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B00" w:rsidRPr="00756239" w:rsidRDefault="006B7B00" w:rsidP="00A23173">
      <w:pPr>
        <w:autoSpaceDE w:val="0"/>
        <w:autoSpaceDN w:val="0"/>
        <w:adjustRightInd w:val="0"/>
        <w:spacing w:after="113"/>
        <w:jc w:val="center"/>
        <w:rPr>
          <w:b/>
          <w:bCs/>
          <w:sz w:val="28"/>
          <w:szCs w:val="32"/>
          <w:u w:val="single"/>
        </w:rPr>
      </w:pPr>
      <w:r w:rsidRPr="00756239">
        <w:rPr>
          <w:b/>
          <w:bCs/>
          <w:color w:val="000000"/>
          <w:sz w:val="28"/>
          <w:szCs w:val="32"/>
          <w:u w:val="single"/>
        </w:rPr>
        <w:t>SYLLABUS</w:t>
      </w:r>
    </w:p>
    <w:p w:rsidR="006B7B00" w:rsidRDefault="006B7B00" w:rsidP="006B7B00">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360" w:lineRule="atLeast"/>
        <w:jc w:val="center"/>
        <w:rPr>
          <w:b/>
          <w:bCs/>
          <w:sz w:val="28"/>
          <w:szCs w:val="32"/>
        </w:rPr>
      </w:pPr>
      <w:proofErr w:type="gramStart"/>
      <w:r w:rsidRPr="00756239">
        <w:rPr>
          <w:b/>
          <w:bCs/>
          <w:sz w:val="28"/>
          <w:szCs w:val="32"/>
        </w:rPr>
        <w:t>BACHELOR OF EDUCATION (B.Ed.)</w:t>
      </w:r>
      <w:proofErr w:type="gramEnd"/>
    </w:p>
    <w:p w:rsidR="00756239" w:rsidRPr="00756239" w:rsidRDefault="00756239" w:rsidP="00491667">
      <w:pPr>
        <w:autoSpaceDE w:val="0"/>
        <w:autoSpaceDN w:val="0"/>
        <w:adjustRightInd w:val="0"/>
        <w:spacing w:line="360" w:lineRule="atLeast"/>
        <w:jc w:val="center"/>
        <w:rPr>
          <w:b/>
          <w:bCs/>
          <w:sz w:val="28"/>
          <w:szCs w:val="32"/>
        </w:rPr>
      </w:pPr>
      <w:r>
        <w:rPr>
          <w:b/>
          <w:bCs/>
          <w:sz w:val="28"/>
          <w:szCs w:val="32"/>
        </w:rPr>
        <w:t xml:space="preserve">(2- </w:t>
      </w:r>
      <w:proofErr w:type="gramStart"/>
      <w:r>
        <w:rPr>
          <w:b/>
          <w:bCs/>
          <w:sz w:val="28"/>
          <w:szCs w:val="32"/>
        </w:rPr>
        <w:t>year</w:t>
      </w:r>
      <w:proofErr w:type="gramEnd"/>
      <w:r>
        <w:rPr>
          <w:b/>
          <w:bCs/>
          <w:sz w:val="28"/>
          <w:szCs w:val="32"/>
        </w:rPr>
        <w:t xml:space="preserve"> Programme)</w:t>
      </w:r>
    </w:p>
    <w:p w:rsidR="006B7B00" w:rsidRPr="00637E0C" w:rsidRDefault="00C91478" w:rsidP="00491667">
      <w:pPr>
        <w:autoSpaceDE w:val="0"/>
        <w:autoSpaceDN w:val="0"/>
        <w:adjustRightInd w:val="0"/>
        <w:spacing w:after="113" w:line="360" w:lineRule="atLeast"/>
        <w:jc w:val="center"/>
        <w:rPr>
          <w:b/>
          <w:bCs/>
          <w:sz w:val="32"/>
          <w:szCs w:val="32"/>
        </w:rPr>
      </w:pPr>
      <w:r w:rsidRPr="00756239">
        <w:rPr>
          <w:b/>
          <w:bCs/>
          <w:sz w:val="28"/>
          <w:szCs w:val="32"/>
        </w:rPr>
        <w:t>201</w:t>
      </w:r>
      <w:r w:rsidR="00942A53">
        <w:rPr>
          <w:b/>
          <w:bCs/>
          <w:sz w:val="28"/>
          <w:szCs w:val="32"/>
        </w:rPr>
        <w:t>5-16</w:t>
      </w:r>
      <w:r w:rsidRPr="00756239">
        <w:rPr>
          <w:b/>
          <w:bCs/>
          <w:sz w:val="28"/>
          <w:szCs w:val="32"/>
        </w:rPr>
        <w:t xml:space="preserve"> &amp; 201</w:t>
      </w:r>
      <w:r w:rsidR="00942A53">
        <w:rPr>
          <w:b/>
          <w:bCs/>
          <w:sz w:val="28"/>
          <w:szCs w:val="32"/>
        </w:rPr>
        <w:t>6-17</w:t>
      </w:r>
      <w:r w:rsidR="006B7B00" w:rsidRPr="00756239">
        <w:rPr>
          <w:b/>
          <w:bCs/>
          <w:sz w:val="28"/>
          <w:szCs w:val="32"/>
        </w:rPr>
        <w:t xml:space="preserve"> EXAMINATIONS</w:t>
      </w:r>
    </w:p>
    <w:p w:rsidR="006B7B00" w:rsidRPr="00472099" w:rsidRDefault="006B7B00" w:rsidP="00491667">
      <w:pPr>
        <w:autoSpaceDE w:val="0"/>
        <w:autoSpaceDN w:val="0"/>
        <w:adjustRightInd w:val="0"/>
        <w:spacing w:after="170"/>
        <w:jc w:val="center"/>
      </w:pPr>
      <w:r w:rsidRPr="00472099">
        <w:rPr>
          <w:b/>
          <w:bCs/>
          <w:u w:val="single"/>
        </w:rPr>
        <w:t>OUTLINES OF</w:t>
      </w:r>
      <w:r w:rsidR="00756239" w:rsidRPr="00472099">
        <w:rPr>
          <w:b/>
          <w:bCs/>
          <w:u w:val="single"/>
        </w:rPr>
        <w:t xml:space="preserve"> </w:t>
      </w:r>
      <w:r w:rsidR="00756239">
        <w:rPr>
          <w:b/>
          <w:bCs/>
          <w:u w:val="single"/>
        </w:rPr>
        <w:t xml:space="preserve">EVALUATIONS </w:t>
      </w:r>
    </w:p>
    <w:p w:rsidR="006B7B00" w:rsidRPr="00472099" w:rsidRDefault="006B7B00" w:rsidP="00472099">
      <w:pPr>
        <w:autoSpaceDE w:val="0"/>
        <w:autoSpaceDN w:val="0"/>
        <w:adjustRightInd w:val="0"/>
        <w:spacing w:line="284" w:lineRule="atLeast"/>
        <w:jc w:val="both"/>
      </w:pPr>
      <w:r w:rsidRPr="00472099">
        <w:tab/>
        <w:t>The syllabi of</w:t>
      </w:r>
      <w:r w:rsidR="00491667">
        <w:t xml:space="preserve"> </w:t>
      </w:r>
      <w:r w:rsidRPr="00472099">
        <w:t>B.Ed. Course will consist of following three</w:t>
      </w:r>
      <w:r w:rsidRPr="00472099">
        <w:br/>
        <w:t>parts:</w:t>
      </w:r>
    </w:p>
    <w:p w:rsidR="006B7B00" w:rsidRPr="00472099" w:rsidRDefault="006B7B00" w:rsidP="006B7B00">
      <w:pPr>
        <w:tabs>
          <w:tab w:val="left" w:pos="879"/>
          <w:tab w:val="left" w:pos="2154"/>
          <w:tab w:val="left" w:pos="2494"/>
          <w:tab w:val="left" w:pos="4252"/>
        </w:tabs>
        <w:autoSpaceDE w:val="0"/>
        <w:autoSpaceDN w:val="0"/>
        <w:adjustRightInd w:val="0"/>
        <w:spacing w:line="284" w:lineRule="atLeast"/>
        <w:jc w:val="both"/>
      </w:pPr>
      <w:r w:rsidRPr="00472099">
        <w:tab/>
        <w:t>PART-I</w:t>
      </w:r>
      <w:r w:rsidRPr="00472099">
        <w:tab/>
      </w:r>
      <w:r w:rsidRPr="00472099">
        <w:rPr>
          <w:b/>
          <w:bCs/>
        </w:rPr>
        <w:t>:</w:t>
      </w:r>
      <w:r w:rsidRPr="00472099">
        <w:tab/>
        <w:t>Theory</w:t>
      </w:r>
      <w:r w:rsidRPr="00472099">
        <w:tab/>
      </w:r>
      <w:r w:rsidR="002445EE" w:rsidRPr="00472099">
        <w:tab/>
      </w:r>
      <w:r w:rsidR="002445EE" w:rsidRPr="00472099">
        <w:tab/>
      </w:r>
      <w:r w:rsidR="002445EE" w:rsidRPr="00472099">
        <w:tab/>
      </w:r>
      <w:r w:rsidR="00D66821" w:rsidRPr="00472099">
        <w:t>15</w:t>
      </w:r>
      <w:r w:rsidRPr="00472099">
        <w:t>00 Marks</w:t>
      </w:r>
    </w:p>
    <w:p w:rsidR="006B7B00" w:rsidRPr="00472099" w:rsidRDefault="006B7B00" w:rsidP="006B7B00">
      <w:pPr>
        <w:tabs>
          <w:tab w:val="left" w:pos="879"/>
          <w:tab w:val="left" w:pos="2154"/>
          <w:tab w:val="left" w:pos="2494"/>
          <w:tab w:val="left" w:pos="4252"/>
        </w:tabs>
        <w:autoSpaceDE w:val="0"/>
        <w:autoSpaceDN w:val="0"/>
        <w:adjustRightInd w:val="0"/>
        <w:spacing w:line="284" w:lineRule="atLeast"/>
        <w:jc w:val="both"/>
      </w:pPr>
      <w:r w:rsidRPr="00472099">
        <w:tab/>
        <w:t>PART-II</w:t>
      </w:r>
      <w:r w:rsidRPr="00472099">
        <w:tab/>
      </w:r>
      <w:r w:rsidRPr="00472099">
        <w:rPr>
          <w:b/>
          <w:bCs/>
        </w:rPr>
        <w:t>:</w:t>
      </w:r>
      <w:r w:rsidRPr="00472099">
        <w:tab/>
        <w:t>Skill in Teaching</w:t>
      </w:r>
      <w:r w:rsidRPr="00472099">
        <w:tab/>
      </w:r>
      <w:r w:rsidR="002445EE" w:rsidRPr="00472099">
        <w:tab/>
      </w:r>
      <w:r w:rsidR="002445EE" w:rsidRPr="00472099">
        <w:tab/>
      </w:r>
      <w:r w:rsidR="002445EE" w:rsidRPr="00472099">
        <w:tab/>
      </w:r>
      <w:r w:rsidR="00D66821" w:rsidRPr="00472099">
        <w:t>25</w:t>
      </w:r>
      <w:r w:rsidRPr="00472099">
        <w:t>0 Marks</w:t>
      </w:r>
    </w:p>
    <w:p w:rsidR="006B7B00" w:rsidRPr="00472099" w:rsidRDefault="006B7B00" w:rsidP="006B7B00">
      <w:pPr>
        <w:tabs>
          <w:tab w:val="left" w:pos="879"/>
          <w:tab w:val="left" w:pos="2154"/>
          <w:tab w:val="left" w:pos="2494"/>
          <w:tab w:val="left" w:pos="4252"/>
        </w:tabs>
        <w:autoSpaceDE w:val="0"/>
        <w:autoSpaceDN w:val="0"/>
        <w:adjustRightInd w:val="0"/>
        <w:spacing w:line="284" w:lineRule="atLeast"/>
        <w:jc w:val="both"/>
      </w:pPr>
      <w:r w:rsidRPr="00472099">
        <w:tab/>
        <w:t>PART-III</w:t>
      </w:r>
      <w:r w:rsidRPr="00472099">
        <w:tab/>
      </w:r>
      <w:r w:rsidRPr="00472099">
        <w:rPr>
          <w:b/>
          <w:bCs/>
        </w:rPr>
        <w:t>:</w:t>
      </w:r>
      <w:r w:rsidRPr="00472099">
        <w:tab/>
        <w:t>Sessional Work</w:t>
      </w:r>
      <w:r w:rsidRPr="00472099">
        <w:tab/>
      </w:r>
      <w:r w:rsidR="002445EE" w:rsidRPr="00472099">
        <w:tab/>
      </w:r>
      <w:r w:rsidR="002445EE" w:rsidRPr="00472099">
        <w:tab/>
      </w:r>
      <w:r w:rsidR="002445EE" w:rsidRPr="00472099">
        <w:tab/>
      </w:r>
      <w:r w:rsidR="00D66821" w:rsidRPr="00472099">
        <w:t>5</w:t>
      </w:r>
      <w:r w:rsidRPr="00472099">
        <w:t>0 Marks</w:t>
      </w:r>
    </w:p>
    <w:p w:rsidR="006B7B00" w:rsidRPr="00472099" w:rsidRDefault="006B7B00" w:rsidP="006B7B00">
      <w:pPr>
        <w:tabs>
          <w:tab w:val="left" w:pos="879"/>
          <w:tab w:val="left" w:pos="2154"/>
          <w:tab w:val="left" w:pos="2494"/>
          <w:tab w:val="left" w:pos="4252"/>
        </w:tabs>
        <w:autoSpaceDE w:val="0"/>
        <w:autoSpaceDN w:val="0"/>
        <w:adjustRightInd w:val="0"/>
        <w:spacing w:before="85" w:after="85" w:line="284" w:lineRule="atLeast"/>
        <w:jc w:val="both"/>
      </w:pPr>
      <w:r w:rsidRPr="00472099">
        <w:tab/>
      </w:r>
      <w:r w:rsidRPr="00472099">
        <w:tab/>
      </w:r>
      <w:r w:rsidRPr="00472099">
        <w:rPr>
          <w:b/>
          <w:bCs/>
        </w:rPr>
        <w:tab/>
        <w:t>Total</w:t>
      </w:r>
      <w:r w:rsidRPr="00472099">
        <w:rPr>
          <w:b/>
          <w:bCs/>
        </w:rPr>
        <w:tab/>
      </w:r>
      <w:r w:rsidR="002445EE" w:rsidRPr="00472099">
        <w:rPr>
          <w:b/>
          <w:bCs/>
        </w:rPr>
        <w:tab/>
      </w:r>
      <w:r w:rsidR="002445EE" w:rsidRPr="00472099">
        <w:rPr>
          <w:b/>
          <w:bCs/>
        </w:rPr>
        <w:tab/>
      </w:r>
      <w:r w:rsidR="002445EE" w:rsidRPr="00472099">
        <w:rPr>
          <w:b/>
          <w:bCs/>
        </w:rPr>
        <w:tab/>
      </w:r>
      <w:r w:rsidR="002445EE" w:rsidRPr="00472099">
        <w:rPr>
          <w:b/>
          <w:bCs/>
        </w:rPr>
        <w:tab/>
      </w:r>
      <w:r w:rsidR="002445EE" w:rsidRPr="00472099">
        <w:rPr>
          <w:b/>
          <w:bCs/>
        </w:rPr>
        <w:tab/>
      </w:r>
      <w:r w:rsidR="00D66821" w:rsidRPr="00472099">
        <w:rPr>
          <w:b/>
          <w:bCs/>
        </w:rPr>
        <w:t>18</w:t>
      </w:r>
      <w:r w:rsidRPr="00472099">
        <w:rPr>
          <w:b/>
          <w:bCs/>
        </w:rPr>
        <w:t>00 Marks</w:t>
      </w:r>
    </w:p>
    <w:p w:rsidR="00472099" w:rsidRDefault="00472099" w:rsidP="00472099">
      <w:pPr>
        <w:autoSpaceDE w:val="0"/>
        <w:autoSpaceDN w:val="0"/>
        <w:adjustRightInd w:val="0"/>
        <w:spacing w:line="270" w:lineRule="atLeast"/>
        <w:jc w:val="center"/>
        <w:rPr>
          <w:b/>
          <w:bCs/>
        </w:rPr>
      </w:pPr>
    </w:p>
    <w:p w:rsidR="00637E0C" w:rsidRPr="00472099" w:rsidRDefault="00637E0C" w:rsidP="00472099">
      <w:pPr>
        <w:autoSpaceDE w:val="0"/>
        <w:autoSpaceDN w:val="0"/>
        <w:adjustRightInd w:val="0"/>
        <w:spacing w:line="270" w:lineRule="atLeast"/>
        <w:jc w:val="center"/>
        <w:rPr>
          <w:b/>
          <w:bCs/>
        </w:rPr>
      </w:pPr>
      <w:r w:rsidRPr="00472099">
        <w:rPr>
          <w:b/>
          <w:bCs/>
        </w:rPr>
        <w:t>Semester-I</w:t>
      </w:r>
    </w:p>
    <w:p w:rsidR="006B7B00" w:rsidRPr="00472099" w:rsidRDefault="006B7B00" w:rsidP="006B7B00">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jc w:val="both"/>
      </w:pPr>
      <w:r w:rsidRPr="00472099">
        <w:rPr>
          <w:b/>
          <w:bCs/>
        </w:rPr>
        <w:t>PART-</w:t>
      </w:r>
      <w:proofErr w:type="gramStart"/>
      <w:r w:rsidRPr="00472099">
        <w:rPr>
          <w:b/>
          <w:bCs/>
        </w:rPr>
        <w:t>I :</w:t>
      </w:r>
      <w:proofErr w:type="gramEnd"/>
      <w:r w:rsidRPr="00472099">
        <w:rPr>
          <w:b/>
          <w:bCs/>
        </w:rPr>
        <w:t xml:space="preserve"> THEORY</w:t>
      </w:r>
    </w:p>
    <w:p w:rsidR="006B7B00" w:rsidRPr="00472099" w:rsidRDefault="006B7B00" w:rsidP="00B97177">
      <w:pPr>
        <w:pStyle w:val="ListParagraph"/>
        <w:numPr>
          <w:ilvl w:val="0"/>
          <w:numId w:val="212"/>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jc w:val="both"/>
        <w:rPr>
          <w:rFonts w:ascii="Times New Roman" w:hAnsi="Times New Roman"/>
          <w:sz w:val="24"/>
          <w:szCs w:val="24"/>
        </w:rPr>
      </w:pPr>
      <w:r w:rsidRPr="00472099">
        <w:rPr>
          <w:rFonts w:ascii="Times New Roman" w:hAnsi="Times New Roman"/>
          <w:sz w:val="24"/>
          <w:szCs w:val="24"/>
        </w:rPr>
        <w:t>Evaluation in this part will be external as well as internal.</w:t>
      </w:r>
    </w:p>
    <w:p w:rsidR="00126E32" w:rsidRPr="00472099" w:rsidRDefault="006B7B00" w:rsidP="00B97177">
      <w:pPr>
        <w:pStyle w:val="ListParagraph"/>
        <w:numPr>
          <w:ilvl w:val="0"/>
          <w:numId w:val="212"/>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jc w:val="both"/>
        <w:rPr>
          <w:rFonts w:ascii="Times New Roman" w:hAnsi="Times New Roman"/>
          <w:sz w:val="24"/>
          <w:szCs w:val="24"/>
        </w:rPr>
      </w:pPr>
      <w:r w:rsidRPr="00472099">
        <w:rPr>
          <w:rFonts w:ascii="Times New Roman" w:hAnsi="Times New Roman"/>
          <w:sz w:val="24"/>
          <w:szCs w:val="24"/>
        </w:rPr>
        <w:t>Each theory paper</w:t>
      </w:r>
      <w:r w:rsidR="00637E0C" w:rsidRPr="00472099">
        <w:rPr>
          <w:rFonts w:ascii="Times New Roman" w:hAnsi="Times New Roman"/>
          <w:sz w:val="24"/>
          <w:szCs w:val="24"/>
        </w:rPr>
        <w:t xml:space="preserve"> I, II</w:t>
      </w:r>
      <w:r w:rsidR="00126E32" w:rsidRPr="00472099">
        <w:rPr>
          <w:rFonts w:ascii="Times New Roman" w:hAnsi="Times New Roman"/>
          <w:sz w:val="24"/>
          <w:szCs w:val="24"/>
        </w:rPr>
        <w:t xml:space="preserve"> and III</w:t>
      </w:r>
      <w:r w:rsidRPr="00472099">
        <w:rPr>
          <w:rFonts w:ascii="Times New Roman" w:hAnsi="Times New Roman"/>
          <w:sz w:val="24"/>
          <w:szCs w:val="24"/>
        </w:rPr>
        <w:t xml:space="preserve"> will be of three hours duration.</w:t>
      </w:r>
    </w:p>
    <w:p w:rsidR="00126E32" w:rsidRPr="00472099" w:rsidRDefault="005704DD" w:rsidP="00B97177">
      <w:pPr>
        <w:pStyle w:val="ListParagraph"/>
        <w:numPr>
          <w:ilvl w:val="0"/>
          <w:numId w:val="212"/>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jc w:val="both"/>
        <w:rPr>
          <w:rFonts w:ascii="Times New Roman" w:hAnsi="Times New Roman"/>
          <w:sz w:val="24"/>
          <w:szCs w:val="24"/>
        </w:rPr>
      </w:pPr>
      <w:r w:rsidRPr="00472099">
        <w:rPr>
          <w:rFonts w:ascii="Times New Roman" w:hAnsi="Times New Roman"/>
          <w:sz w:val="24"/>
          <w:szCs w:val="24"/>
        </w:rPr>
        <w:t xml:space="preserve">Each theory paper IV &amp; V </w:t>
      </w:r>
      <w:r w:rsidR="00126E32" w:rsidRPr="00472099">
        <w:rPr>
          <w:rFonts w:ascii="Times New Roman" w:hAnsi="Times New Roman"/>
          <w:sz w:val="24"/>
          <w:szCs w:val="24"/>
        </w:rPr>
        <w:t>peda</w:t>
      </w:r>
      <w:r w:rsidR="0046117F" w:rsidRPr="00472099">
        <w:rPr>
          <w:rFonts w:ascii="Times New Roman" w:hAnsi="Times New Roman"/>
          <w:sz w:val="24"/>
          <w:szCs w:val="24"/>
        </w:rPr>
        <w:t xml:space="preserve">gogy of a school subject I &amp; II </w:t>
      </w:r>
      <w:r w:rsidR="00126E32" w:rsidRPr="00472099">
        <w:rPr>
          <w:rFonts w:ascii="Times New Roman" w:hAnsi="Times New Roman"/>
          <w:sz w:val="24"/>
          <w:szCs w:val="24"/>
        </w:rPr>
        <w:t xml:space="preserve">will be of </w:t>
      </w:r>
      <w:r w:rsidR="00756239">
        <w:rPr>
          <w:rFonts w:ascii="Times New Roman" w:hAnsi="Times New Roman"/>
          <w:sz w:val="24"/>
          <w:szCs w:val="24"/>
        </w:rPr>
        <w:t>1</w:t>
      </w:r>
      <w:r w:rsidR="0044371C" w:rsidRPr="00756239">
        <w:rPr>
          <w:rFonts w:ascii="Times New Roman" w:hAnsi="Times New Roman"/>
          <w:sz w:val="24"/>
          <w:szCs w:val="24"/>
          <w:vertAlign w:val="superscript"/>
        </w:rPr>
        <w:t xml:space="preserve"> 1/2</w:t>
      </w:r>
      <w:r w:rsidR="0044371C" w:rsidRPr="00472099">
        <w:rPr>
          <w:rFonts w:ascii="Times New Roman" w:hAnsi="Times New Roman"/>
          <w:sz w:val="24"/>
          <w:szCs w:val="24"/>
        </w:rPr>
        <w:t xml:space="preserve"> hours</w:t>
      </w:r>
      <w:r w:rsidRPr="00472099">
        <w:rPr>
          <w:rFonts w:ascii="Times New Roman" w:hAnsi="Times New Roman"/>
          <w:sz w:val="24"/>
          <w:szCs w:val="24"/>
        </w:rPr>
        <w:t xml:space="preserve"> </w:t>
      </w:r>
      <w:r w:rsidR="00126E32" w:rsidRPr="00472099">
        <w:rPr>
          <w:rFonts w:ascii="Times New Roman" w:hAnsi="Times New Roman"/>
          <w:sz w:val="24"/>
          <w:szCs w:val="24"/>
        </w:rPr>
        <w:t>duration</w:t>
      </w:r>
      <w:r w:rsidRPr="00472099">
        <w:rPr>
          <w:rFonts w:ascii="Times New Roman" w:hAnsi="Times New Roman"/>
          <w:sz w:val="24"/>
          <w:szCs w:val="24"/>
        </w:rPr>
        <w:t>.</w:t>
      </w:r>
    </w:p>
    <w:p w:rsidR="0044371C" w:rsidRPr="00472099" w:rsidRDefault="00126E32" w:rsidP="00B97177">
      <w:pPr>
        <w:pStyle w:val="ListParagraph"/>
        <w:numPr>
          <w:ilvl w:val="0"/>
          <w:numId w:val="212"/>
        </w:numPr>
        <w:tabs>
          <w:tab w:val="left" w:pos="450"/>
          <w:tab w:val="left" w:pos="90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jc w:val="both"/>
        <w:rPr>
          <w:rFonts w:ascii="Times New Roman" w:hAnsi="Times New Roman"/>
          <w:sz w:val="24"/>
          <w:szCs w:val="24"/>
        </w:rPr>
      </w:pPr>
      <w:r w:rsidRPr="00472099">
        <w:rPr>
          <w:rFonts w:ascii="Times New Roman" w:hAnsi="Times New Roman"/>
          <w:sz w:val="24"/>
          <w:szCs w:val="24"/>
        </w:rPr>
        <w:t xml:space="preserve">Each theory paper VI </w:t>
      </w:r>
      <w:r w:rsidR="007D0D68" w:rsidRPr="00472099">
        <w:rPr>
          <w:rFonts w:ascii="Times New Roman" w:hAnsi="Times New Roman"/>
          <w:sz w:val="24"/>
          <w:szCs w:val="24"/>
        </w:rPr>
        <w:t>(Exploring</w:t>
      </w:r>
      <w:r w:rsidRPr="00472099">
        <w:rPr>
          <w:rFonts w:ascii="Times New Roman" w:hAnsi="Times New Roman"/>
          <w:sz w:val="24"/>
          <w:szCs w:val="24"/>
        </w:rPr>
        <w:t xml:space="preserve"> Library and other Learning Resources) and Paper VII </w:t>
      </w:r>
      <w:r w:rsidR="007D0D68" w:rsidRPr="00472099">
        <w:rPr>
          <w:rFonts w:ascii="Times New Roman" w:hAnsi="Times New Roman"/>
          <w:sz w:val="24"/>
          <w:szCs w:val="24"/>
        </w:rPr>
        <w:t>(Art</w:t>
      </w:r>
      <w:r w:rsidRPr="00472099">
        <w:rPr>
          <w:rFonts w:ascii="Times New Roman" w:hAnsi="Times New Roman"/>
          <w:sz w:val="24"/>
          <w:szCs w:val="24"/>
        </w:rPr>
        <w:t xml:space="preserve"> in Education) will be of </w:t>
      </w:r>
      <w:r w:rsidR="005E4B87">
        <w:rPr>
          <w:rFonts w:ascii="Times New Roman" w:hAnsi="Times New Roman"/>
          <w:sz w:val="24"/>
          <w:szCs w:val="24"/>
        </w:rPr>
        <w:t>1</w:t>
      </w:r>
      <w:r w:rsidR="005E4B87" w:rsidRPr="005E4B87">
        <w:rPr>
          <w:rFonts w:ascii="Times New Roman" w:hAnsi="Times New Roman"/>
          <w:sz w:val="24"/>
          <w:szCs w:val="24"/>
          <w:vertAlign w:val="superscript"/>
        </w:rPr>
        <w:t>1/2</w:t>
      </w:r>
      <w:r w:rsidR="0044371C" w:rsidRPr="00472099">
        <w:rPr>
          <w:rFonts w:ascii="Times New Roman" w:hAnsi="Times New Roman"/>
          <w:sz w:val="24"/>
          <w:szCs w:val="24"/>
        </w:rPr>
        <w:t xml:space="preserve"> hours</w:t>
      </w:r>
      <w:r w:rsidR="005E4B87">
        <w:rPr>
          <w:rFonts w:ascii="Times New Roman" w:hAnsi="Times New Roman"/>
          <w:sz w:val="24"/>
          <w:szCs w:val="24"/>
        </w:rPr>
        <w:t>.</w:t>
      </w:r>
    </w:p>
    <w:p w:rsidR="006B7B00" w:rsidRPr="00472099" w:rsidRDefault="00126E32" w:rsidP="00472099">
      <w:pPr>
        <w:autoSpaceDE w:val="0"/>
        <w:autoSpaceDN w:val="0"/>
        <w:adjustRightInd w:val="0"/>
        <w:spacing w:line="270" w:lineRule="atLeast"/>
        <w:jc w:val="center"/>
        <w:rPr>
          <w:b/>
        </w:rPr>
      </w:pPr>
      <w:r w:rsidRPr="00472099">
        <w:rPr>
          <w:b/>
        </w:rPr>
        <w:t>Semester-II</w:t>
      </w:r>
    </w:p>
    <w:p w:rsidR="006B7B00" w:rsidRPr="00472099" w:rsidRDefault="00472099" w:rsidP="006B7B00">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rPr>
          <w:b/>
        </w:rPr>
      </w:pPr>
      <w:r w:rsidRPr="00472099">
        <w:rPr>
          <w:b/>
        </w:rPr>
        <w:t>PART-I: THEORY</w:t>
      </w:r>
    </w:p>
    <w:p w:rsidR="00AD0576" w:rsidRPr="00472099" w:rsidRDefault="00AD0576" w:rsidP="00AD0576">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jc w:val="both"/>
      </w:pPr>
    </w:p>
    <w:p w:rsidR="00126E32" w:rsidRPr="00472099" w:rsidRDefault="00AD0576" w:rsidP="00B97177">
      <w:pPr>
        <w:pStyle w:val="ListParagraph"/>
        <w:numPr>
          <w:ilvl w:val="0"/>
          <w:numId w:val="211"/>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rPr>
          <w:rFonts w:ascii="Times New Roman" w:hAnsi="Times New Roman"/>
          <w:sz w:val="24"/>
          <w:szCs w:val="24"/>
        </w:rPr>
      </w:pPr>
      <w:r w:rsidRPr="00472099">
        <w:rPr>
          <w:rFonts w:ascii="Times New Roman" w:hAnsi="Times New Roman"/>
          <w:sz w:val="24"/>
          <w:szCs w:val="24"/>
        </w:rPr>
        <w:t>Evaluation in this part will be external as well as internal</w:t>
      </w:r>
    </w:p>
    <w:p w:rsidR="00AD0576" w:rsidRPr="00472099" w:rsidRDefault="00AD0576" w:rsidP="005E4B87">
      <w:pPr>
        <w:numPr>
          <w:ilvl w:val="0"/>
          <w:numId w:val="211"/>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jc w:val="both"/>
      </w:pPr>
      <w:r w:rsidRPr="00472099">
        <w:t>Each theory paper VIII, IX and X</w:t>
      </w:r>
      <w:r w:rsidR="009A5BC8" w:rsidRPr="00472099">
        <w:t xml:space="preserve"> will be of three hours </w:t>
      </w:r>
      <w:r w:rsidRPr="00472099">
        <w:t>duration</w:t>
      </w:r>
      <w:r w:rsidR="009A5BC8" w:rsidRPr="00472099">
        <w:t>.</w:t>
      </w:r>
    </w:p>
    <w:p w:rsidR="00AD0576" w:rsidRPr="00472099" w:rsidRDefault="00AD0576" w:rsidP="005E4B87">
      <w:pPr>
        <w:numPr>
          <w:ilvl w:val="0"/>
          <w:numId w:val="211"/>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jc w:val="both"/>
      </w:pPr>
      <w:r w:rsidRPr="00472099">
        <w:t xml:space="preserve">Each theory XI &amp;XII </w:t>
      </w:r>
      <w:r w:rsidR="00DC1505" w:rsidRPr="00472099">
        <w:t>Pedagogy</w:t>
      </w:r>
      <w:r w:rsidRPr="00472099">
        <w:t xml:space="preserve"> of a school subject I &amp; II will be of </w:t>
      </w:r>
      <w:r w:rsidR="005E4B87">
        <w:t>1</w:t>
      </w:r>
      <w:r w:rsidR="005E4B87" w:rsidRPr="005E4B87">
        <w:rPr>
          <w:vertAlign w:val="superscript"/>
        </w:rPr>
        <w:t>1/2</w:t>
      </w:r>
      <w:r w:rsidR="0044371C" w:rsidRPr="00472099">
        <w:t xml:space="preserve"> hours</w:t>
      </w:r>
      <w:r w:rsidRPr="00472099">
        <w:t xml:space="preserve"> duration</w:t>
      </w:r>
      <w:r w:rsidR="0015525C" w:rsidRPr="00472099">
        <w:t>.</w:t>
      </w:r>
    </w:p>
    <w:p w:rsidR="00AD0576" w:rsidRPr="00472099" w:rsidRDefault="00AD0576" w:rsidP="005E4B87">
      <w:pPr>
        <w:numPr>
          <w:ilvl w:val="0"/>
          <w:numId w:val="211"/>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jc w:val="both"/>
      </w:pPr>
      <w:r w:rsidRPr="00472099">
        <w:t>Each theory paper XI</w:t>
      </w:r>
      <w:r w:rsidR="00DC1505" w:rsidRPr="00472099">
        <w:t>I</w:t>
      </w:r>
      <w:r w:rsidR="00F1133D" w:rsidRPr="00472099">
        <w:t>I</w:t>
      </w:r>
      <w:r w:rsidRPr="00472099">
        <w:t xml:space="preserve"> ( School Management</w:t>
      </w:r>
      <w:r w:rsidR="00197D99" w:rsidRPr="00472099">
        <w:t>) and Paper XIV</w:t>
      </w:r>
      <w:r w:rsidR="00DC1505" w:rsidRPr="00472099">
        <w:t xml:space="preserve"> ( Enriching Learning T</w:t>
      </w:r>
      <w:r w:rsidR="005E4B87">
        <w:t>h</w:t>
      </w:r>
      <w:r w:rsidR="00DC1505" w:rsidRPr="00472099">
        <w:t>rough ICT</w:t>
      </w:r>
      <w:r w:rsidR="00B32A26" w:rsidRPr="00472099">
        <w:t xml:space="preserve">) will be of 1and </w:t>
      </w:r>
      <w:r w:rsidRPr="00472099">
        <w:t>1/2 hour</w:t>
      </w:r>
      <w:r w:rsidR="00DC1505" w:rsidRPr="00472099">
        <w:t>s</w:t>
      </w:r>
    </w:p>
    <w:p w:rsidR="00472099" w:rsidRDefault="00472099" w:rsidP="00472099">
      <w:pPr>
        <w:autoSpaceDE w:val="0"/>
        <w:autoSpaceDN w:val="0"/>
        <w:adjustRightInd w:val="0"/>
        <w:jc w:val="center"/>
        <w:rPr>
          <w:b/>
        </w:rPr>
      </w:pPr>
    </w:p>
    <w:p w:rsidR="00DC1505" w:rsidRPr="00472099" w:rsidRDefault="00DC1505" w:rsidP="00472099">
      <w:pPr>
        <w:autoSpaceDE w:val="0"/>
        <w:autoSpaceDN w:val="0"/>
        <w:adjustRightInd w:val="0"/>
        <w:spacing w:line="270" w:lineRule="atLeast"/>
        <w:jc w:val="center"/>
        <w:rPr>
          <w:b/>
        </w:rPr>
      </w:pPr>
      <w:r w:rsidRPr="00472099">
        <w:rPr>
          <w:b/>
        </w:rPr>
        <w:t>Semester III</w:t>
      </w:r>
    </w:p>
    <w:p w:rsidR="00DC1505" w:rsidRPr="00472099" w:rsidRDefault="00DC1505" w:rsidP="00DC1505">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jc w:val="both"/>
      </w:pPr>
    </w:p>
    <w:p w:rsidR="00DC1505" w:rsidRPr="00472099" w:rsidRDefault="00DC1505" w:rsidP="00B97177">
      <w:pPr>
        <w:numPr>
          <w:ilvl w:val="0"/>
          <w:numId w:val="120"/>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360" w:firstLine="0"/>
        <w:jc w:val="both"/>
      </w:pPr>
      <w:r w:rsidRPr="00472099">
        <w:t>Evaluation in this part will be external as well as internal.</w:t>
      </w:r>
    </w:p>
    <w:p w:rsidR="00C632D3" w:rsidRPr="00472099" w:rsidRDefault="00DC1505" w:rsidP="00B97177">
      <w:pPr>
        <w:numPr>
          <w:ilvl w:val="0"/>
          <w:numId w:val="120"/>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pPr>
      <w:r w:rsidRPr="00472099">
        <w:t>Eval</w:t>
      </w:r>
      <w:r w:rsidR="00EA40FF" w:rsidRPr="00472099">
        <w:t>uation Skill-in-Teaching Paper XV &amp;XVI</w:t>
      </w:r>
      <w:r w:rsidR="00C632D3" w:rsidRPr="00472099">
        <w:t xml:space="preserve"> will be external as well as internal.</w:t>
      </w:r>
    </w:p>
    <w:p w:rsidR="001076E1" w:rsidRPr="00472099" w:rsidRDefault="00EA1417" w:rsidP="00B97177">
      <w:pPr>
        <w:numPr>
          <w:ilvl w:val="0"/>
          <w:numId w:val="120"/>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900" w:hanging="540"/>
      </w:pPr>
      <w:r w:rsidRPr="00472099">
        <w:t>Evaluation in this session work XVII will be external as well as internal.</w:t>
      </w:r>
    </w:p>
    <w:p w:rsidR="00DC1505" w:rsidRPr="00472099" w:rsidRDefault="00DC1505" w:rsidP="006350BF">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1440"/>
      </w:pPr>
    </w:p>
    <w:p w:rsidR="00DC1505" w:rsidRPr="00472099" w:rsidRDefault="00DC1505" w:rsidP="00472099">
      <w:pPr>
        <w:autoSpaceDE w:val="0"/>
        <w:autoSpaceDN w:val="0"/>
        <w:adjustRightInd w:val="0"/>
        <w:spacing w:line="270" w:lineRule="atLeast"/>
        <w:jc w:val="center"/>
        <w:rPr>
          <w:b/>
        </w:rPr>
      </w:pPr>
      <w:r w:rsidRPr="00472099">
        <w:rPr>
          <w:b/>
        </w:rPr>
        <w:t>Semester IV</w:t>
      </w:r>
    </w:p>
    <w:p w:rsidR="00472099" w:rsidRPr="00472099" w:rsidRDefault="00DC1505" w:rsidP="00B97177">
      <w:pPr>
        <w:pStyle w:val="ListParagraph"/>
        <w:numPr>
          <w:ilvl w:val="0"/>
          <w:numId w:val="121"/>
        </w:numPr>
        <w:autoSpaceDE w:val="0"/>
        <w:autoSpaceDN w:val="0"/>
        <w:adjustRightInd w:val="0"/>
        <w:spacing w:after="0" w:line="240" w:lineRule="auto"/>
        <w:ind w:left="990" w:hanging="540"/>
        <w:jc w:val="both"/>
        <w:rPr>
          <w:rFonts w:ascii="Times New Roman" w:hAnsi="Times New Roman"/>
          <w:sz w:val="24"/>
          <w:szCs w:val="24"/>
        </w:rPr>
      </w:pPr>
      <w:r w:rsidRPr="00472099">
        <w:rPr>
          <w:rFonts w:ascii="Times New Roman" w:hAnsi="Times New Roman"/>
          <w:sz w:val="24"/>
          <w:szCs w:val="24"/>
        </w:rPr>
        <w:t>Evaluation in this part will be external as well as internal.</w:t>
      </w:r>
    </w:p>
    <w:p w:rsidR="00472099" w:rsidRDefault="00DC1505" w:rsidP="00B97177">
      <w:pPr>
        <w:pStyle w:val="ListParagraph"/>
        <w:numPr>
          <w:ilvl w:val="0"/>
          <w:numId w:val="121"/>
        </w:numPr>
        <w:autoSpaceDE w:val="0"/>
        <w:autoSpaceDN w:val="0"/>
        <w:adjustRightInd w:val="0"/>
        <w:spacing w:after="0" w:line="240" w:lineRule="auto"/>
        <w:ind w:left="990" w:hanging="630"/>
        <w:jc w:val="both"/>
        <w:rPr>
          <w:rFonts w:ascii="Times New Roman" w:hAnsi="Times New Roman"/>
          <w:sz w:val="24"/>
          <w:szCs w:val="24"/>
        </w:rPr>
      </w:pPr>
      <w:r w:rsidRPr="00472099">
        <w:rPr>
          <w:rFonts w:ascii="Times New Roman" w:hAnsi="Times New Roman"/>
          <w:sz w:val="24"/>
          <w:szCs w:val="24"/>
        </w:rPr>
        <w:t>Evaluation</w:t>
      </w:r>
      <w:r w:rsidR="006350BF" w:rsidRPr="00472099">
        <w:rPr>
          <w:rFonts w:ascii="Times New Roman" w:hAnsi="Times New Roman"/>
          <w:sz w:val="24"/>
          <w:szCs w:val="24"/>
        </w:rPr>
        <w:t xml:space="preserve"> XVIII</w:t>
      </w:r>
      <w:r w:rsidR="00F60F9A" w:rsidRPr="00472099">
        <w:rPr>
          <w:rFonts w:ascii="Times New Roman" w:hAnsi="Times New Roman"/>
          <w:sz w:val="24"/>
          <w:szCs w:val="24"/>
        </w:rPr>
        <w:t xml:space="preserve"> (</w:t>
      </w:r>
      <w:r w:rsidR="005E4B87" w:rsidRPr="00472099">
        <w:rPr>
          <w:rFonts w:ascii="Times New Roman" w:hAnsi="Times New Roman"/>
          <w:sz w:val="24"/>
          <w:szCs w:val="24"/>
        </w:rPr>
        <w:t>A</w:t>
      </w:r>
      <w:r w:rsidR="00F60F9A" w:rsidRPr="00472099">
        <w:rPr>
          <w:rFonts w:ascii="Times New Roman" w:hAnsi="Times New Roman"/>
          <w:sz w:val="24"/>
          <w:szCs w:val="24"/>
        </w:rPr>
        <w:t xml:space="preserve">ssessment for </w:t>
      </w:r>
      <w:r w:rsidR="005E4B87" w:rsidRPr="00472099">
        <w:rPr>
          <w:rFonts w:ascii="Times New Roman" w:hAnsi="Times New Roman"/>
          <w:sz w:val="24"/>
          <w:szCs w:val="24"/>
        </w:rPr>
        <w:t>L</w:t>
      </w:r>
      <w:r w:rsidR="00F60F9A" w:rsidRPr="00472099">
        <w:rPr>
          <w:rFonts w:ascii="Times New Roman" w:hAnsi="Times New Roman"/>
          <w:sz w:val="24"/>
          <w:szCs w:val="24"/>
        </w:rPr>
        <w:t>earning</w:t>
      </w:r>
      <w:r w:rsidR="005E4B87">
        <w:rPr>
          <w:rFonts w:ascii="Times New Roman" w:hAnsi="Times New Roman"/>
          <w:sz w:val="24"/>
          <w:szCs w:val="24"/>
        </w:rPr>
        <w:t>)</w:t>
      </w:r>
      <w:r w:rsidR="00766628" w:rsidRPr="00472099">
        <w:rPr>
          <w:rFonts w:ascii="Times New Roman" w:hAnsi="Times New Roman"/>
          <w:sz w:val="24"/>
          <w:szCs w:val="24"/>
        </w:rPr>
        <w:t xml:space="preserve"> will be of three</w:t>
      </w:r>
      <w:r w:rsidR="00F41999" w:rsidRPr="00472099">
        <w:rPr>
          <w:rFonts w:ascii="Times New Roman" w:hAnsi="Times New Roman"/>
          <w:sz w:val="24"/>
          <w:szCs w:val="24"/>
        </w:rPr>
        <w:t xml:space="preserve"> </w:t>
      </w:r>
      <w:r w:rsidR="00766628" w:rsidRPr="00472099">
        <w:rPr>
          <w:rFonts w:ascii="Times New Roman" w:hAnsi="Times New Roman"/>
          <w:sz w:val="24"/>
          <w:szCs w:val="24"/>
        </w:rPr>
        <w:t>hours duration.</w:t>
      </w:r>
    </w:p>
    <w:p w:rsidR="006350BF" w:rsidRPr="00472099" w:rsidRDefault="006350BF" w:rsidP="00B97177">
      <w:pPr>
        <w:pStyle w:val="ListParagraph"/>
        <w:numPr>
          <w:ilvl w:val="0"/>
          <w:numId w:val="121"/>
        </w:numPr>
        <w:autoSpaceDE w:val="0"/>
        <w:autoSpaceDN w:val="0"/>
        <w:adjustRightInd w:val="0"/>
        <w:spacing w:after="0" w:line="240" w:lineRule="auto"/>
        <w:ind w:left="990" w:hanging="630"/>
        <w:jc w:val="both"/>
        <w:rPr>
          <w:rFonts w:ascii="Times New Roman" w:hAnsi="Times New Roman"/>
          <w:sz w:val="24"/>
          <w:szCs w:val="24"/>
        </w:rPr>
      </w:pPr>
      <w:r w:rsidRPr="00472099">
        <w:rPr>
          <w:rFonts w:ascii="Times New Roman" w:hAnsi="Times New Roman"/>
          <w:sz w:val="24"/>
          <w:szCs w:val="24"/>
        </w:rPr>
        <w:t>Evaluation XIX</w:t>
      </w:r>
      <w:r w:rsidR="00ED4E18" w:rsidRPr="00472099">
        <w:rPr>
          <w:rFonts w:ascii="Times New Roman" w:hAnsi="Times New Roman"/>
          <w:sz w:val="24"/>
          <w:szCs w:val="24"/>
        </w:rPr>
        <w:t xml:space="preserve"> (Gender</w:t>
      </w:r>
      <w:r w:rsidR="00754F4F" w:rsidRPr="00472099">
        <w:rPr>
          <w:rFonts w:ascii="Times New Roman" w:hAnsi="Times New Roman"/>
          <w:sz w:val="24"/>
          <w:szCs w:val="24"/>
        </w:rPr>
        <w:t>,</w:t>
      </w:r>
      <w:r w:rsidR="00ED4E18" w:rsidRPr="00472099">
        <w:rPr>
          <w:rFonts w:ascii="Times New Roman" w:hAnsi="Times New Roman"/>
          <w:sz w:val="24"/>
          <w:szCs w:val="24"/>
        </w:rPr>
        <w:t xml:space="preserve"> </w:t>
      </w:r>
      <w:r w:rsidR="005E4B87" w:rsidRPr="00472099">
        <w:rPr>
          <w:rFonts w:ascii="Times New Roman" w:hAnsi="Times New Roman"/>
          <w:sz w:val="24"/>
          <w:szCs w:val="24"/>
        </w:rPr>
        <w:t>S</w:t>
      </w:r>
      <w:r w:rsidR="00ED4E18" w:rsidRPr="00472099">
        <w:rPr>
          <w:rFonts w:ascii="Times New Roman" w:hAnsi="Times New Roman"/>
          <w:sz w:val="24"/>
          <w:szCs w:val="24"/>
        </w:rPr>
        <w:t xml:space="preserve">chool and </w:t>
      </w:r>
      <w:r w:rsidR="005E4B87" w:rsidRPr="00472099">
        <w:rPr>
          <w:rFonts w:ascii="Times New Roman" w:hAnsi="Times New Roman"/>
          <w:sz w:val="24"/>
          <w:szCs w:val="24"/>
        </w:rPr>
        <w:t>S</w:t>
      </w:r>
      <w:r w:rsidR="00ED4E18" w:rsidRPr="00472099">
        <w:rPr>
          <w:rFonts w:ascii="Times New Roman" w:hAnsi="Times New Roman"/>
          <w:sz w:val="24"/>
          <w:szCs w:val="24"/>
        </w:rPr>
        <w:t>ociety)</w:t>
      </w:r>
      <w:r w:rsidRPr="00472099">
        <w:rPr>
          <w:rFonts w:ascii="Times New Roman" w:hAnsi="Times New Roman"/>
          <w:sz w:val="24"/>
          <w:szCs w:val="24"/>
        </w:rPr>
        <w:t xml:space="preserve"> XX</w:t>
      </w:r>
      <w:r w:rsidR="00ED4E18" w:rsidRPr="00472099">
        <w:rPr>
          <w:rFonts w:ascii="Times New Roman" w:hAnsi="Times New Roman"/>
          <w:sz w:val="24"/>
          <w:szCs w:val="24"/>
        </w:rPr>
        <w:t xml:space="preserve"> (</w:t>
      </w:r>
      <w:r w:rsidR="00230A3C" w:rsidRPr="00472099">
        <w:rPr>
          <w:rFonts w:ascii="Times New Roman" w:hAnsi="Times New Roman"/>
          <w:sz w:val="24"/>
          <w:szCs w:val="24"/>
        </w:rPr>
        <w:t>Inclusive School</w:t>
      </w:r>
      <w:r w:rsidR="00ED4E18" w:rsidRPr="00472099">
        <w:rPr>
          <w:rFonts w:ascii="Times New Roman" w:hAnsi="Times New Roman"/>
          <w:sz w:val="24"/>
          <w:szCs w:val="24"/>
        </w:rPr>
        <w:t>)</w:t>
      </w:r>
      <w:r w:rsidR="00754F4F" w:rsidRPr="00472099">
        <w:rPr>
          <w:rFonts w:ascii="Times New Roman" w:hAnsi="Times New Roman"/>
          <w:sz w:val="24"/>
          <w:szCs w:val="24"/>
        </w:rPr>
        <w:t>,</w:t>
      </w:r>
      <w:r w:rsidRPr="00472099">
        <w:rPr>
          <w:rFonts w:ascii="Times New Roman" w:hAnsi="Times New Roman"/>
          <w:sz w:val="24"/>
          <w:szCs w:val="24"/>
        </w:rPr>
        <w:t xml:space="preserve"> XXI</w:t>
      </w:r>
      <w:r w:rsidR="00ED4E18" w:rsidRPr="00472099">
        <w:rPr>
          <w:rFonts w:ascii="Times New Roman" w:hAnsi="Times New Roman"/>
          <w:sz w:val="24"/>
          <w:szCs w:val="24"/>
        </w:rPr>
        <w:t xml:space="preserve"> (</w:t>
      </w:r>
      <w:r w:rsidR="00230A3C" w:rsidRPr="00472099">
        <w:rPr>
          <w:rFonts w:ascii="Times New Roman" w:hAnsi="Times New Roman"/>
          <w:sz w:val="24"/>
          <w:szCs w:val="24"/>
        </w:rPr>
        <w:t>Understanding the Self)</w:t>
      </w:r>
      <w:r w:rsidR="00754F4F" w:rsidRPr="00472099">
        <w:rPr>
          <w:rFonts w:ascii="Times New Roman" w:hAnsi="Times New Roman"/>
          <w:sz w:val="24"/>
          <w:szCs w:val="24"/>
        </w:rPr>
        <w:t>,</w:t>
      </w:r>
      <w:r w:rsidRPr="00472099">
        <w:rPr>
          <w:rFonts w:ascii="Times New Roman" w:hAnsi="Times New Roman"/>
          <w:sz w:val="24"/>
          <w:szCs w:val="24"/>
        </w:rPr>
        <w:t xml:space="preserve"> XXII</w:t>
      </w:r>
      <w:r w:rsidR="00ED4E18" w:rsidRPr="00472099">
        <w:rPr>
          <w:rFonts w:ascii="Times New Roman" w:hAnsi="Times New Roman"/>
          <w:sz w:val="24"/>
          <w:szCs w:val="24"/>
        </w:rPr>
        <w:t xml:space="preserve"> (</w:t>
      </w:r>
      <w:r w:rsidR="00230A3C" w:rsidRPr="00472099">
        <w:rPr>
          <w:rFonts w:ascii="Times New Roman" w:hAnsi="Times New Roman"/>
          <w:sz w:val="24"/>
          <w:szCs w:val="24"/>
        </w:rPr>
        <w:t>Reading and Reflecting on Texts)</w:t>
      </w:r>
      <w:r w:rsidR="00754F4F" w:rsidRPr="00472099">
        <w:rPr>
          <w:rFonts w:ascii="Times New Roman" w:hAnsi="Times New Roman"/>
          <w:sz w:val="24"/>
          <w:szCs w:val="24"/>
        </w:rPr>
        <w:t>,</w:t>
      </w:r>
      <w:r w:rsidRPr="00472099">
        <w:rPr>
          <w:rFonts w:ascii="Times New Roman" w:hAnsi="Times New Roman"/>
          <w:sz w:val="24"/>
          <w:szCs w:val="24"/>
        </w:rPr>
        <w:t xml:space="preserve"> XXII</w:t>
      </w:r>
      <w:r w:rsidR="00ED4E18" w:rsidRPr="00472099">
        <w:rPr>
          <w:rFonts w:ascii="Times New Roman" w:hAnsi="Times New Roman"/>
          <w:sz w:val="24"/>
          <w:szCs w:val="24"/>
        </w:rPr>
        <w:t xml:space="preserve"> (</w:t>
      </w:r>
      <w:r w:rsidR="00230A3C" w:rsidRPr="00472099">
        <w:rPr>
          <w:rFonts w:ascii="Times New Roman" w:hAnsi="Times New Roman"/>
          <w:sz w:val="24"/>
          <w:szCs w:val="24"/>
        </w:rPr>
        <w:t>Strengthening Language Proficiency</w:t>
      </w:r>
      <w:r w:rsidR="00ED4E18" w:rsidRPr="00472099">
        <w:rPr>
          <w:rFonts w:ascii="Times New Roman" w:hAnsi="Times New Roman"/>
          <w:sz w:val="24"/>
          <w:szCs w:val="24"/>
        </w:rPr>
        <w:t>)</w:t>
      </w:r>
      <w:r w:rsidR="00754F4F" w:rsidRPr="00472099">
        <w:rPr>
          <w:rFonts w:ascii="Times New Roman" w:hAnsi="Times New Roman"/>
          <w:sz w:val="24"/>
          <w:szCs w:val="24"/>
        </w:rPr>
        <w:t>,</w:t>
      </w:r>
      <w:r w:rsidRPr="00472099">
        <w:rPr>
          <w:rFonts w:ascii="Times New Roman" w:hAnsi="Times New Roman"/>
          <w:sz w:val="24"/>
          <w:szCs w:val="24"/>
        </w:rPr>
        <w:t xml:space="preserve"> XXIV</w:t>
      </w:r>
      <w:r w:rsidR="00ED4E18" w:rsidRPr="00472099">
        <w:rPr>
          <w:rFonts w:ascii="Times New Roman" w:hAnsi="Times New Roman"/>
          <w:sz w:val="24"/>
          <w:szCs w:val="24"/>
        </w:rPr>
        <w:t xml:space="preserve"> (</w:t>
      </w:r>
      <w:r w:rsidR="00230A3C" w:rsidRPr="00472099">
        <w:rPr>
          <w:rFonts w:ascii="Times New Roman" w:hAnsi="Times New Roman"/>
          <w:sz w:val="24"/>
          <w:szCs w:val="24"/>
        </w:rPr>
        <w:t>Health and Physical Education</w:t>
      </w:r>
      <w:r w:rsidR="00ED4E18" w:rsidRPr="00472099">
        <w:rPr>
          <w:rFonts w:ascii="Times New Roman" w:hAnsi="Times New Roman"/>
          <w:sz w:val="24"/>
          <w:szCs w:val="24"/>
        </w:rPr>
        <w:t>)</w:t>
      </w:r>
      <w:r w:rsidR="00754F4F" w:rsidRPr="00472099">
        <w:rPr>
          <w:rFonts w:ascii="Times New Roman" w:hAnsi="Times New Roman"/>
          <w:sz w:val="24"/>
          <w:szCs w:val="24"/>
        </w:rPr>
        <w:t>,</w:t>
      </w:r>
      <w:r w:rsidRPr="00472099">
        <w:rPr>
          <w:rFonts w:ascii="Times New Roman" w:hAnsi="Times New Roman"/>
          <w:sz w:val="24"/>
          <w:szCs w:val="24"/>
        </w:rPr>
        <w:t xml:space="preserve"> XXV &amp; XXVI</w:t>
      </w:r>
      <w:r w:rsidR="00ED4E18" w:rsidRPr="00472099">
        <w:rPr>
          <w:rFonts w:ascii="Times New Roman" w:hAnsi="Times New Roman"/>
          <w:sz w:val="24"/>
          <w:szCs w:val="24"/>
        </w:rPr>
        <w:t xml:space="preserve"> (</w:t>
      </w:r>
      <w:r w:rsidR="00230A3C" w:rsidRPr="00472099">
        <w:rPr>
          <w:rFonts w:ascii="Times New Roman" w:hAnsi="Times New Roman"/>
          <w:sz w:val="24"/>
          <w:szCs w:val="24"/>
        </w:rPr>
        <w:t>Optional Courses</w:t>
      </w:r>
      <w:r w:rsidR="00ED4E18" w:rsidRPr="00472099">
        <w:rPr>
          <w:rFonts w:ascii="Times New Roman" w:hAnsi="Times New Roman"/>
          <w:sz w:val="24"/>
          <w:szCs w:val="24"/>
        </w:rPr>
        <w:t>)</w:t>
      </w:r>
      <w:r w:rsidR="00B32A26" w:rsidRPr="00472099">
        <w:rPr>
          <w:rFonts w:ascii="Times New Roman" w:hAnsi="Times New Roman"/>
          <w:sz w:val="24"/>
          <w:szCs w:val="24"/>
        </w:rPr>
        <w:t xml:space="preserve"> will be of 1</w:t>
      </w:r>
      <w:r w:rsidR="00B32A26" w:rsidRPr="00491667">
        <w:rPr>
          <w:rFonts w:ascii="Times New Roman" w:hAnsi="Times New Roman"/>
          <w:sz w:val="24"/>
          <w:szCs w:val="24"/>
          <w:vertAlign w:val="superscript"/>
        </w:rPr>
        <w:t>1/2</w:t>
      </w:r>
      <w:r w:rsidR="00B32A26" w:rsidRPr="00472099">
        <w:rPr>
          <w:rFonts w:ascii="Times New Roman" w:hAnsi="Times New Roman"/>
          <w:sz w:val="24"/>
          <w:szCs w:val="24"/>
        </w:rPr>
        <w:t xml:space="preserve"> hours</w:t>
      </w:r>
      <w:r w:rsidR="00472099">
        <w:rPr>
          <w:rFonts w:ascii="Times New Roman" w:hAnsi="Times New Roman"/>
          <w:sz w:val="24"/>
          <w:szCs w:val="24"/>
        </w:rPr>
        <w:t>.</w:t>
      </w:r>
    </w:p>
    <w:p w:rsidR="00AB7956" w:rsidRDefault="00AB7956" w:rsidP="00AB7956">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1980"/>
        <w:rPr>
          <w:sz w:val="36"/>
          <w:szCs w:val="36"/>
        </w:rPr>
      </w:pPr>
    </w:p>
    <w:p w:rsidR="00AB7956" w:rsidRPr="00203262" w:rsidRDefault="009A5BC8" w:rsidP="00472099">
      <w:pPr>
        <w:autoSpaceDE w:val="0"/>
        <w:autoSpaceDN w:val="0"/>
        <w:adjustRightInd w:val="0"/>
        <w:spacing w:line="270" w:lineRule="atLeast"/>
        <w:jc w:val="center"/>
        <w:rPr>
          <w:b/>
        </w:rPr>
      </w:pPr>
      <w:r w:rsidRPr="00203262">
        <w:rPr>
          <w:b/>
        </w:rPr>
        <w:lastRenderedPageBreak/>
        <w:t xml:space="preserve">SEMESTER </w:t>
      </w:r>
      <w:r w:rsidR="00472099">
        <w:rPr>
          <w:b/>
        </w:rPr>
        <w:t xml:space="preserve">- </w:t>
      </w:r>
      <w:r w:rsidRPr="00203262">
        <w:rPr>
          <w:b/>
        </w:rPr>
        <w:t>I</w:t>
      </w:r>
    </w:p>
    <w:p w:rsidR="00AB7956" w:rsidRPr="00DC1505" w:rsidRDefault="00AB7956" w:rsidP="00AB7956">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line="270" w:lineRule="atLeast"/>
        <w:ind w:left="1980"/>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4942"/>
        <w:gridCol w:w="963"/>
        <w:gridCol w:w="1390"/>
      </w:tblGrid>
      <w:tr w:rsidR="00AB7956" w:rsidRPr="005D188C" w:rsidTr="004960CA">
        <w:trPr>
          <w:jc w:val="center"/>
        </w:trPr>
        <w:tc>
          <w:tcPr>
            <w:tcW w:w="0" w:type="auto"/>
          </w:tcPr>
          <w:p w:rsidR="00AB7956" w:rsidRPr="004960CA" w:rsidRDefault="00AB7956" w:rsidP="00472099">
            <w:pPr>
              <w:jc w:val="both"/>
              <w:rPr>
                <w:b/>
              </w:rPr>
            </w:pPr>
            <w:r w:rsidRPr="004960CA">
              <w:rPr>
                <w:b/>
              </w:rPr>
              <w:t xml:space="preserve">Paper  </w:t>
            </w:r>
          </w:p>
        </w:tc>
        <w:tc>
          <w:tcPr>
            <w:tcW w:w="0" w:type="auto"/>
          </w:tcPr>
          <w:p w:rsidR="00AB7956" w:rsidRPr="004960CA" w:rsidRDefault="00AB7956" w:rsidP="00472099">
            <w:pPr>
              <w:jc w:val="center"/>
              <w:rPr>
                <w:b/>
              </w:rPr>
            </w:pPr>
            <w:r w:rsidRPr="004960CA">
              <w:rPr>
                <w:b/>
              </w:rPr>
              <w:t>Nomenclature</w:t>
            </w:r>
          </w:p>
        </w:tc>
        <w:tc>
          <w:tcPr>
            <w:tcW w:w="0" w:type="auto"/>
          </w:tcPr>
          <w:p w:rsidR="00AB7956" w:rsidRPr="00A24942" w:rsidRDefault="00AB7956" w:rsidP="00472099">
            <w:pPr>
              <w:jc w:val="both"/>
              <w:rPr>
                <w:b/>
              </w:rPr>
            </w:pPr>
            <w:r>
              <w:rPr>
                <w:b/>
              </w:rPr>
              <w:t>Theory</w:t>
            </w:r>
          </w:p>
        </w:tc>
        <w:tc>
          <w:tcPr>
            <w:tcW w:w="0" w:type="auto"/>
          </w:tcPr>
          <w:p w:rsidR="00AB7956" w:rsidRDefault="00AB7956" w:rsidP="00472099">
            <w:pPr>
              <w:jc w:val="both"/>
              <w:rPr>
                <w:b/>
              </w:rPr>
            </w:pPr>
            <w:r>
              <w:rPr>
                <w:b/>
              </w:rPr>
              <w:t xml:space="preserve">Internal </w:t>
            </w:r>
          </w:p>
          <w:p w:rsidR="00AB7956" w:rsidRPr="00A24942" w:rsidRDefault="00AB7956" w:rsidP="00472099">
            <w:pPr>
              <w:jc w:val="both"/>
              <w:rPr>
                <w:b/>
              </w:rPr>
            </w:pPr>
            <w:r>
              <w:rPr>
                <w:b/>
              </w:rPr>
              <w:t>Asses</w:t>
            </w:r>
            <w:r w:rsidR="009248A6">
              <w:rPr>
                <w:b/>
              </w:rPr>
              <w:t>s</w:t>
            </w:r>
            <w:r>
              <w:rPr>
                <w:b/>
              </w:rPr>
              <w:t>ment</w:t>
            </w:r>
          </w:p>
        </w:tc>
      </w:tr>
      <w:tr w:rsidR="00AB7956" w:rsidRPr="005D188C" w:rsidTr="004960CA">
        <w:trPr>
          <w:jc w:val="center"/>
        </w:trPr>
        <w:tc>
          <w:tcPr>
            <w:tcW w:w="0" w:type="auto"/>
          </w:tcPr>
          <w:p w:rsidR="00AB7956" w:rsidRPr="005D188C" w:rsidRDefault="002445EE" w:rsidP="00472099">
            <w:pPr>
              <w:jc w:val="both"/>
            </w:pPr>
            <w:r>
              <w:t>I</w:t>
            </w:r>
          </w:p>
        </w:tc>
        <w:tc>
          <w:tcPr>
            <w:tcW w:w="0" w:type="auto"/>
          </w:tcPr>
          <w:p w:rsidR="00AB7956" w:rsidRPr="005D188C" w:rsidRDefault="00AB7956" w:rsidP="00472099">
            <w:pPr>
              <w:jc w:val="both"/>
            </w:pPr>
            <w:r w:rsidRPr="005D188C">
              <w:t>Philosophical Perspective in Education</w:t>
            </w:r>
          </w:p>
        </w:tc>
        <w:tc>
          <w:tcPr>
            <w:tcW w:w="0" w:type="auto"/>
          </w:tcPr>
          <w:p w:rsidR="00AB7956" w:rsidRPr="005D188C" w:rsidRDefault="00AB7956" w:rsidP="00472099">
            <w:pPr>
              <w:jc w:val="center"/>
            </w:pPr>
            <w:r>
              <w:t>70</w:t>
            </w:r>
          </w:p>
        </w:tc>
        <w:tc>
          <w:tcPr>
            <w:tcW w:w="0" w:type="auto"/>
          </w:tcPr>
          <w:p w:rsidR="00AB7956" w:rsidRPr="005D188C" w:rsidRDefault="00AB7956" w:rsidP="00472099">
            <w:pPr>
              <w:jc w:val="center"/>
            </w:pPr>
            <w:r>
              <w:t>30</w:t>
            </w:r>
          </w:p>
        </w:tc>
      </w:tr>
      <w:tr w:rsidR="00AB7956" w:rsidRPr="005D188C" w:rsidTr="004960CA">
        <w:trPr>
          <w:jc w:val="center"/>
        </w:trPr>
        <w:tc>
          <w:tcPr>
            <w:tcW w:w="0" w:type="auto"/>
          </w:tcPr>
          <w:p w:rsidR="00AB7956" w:rsidRPr="005D188C" w:rsidRDefault="002445EE" w:rsidP="00472099">
            <w:pPr>
              <w:jc w:val="both"/>
            </w:pPr>
            <w:r>
              <w:t>II</w:t>
            </w:r>
          </w:p>
        </w:tc>
        <w:tc>
          <w:tcPr>
            <w:tcW w:w="0" w:type="auto"/>
          </w:tcPr>
          <w:p w:rsidR="00AB7956" w:rsidRPr="005D188C" w:rsidRDefault="00AB7956" w:rsidP="00472099">
            <w:pPr>
              <w:jc w:val="both"/>
            </w:pPr>
            <w:r w:rsidRPr="005D188C">
              <w:t>Understanding the Learner</w:t>
            </w:r>
          </w:p>
        </w:tc>
        <w:tc>
          <w:tcPr>
            <w:tcW w:w="0" w:type="auto"/>
          </w:tcPr>
          <w:p w:rsidR="00AB7956" w:rsidRPr="005D188C" w:rsidRDefault="00AB7956" w:rsidP="00472099">
            <w:pPr>
              <w:jc w:val="center"/>
            </w:pPr>
            <w:r>
              <w:t>70</w:t>
            </w:r>
          </w:p>
        </w:tc>
        <w:tc>
          <w:tcPr>
            <w:tcW w:w="0" w:type="auto"/>
          </w:tcPr>
          <w:p w:rsidR="00AB7956" w:rsidRPr="005D188C" w:rsidRDefault="00AB7956" w:rsidP="00472099">
            <w:pPr>
              <w:jc w:val="center"/>
            </w:pPr>
            <w:r>
              <w:t>30</w:t>
            </w:r>
          </w:p>
        </w:tc>
      </w:tr>
      <w:tr w:rsidR="00AB7956" w:rsidRPr="005D188C" w:rsidTr="004960CA">
        <w:trPr>
          <w:jc w:val="center"/>
        </w:trPr>
        <w:tc>
          <w:tcPr>
            <w:tcW w:w="0" w:type="auto"/>
          </w:tcPr>
          <w:p w:rsidR="00AB7956" w:rsidRPr="005D188C" w:rsidRDefault="002445EE" w:rsidP="00472099">
            <w:pPr>
              <w:jc w:val="both"/>
            </w:pPr>
            <w:r>
              <w:t xml:space="preserve"> III</w:t>
            </w:r>
          </w:p>
        </w:tc>
        <w:tc>
          <w:tcPr>
            <w:tcW w:w="0" w:type="auto"/>
          </w:tcPr>
          <w:p w:rsidR="00AB7956" w:rsidRPr="005D188C" w:rsidRDefault="00893F51" w:rsidP="00472099">
            <w:pPr>
              <w:jc w:val="both"/>
            </w:pPr>
            <w:r>
              <w:t xml:space="preserve">Teaching - </w:t>
            </w:r>
            <w:r w:rsidR="00AB7956" w:rsidRPr="005D188C">
              <w:t>Learning Process</w:t>
            </w:r>
          </w:p>
        </w:tc>
        <w:tc>
          <w:tcPr>
            <w:tcW w:w="0" w:type="auto"/>
          </w:tcPr>
          <w:p w:rsidR="00AB7956" w:rsidRPr="005D188C" w:rsidRDefault="00AB7956" w:rsidP="00472099">
            <w:pPr>
              <w:jc w:val="center"/>
            </w:pPr>
            <w:r>
              <w:t>70</w:t>
            </w:r>
          </w:p>
        </w:tc>
        <w:tc>
          <w:tcPr>
            <w:tcW w:w="0" w:type="auto"/>
          </w:tcPr>
          <w:p w:rsidR="00AB7956" w:rsidRPr="005D188C" w:rsidRDefault="00AB7956" w:rsidP="00472099">
            <w:pPr>
              <w:jc w:val="center"/>
            </w:pPr>
            <w:r>
              <w:t>3</w:t>
            </w:r>
            <w:r w:rsidRPr="005D188C">
              <w:t>0</w:t>
            </w:r>
          </w:p>
        </w:tc>
      </w:tr>
      <w:tr w:rsidR="00AB7956" w:rsidRPr="005D188C" w:rsidTr="004960CA">
        <w:trPr>
          <w:jc w:val="center"/>
        </w:trPr>
        <w:tc>
          <w:tcPr>
            <w:tcW w:w="0" w:type="auto"/>
          </w:tcPr>
          <w:p w:rsidR="00AB7956" w:rsidRPr="005D188C" w:rsidRDefault="002445EE" w:rsidP="00472099">
            <w:pPr>
              <w:jc w:val="both"/>
            </w:pPr>
            <w:r>
              <w:t>IV</w:t>
            </w:r>
          </w:p>
        </w:tc>
        <w:tc>
          <w:tcPr>
            <w:tcW w:w="0" w:type="auto"/>
          </w:tcPr>
          <w:p w:rsidR="00AB7956" w:rsidRPr="005D188C" w:rsidRDefault="009A5BC8" w:rsidP="00472099">
            <w:pPr>
              <w:jc w:val="both"/>
            </w:pPr>
            <w:r>
              <w:t>Pedagogy of a School Subject  (</w:t>
            </w:r>
            <w:r w:rsidR="00446EB3">
              <w:t>Part I</w:t>
            </w:r>
            <w:r>
              <w:t>)</w:t>
            </w:r>
          </w:p>
        </w:tc>
        <w:tc>
          <w:tcPr>
            <w:tcW w:w="0" w:type="auto"/>
          </w:tcPr>
          <w:p w:rsidR="00AB7956" w:rsidRPr="005D188C" w:rsidRDefault="00AB7956" w:rsidP="00472099">
            <w:pPr>
              <w:jc w:val="center"/>
            </w:pPr>
            <w:r w:rsidRPr="005D188C">
              <w:t>3</w:t>
            </w:r>
            <w:r>
              <w:t>5</w:t>
            </w:r>
          </w:p>
        </w:tc>
        <w:tc>
          <w:tcPr>
            <w:tcW w:w="0" w:type="auto"/>
          </w:tcPr>
          <w:p w:rsidR="00AB7956" w:rsidRPr="005D188C" w:rsidRDefault="00AB7956" w:rsidP="00472099">
            <w:pPr>
              <w:jc w:val="center"/>
            </w:pPr>
            <w:r>
              <w:t>15</w:t>
            </w:r>
          </w:p>
        </w:tc>
      </w:tr>
      <w:tr w:rsidR="00AB7956" w:rsidRPr="005D188C" w:rsidTr="004960CA">
        <w:trPr>
          <w:jc w:val="center"/>
        </w:trPr>
        <w:tc>
          <w:tcPr>
            <w:tcW w:w="0" w:type="auto"/>
          </w:tcPr>
          <w:p w:rsidR="00AB7956" w:rsidRPr="005D188C" w:rsidRDefault="002445EE" w:rsidP="00472099">
            <w:pPr>
              <w:jc w:val="both"/>
            </w:pPr>
            <w:r>
              <w:t>V</w:t>
            </w:r>
          </w:p>
        </w:tc>
        <w:tc>
          <w:tcPr>
            <w:tcW w:w="0" w:type="auto"/>
          </w:tcPr>
          <w:p w:rsidR="00AB7956" w:rsidRDefault="00AB7956" w:rsidP="00472099">
            <w:pPr>
              <w:jc w:val="both"/>
            </w:pPr>
            <w:r w:rsidRPr="005D188C">
              <w:t>Pedagogy</w:t>
            </w:r>
            <w:r w:rsidR="009A5BC8">
              <w:t xml:space="preserve"> of a School Subject  (</w:t>
            </w:r>
            <w:r w:rsidR="00446EB3">
              <w:t>Part I</w:t>
            </w:r>
            <w:r w:rsidR="009A5BC8">
              <w:t>)</w:t>
            </w:r>
          </w:p>
          <w:p w:rsidR="002445EE" w:rsidRDefault="009A5BC8" w:rsidP="00472099">
            <w:pPr>
              <w:jc w:val="both"/>
            </w:pPr>
            <w:r>
              <w:t>Any two of the following</w:t>
            </w:r>
            <w:r w:rsidR="002445EE">
              <w:t>:</w:t>
            </w:r>
          </w:p>
          <w:p w:rsidR="002445EE" w:rsidRPr="002445EE" w:rsidRDefault="002445EE" w:rsidP="00472099">
            <w:pPr>
              <w:jc w:val="both"/>
              <w:rPr>
                <w:b/>
              </w:rPr>
            </w:pPr>
            <w:r w:rsidRPr="002445EE">
              <w:rPr>
                <w:b/>
              </w:rPr>
              <w:t>Languages</w:t>
            </w:r>
          </w:p>
          <w:p w:rsidR="00D358F4" w:rsidRDefault="00D358F4" w:rsidP="00472099">
            <w:pPr>
              <w:jc w:val="both"/>
            </w:pPr>
            <w:r>
              <w:t xml:space="preserve"> (i</w:t>
            </w:r>
            <w:r w:rsidR="002445EE">
              <w:t xml:space="preserve">) </w:t>
            </w:r>
            <w:r w:rsidR="005C45F7">
              <w:t>Teaching of English</w:t>
            </w:r>
          </w:p>
          <w:p w:rsidR="005C45F7" w:rsidRDefault="00D358F4" w:rsidP="00472099">
            <w:pPr>
              <w:jc w:val="both"/>
            </w:pPr>
            <w:r>
              <w:t>(ii) Teaching of Punjabi</w:t>
            </w:r>
          </w:p>
          <w:p w:rsidR="005C45F7" w:rsidRDefault="002445EE" w:rsidP="00472099">
            <w:pPr>
              <w:jc w:val="both"/>
            </w:pPr>
            <w:r>
              <w:t xml:space="preserve">(iii) </w:t>
            </w:r>
            <w:r w:rsidR="005C45F7">
              <w:t>Teaching of Hindi</w:t>
            </w:r>
          </w:p>
          <w:p w:rsidR="005C45F7" w:rsidRDefault="002445EE" w:rsidP="00472099">
            <w:pPr>
              <w:jc w:val="both"/>
            </w:pPr>
            <w:r>
              <w:t xml:space="preserve">(iv) </w:t>
            </w:r>
            <w:r w:rsidR="005C45F7">
              <w:t>Teaching of Urdu</w:t>
            </w:r>
          </w:p>
          <w:p w:rsidR="005C45F7" w:rsidRDefault="002445EE" w:rsidP="00472099">
            <w:pPr>
              <w:jc w:val="both"/>
            </w:pPr>
            <w:r>
              <w:t xml:space="preserve">(v) </w:t>
            </w:r>
            <w:r w:rsidR="005C45F7">
              <w:t>Teaching of Sanskrit</w:t>
            </w:r>
          </w:p>
          <w:p w:rsidR="00F84E0B" w:rsidRPr="002445EE" w:rsidRDefault="00F84E0B" w:rsidP="00472099">
            <w:pPr>
              <w:jc w:val="both"/>
              <w:rPr>
                <w:b/>
              </w:rPr>
            </w:pPr>
            <w:r w:rsidRPr="002445EE">
              <w:rPr>
                <w:b/>
              </w:rPr>
              <w:t>Science</w:t>
            </w:r>
          </w:p>
          <w:p w:rsidR="00F84E0B" w:rsidRDefault="00F84E0B" w:rsidP="00472099">
            <w:pPr>
              <w:jc w:val="both"/>
            </w:pPr>
            <w:r>
              <w:t>(vi) Teaching of Science</w:t>
            </w:r>
          </w:p>
          <w:p w:rsidR="00F84E0B" w:rsidRDefault="00F84E0B" w:rsidP="00472099">
            <w:pPr>
              <w:jc w:val="both"/>
            </w:pPr>
            <w:r>
              <w:t>(vii) Teaching of Physical Science</w:t>
            </w:r>
          </w:p>
          <w:p w:rsidR="00F84E0B" w:rsidRDefault="00F84E0B" w:rsidP="00472099">
            <w:pPr>
              <w:jc w:val="both"/>
            </w:pPr>
            <w:r>
              <w:t>(viii) Teaching of  Life Science</w:t>
            </w:r>
          </w:p>
          <w:p w:rsidR="00F84E0B" w:rsidRPr="002445EE" w:rsidRDefault="00F84E0B" w:rsidP="00472099">
            <w:pPr>
              <w:jc w:val="both"/>
              <w:rPr>
                <w:b/>
              </w:rPr>
            </w:pPr>
            <w:r w:rsidRPr="002445EE">
              <w:rPr>
                <w:b/>
              </w:rPr>
              <w:t>Mathematics</w:t>
            </w:r>
          </w:p>
          <w:p w:rsidR="00F84E0B" w:rsidRDefault="00F84E0B" w:rsidP="00472099">
            <w:pPr>
              <w:jc w:val="both"/>
            </w:pPr>
            <w:r>
              <w:t>(ix) Teaching  of Mathematics</w:t>
            </w:r>
          </w:p>
          <w:p w:rsidR="00F84E0B" w:rsidRPr="002445EE" w:rsidRDefault="00F84E0B" w:rsidP="00472099">
            <w:pPr>
              <w:jc w:val="both"/>
              <w:rPr>
                <w:b/>
              </w:rPr>
            </w:pPr>
            <w:r w:rsidRPr="002445EE">
              <w:rPr>
                <w:b/>
              </w:rPr>
              <w:t>Computer Science</w:t>
            </w:r>
          </w:p>
          <w:p w:rsidR="00F84E0B" w:rsidRDefault="00F84E0B" w:rsidP="00472099">
            <w:pPr>
              <w:jc w:val="both"/>
            </w:pPr>
            <w:r>
              <w:t>(x) Teaching of Computer Science</w:t>
            </w:r>
          </w:p>
          <w:p w:rsidR="002445EE" w:rsidRPr="002445EE" w:rsidRDefault="002445EE" w:rsidP="00472099">
            <w:pPr>
              <w:jc w:val="both"/>
              <w:rPr>
                <w:b/>
              </w:rPr>
            </w:pPr>
            <w:r w:rsidRPr="002445EE">
              <w:rPr>
                <w:b/>
              </w:rPr>
              <w:t>Commerce</w:t>
            </w:r>
          </w:p>
          <w:p w:rsidR="005C45F7" w:rsidRDefault="002445EE" w:rsidP="00472099">
            <w:pPr>
              <w:jc w:val="both"/>
            </w:pPr>
            <w:r>
              <w:t>(xi)</w:t>
            </w:r>
            <w:r w:rsidR="005C45F7">
              <w:t>Teaching of Commerce</w:t>
            </w:r>
          </w:p>
          <w:p w:rsidR="00F84E0B" w:rsidRPr="002445EE" w:rsidRDefault="00F84E0B" w:rsidP="00472099">
            <w:pPr>
              <w:jc w:val="both"/>
              <w:rPr>
                <w:b/>
              </w:rPr>
            </w:pPr>
            <w:r w:rsidRPr="002445EE">
              <w:rPr>
                <w:b/>
              </w:rPr>
              <w:t>Social Sciences</w:t>
            </w:r>
          </w:p>
          <w:p w:rsidR="00F84E0B" w:rsidRDefault="00F84E0B" w:rsidP="00472099">
            <w:pPr>
              <w:jc w:val="both"/>
            </w:pPr>
            <w:r>
              <w:t>(xii) Teaching of Social Studies</w:t>
            </w:r>
          </w:p>
          <w:p w:rsidR="00F84E0B" w:rsidRDefault="00F84E0B" w:rsidP="00472099">
            <w:pPr>
              <w:jc w:val="both"/>
            </w:pPr>
            <w:r>
              <w:t>(xiii) Teaching of  Economics</w:t>
            </w:r>
          </w:p>
          <w:p w:rsidR="00F84E0B" w:rsidRDefault="00F84E0B" w:rsidP="00472099">
            <w:pPr>
              <w:jc w:val="both"/>
            </w:pPr>
            <w:r>
              <w:t>(xiv) Teaching of Geography</w:t>
            </w:r>
          </w:p>
          <w:p w:rsidR="00F84E0B" w:rsidRDefault="00F84E0B" w:rsidP="00472099">
            <w:pPr>
              <w:jc w:val="both"/>
            </w:pPr>
            <w:r>
              <w:t>(xv) Teaching of Political Science</w:t>
            </w:r>
          </w:p>
          <w:p w:rsidR="00F84E0B" w:rsidRDefault="00F84E0B" w:rsidP="00472099">
            <w:pPr>
              <w:jc w:val="both"/>
            </w:pPr>
            <w:r>
              <w:t>(x</w:t>
            </w:r>
            <w:r w:rsidR="00C84E14">
              <w:t>vi</w:t>
            </w:r>
            <w:r>
              <w:t>) Teaching of History</w:t>
            </w:r>
          </w:p>
          <w:p w:rsidR="002445EE" w:rsidRPr="002445EE" w:rsidRDefault="002445EE" w:rsidP="00472099">
            <w:pPr>
              <w:jc w:val="both"/>
              <w:rPr>
                <w:b/>
              </w:rPr>
            </w:pPr>
            <w:r w:rsidRPr="002445EE">
              <w:rPr>
                <w:b/>
              </w:rPr>
              <w:t>Home Science</w:t>
            </w:r>
          </w:p>
          <w:p w:rsidR="00820077" w:rsidRDefault="002445EE" w:rsidP="00472099">
            <w:pPr>
              <w:jc w:val="both"/>
            </w:pPr>
            <w:r>
              <w:t xml:space="preserve">(xvii) </w:t>
            </w:r>
            <w:r w:rsidR="00820077">
              <w:t>Teaching of Home Science</w:t>
            </w:r>
          </w:p>
          <w:p w:rsidR="002445EE" w:rsidRPr="002445EE" w:rsidRDefault="002445EE" w:rsidP="00472099">
            <w:pPr>
              <w:jc w:val="both"/>
              <w:rPr>
                <w:b/>
              </w:rPr>
            </w:pPr>
            <w:r w:rsidRPr="002445EE">
              <w:rPr>
                <w:b/>
              </w:rPr>
              <w:t>Agriculture</w:t>
            </w:r>
          </w:p>
          <w:p w:rsidR="005C45F7" w:rsidRDefault="002445EE" w:rsidP="00472099">
            <w:pPr>
              <w:jc w:val="both"/>
            </w:pPr>
            <w:r>
              <w:t xml:space="preserve">(xviii) </w:t>
            </w:r>
            <w:r w:rsidR="005C45F7">
              <w:t>Teaching  of Agriculture</w:t>
            </w:r>
          </w:p>
          <w:p w:rsidR="002445EE" w:rsidRPr="002445EE" w:rsidRDefault="002445EE" w:rsidP="00472099">
            <w:pPr>
              <w:jc w:val="both"/>
              <w:rPr>
                <w:b/>
              </w:rPr>
            </w:pPr>
            <w:r w:rsidRPr="002445EE">
              <w:rPr>
                <w:b/>
              </w:rPr>
              <w:t>Fine Arts</w:t>
            </w:r>
          </w:p>
          <w:p w:rsidR="005C45F7" w:rsidRDefault="002445EE" w:rsidP="00472099">
            <w:pPr>
              <w:jc w:val="both"/>
            </w:pPr>
            <w:r>
              <w:t xml:space="preserve">(xix) </w:t>
            </w:r>
            <w:r w:rsidR="005C45F7">
              <w:t>Teaching of Fine Arts</w:t>
            </w:r>
          </w:p>
          <w:p w:rsidR="002445EE" w:rsidRPr="002445EE" w:rsidRDefault="002445EE" w:rsidP="00472099">
            <w:pPr>
              <w:jc w:val="both"/>
              <w:rPr>
                <w:b/>
              </w:rPr>
            </w:pPr>
            <w:r w:rsidRPr="002445EE">
              <w:rPr>
                <w:b/>
              </w:rPr>
              <w:t>Music</w:t>
            </w:r>
          </w:p>
          <w:p w:rsidR="005C45F7" w:rsidRDefault="002445EE" w:rsidP="00472099">
            <w:pPr>
              <w:jc w:val="both"/>
            </w:pPr>
            <w:r>
              <w:t xml:space="preserve">(xx) </w:t>
            </w:r>
            <w:r w:rsidR="005C45F7">
              <w:t>Teaching of Music</w:t>
            </w:r>
          </w:p>
          <w:p w:rsidR="002445EE" w:rsidRPr="002445EE" w:rsidRDefault="002445EE" w:rsidP="00472099">
            <w:pPr>
              <w:jc w:val="both"/>
              <w:rPr>
                <w:b/>
              </w:rPr>
            </w:pPr>
            <w:r w:rsidRPr="002445EE">
              <w:rPr>
                <w:b/>
              </w:rPr>
              <w:t>Physical Education</w:t>
            </w:r>
          </w:p>
          <w:p w:rsidR="005C45F7" w:rsidRPr="005D188C" w:rsidRDefault="002445EE" w:rsidP="00472099">
            <w:pPr>
              <w:jc w:val="both"/>
            </w:pPr>
            <w:r>
              <w:t xml:space="preserve">(xxi) </w:t>
            </w:r>
            <w:r w:rsidR="005C45F7">
              <w:t>Teaching of Physical Education</w:t>
            </w:r>
          </w:p>
        </w:tc>
        <w:tc>
          <w:tcPr>
            <w:tcW w:w="0" w:type="auto"/>
          </w:tcPr>
          <w:p w:rsidR="00AB7956" w:rsidRPr="005D188C" w:rsidRDefault="00AB7956" w:rsidP="00472099">
            <w:pPr>
              <w:jc w:val="center"/>
            </w:pPr>
            <w:r w:rsidRPr="005D188C">
              <w:t>3</w:t>
            </w:r>
            <w:r>
              <w:t>5</w:t>
            </w:r>
          </w:p>
        </w:tc>
        <w:tc>
          <w:tcPr>
            <w:tcW w:w="0" w:type="auto"/>
          </w:tcPr>
          <w:p w:rsidR="00AB7956" w:rsidRPr="005D188C" w:rsidRDefault="00AB7956" w:rsidP="00472099">
            <w:pPr>
              <w:jc w:val="center"/>
            </w:pPr>
            <w:r w:rsidRPr="005D188C">
              <w:t>1</w:t>
            </w:r>
            <w:r>
              <w:t>5</w:t>
            </w:r>
          </w:p>
        </w:tc>
      </w:tr>
      <w:tr w:rsidR="00AB7956" w:rsidRPr="005D188C" w:rsidTr="004960CA">
        <w:trPr>
          <w:jc w:val="center"/>
        </w:trPr>
        <w:tc>
          <w:tcPr>
            <w:tcW w:w="0" w:type="auto"/>
          </w:tcPr>
          <w:p w:rsidR="00AB7956" w:rsidRPr="005D188C" w:rsidRDefault="0093528C" w:rsidP="00472099">
            <w:pPr>
              <w:jc w:val="both"/>
            </w:pPr>
            <w:r>
              <w:t>VI</w:t>
            </w:r>
          </w:p>
        </w:tc>
        <w:tc>
          <w:tcPr>
            <w:tcW w:w="0" w:type="auto"/>
          </w:tcPr>
          <w:p w:rsidR="00AB7956" w:rsidRPr="005D188C" w:rsidRDefault="00AB7956" w:rsidP="00472099">
            <w:pPr>
              <w:jc w:val="both"/>
            </w:pPr>
            <w:r w:rsidRPr="005D188C">
              <w:t>Exploring Library and Other Learning Resources</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AB7956" w:rsidRPr="005D188C" w:rsidTr="004960CA">
        <w:trPr>
          <w:jc w:val="center"/>
        </w:trPr>
        <w:tc>
          <w:tcPr>
            <w:tcW w:w="0" w:type="auto"/>
          </w:tcPr>
          <w:p w:rsidR="00AB7956" w:rsidRPr="005D188C" w:rsidRDefault="0093528C" w:rsidP="00472099">
            <w:pPr>
              <w:jc w:val="both"/>
            </w:pPr>
            <w:r>
              <w:t>VII</w:t>
            </w:r>
          </w:p>
        </w:tc>
        <w:tc>
          <w:tcPr>
            <w:tcW w:w="0" w:type="auto"/>
          </w:tcPr>
          <w:p w:rsidR="00AB7956" w:rsidRPr="005D188C" w:rsidRDefault="00AB7956" w:rsidP="00472099">
            <w:pPr>
              <w:jc w:val="both"/>
            </w:pPr>
            <w:r w:rsidRPr="005D188C">
              <w:t>Art in Education</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2445EE" w:rsidRPr="005D188C" w:rsidTr="004960CA">
        <w:trPr>
          <w:jc w:val="center"/>
        </w:trPr>
        <w:tc>
          <w:tcPr>
            <w:tcW w:w="0" w:type="auto"/>
          </w:tcPr>
          <w:p w:rsidR="002445EE" w:rsidRPr="005D188C" w:rsidRDefault="002445EE" w:rsidP="00472099">
            <w:pPr>
              <w:jc w:val="both"/>
            </w:pPr>
          </w:p>
        </w:tc>
        <w:tc>
          <w:tcPr>
            <w:tcW w:w="0" w:type="auto"/>
          </w:tcPr>
          <w:p w:rsidR="002445EE" w:rsidRPr="002445EE" w:rsidRDefault="002445EE" w:rsidP="00472099">
            <w:pPr>
              <w:jc w:val="both"/>
              <w:rPr>
                <w:b/>
              </w:rPr>
            </w:pPr>
            <w:r w:rsidRPr="002445EE">
              <w:rPr>
                <w:b/>
              </w:rPr>
              <w:t>Total</w:t>
            </w:r>
          </w:p>
        </w:tc>
        <w:tc>
          <w:tcPr>
            <w:tcW w:w="0" w:type="auto"/>
            <w:gridSpan w:val="2"/>
          </w:tcPr>
          <w:p w:rsidR="002445EE" w:rsidRPr="002445EE" w:rsidRDefault="002445EE" w:rsidP="00472099">
            <w:pPr>
              <w:jc w:val="center"/>
              <w:rPr>
                <w:b/>
              </w:rPr>
            </w:pPr>
            <w:r w:rsidRPr="002445EE">
              <w:rPr>
                <w:b/>
              </w:rPr>
              <w:t>500</w:t>
            </w:r>
          </w:p>
        </w:tc>
      </w:tr>
    </w:tbl>
    <w:p w:rsidR="00AB7956" w:rsidRPr="005D188C" w:rsidRDefault="00AB7956" w:rsidP="00AB7956">
      <w:pPr>
        <w:spacing w:line="360" w:lineRule="auto"/>
        <w:jc w:val="both"/>
      </w:pPr>
    </w:p>
    <w:p w:rsidR="00472099" w:rsidRDefault="00472099">
      <w:pPr>
        <w:rPr>
          <w:b/>
          <w:bCs/>
        </w:rPr>
      </w:pPr>
      <w:r>
        <w:rPr>
          <w:b/>
          <w:bCs/>
        </w:rPr>
        <w:br w:type="page"/>
      </w:r>
    </w:p>
    <w:p w:rsidR="00AB7956" w:rsidRPr="005D188C" w:rsidRDefault="00C7778B" w:rsidP="00C7778B">
      <w:pPr>
        <w:spacing w:line="360" w:lineRule="auto"/>
        <w:jc w:val="center"/>
        <w:rPr>
          <w:b/>
          <w:bCs/>
        </w:rPr>
      </w:pPr>
      <w:r w:rsidRPr="005D188C">
        <w:rPr>
          <w:b/>
          <w:bCs/>
        </w:rPr>
        <w:lastRenderedPageBreak/>
        <w:t>SEMESTER – II</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5442"/>
        <w:gridCol w:w="963"/>
        <w:gridCol w:w="1296"/>
      </w:tblGrid>
      <w:tr w:rsidR="00AB7956" w:rsidRPr="005D188C" w:rsidTr="00E6477A">
        <w:tc>
          <w:tcPr>
            <w:tcW w:w="0" w:type="auto"/>
          </w:tcPr>
          <w:p w:rsidR="00AB7956" w:rsidRPr="004960CA" w:rsidRDefault="00AB7956" w:rsidP="00472099">
            <w:pPr>
              <w:jc w:val="both"/>
              <w:rPr>
                <w:b/>
              </w:rPr>
            </w:pPr>
            <w:r w:rsidRPr="004960CA">
              <w:rPr>
                <w:b/>
              </w:rPr>
              <w:t>Paper</w:t>
            </w:r>
          </w:p>
        </w:tc>
        <w:tc>
          <w:tcPr>
            <w:tcW w:w="0" w:type="auto"/>
          </w:tcPr>
          <w:p w:rsidR="00AB7956" w:rsidRPr="004960CA" w:rsidRDefault="00AB7956" w:rsidP="00472099">
            <w:pPr>
              <w:jc w:val="center"/>
              <w:rPr>
                <w:b/>
              </w:rPr>
            </w:pPr>
            <w:r w:rsidRPr="004960CA">
              <w:rPr>
                <w:b/>
              </w:rPr>
              <w:t>Nomenclature</w:t>
            </w:r>
          </w:p>
        </w:tc>
        <w:tc>
          <w:tcPr>
            <w:tcW w:w="0" w:type="auto"/>
          </w:tcPr>
          <w:p w:rsidR="00AB7956" w:rsidRPr="00A24942" w:rsidRDefault="00AB7956" w:rsidP="00472099">
            <w:pPr>
              <w:jc w:val="both"/>
              <w:rPr>
                <w:b/>
              </w:rPr>
            </w:pPr>
            <w:r>
              <w:rPr>
                <w:b/>
              </w:rPr>
              <w:t>Theory</w:t>
            </w:r>
          </w:p>
        </w:tc>
        <w:tc>
          <w:tcPr>
            <w:tcW w:w="0" w:type="auto"/>
          </w:tcPr>
          <w:p w:rsidR="00AB7956" w:rsidRDefault="00AB7956" w:rsidP="00472099">
            <w:pPr>
              <w:jc w:val="both"/>
              <w:rPr>
                <w:b/>
              </w:rPr>
            </w:pPr>
            <w:r>
              <w:rPr>
                <w:b/>
              </w:rPr>
              <w:t>Internal</w:t>
            </w:r>
          </w:p>
          <w:p w:rsidR="00AB7956" w:rsidRPr="00A24942" w:rsidRDefault="00AB7956" w:rsidP="00472099">
            <w:pPr>
              <w:jc w:val="both"/>
              <w:rPr>
                <w:b/>
              </w:rPr>
            </w:pPr>
            <w:r>
              <w:rPr>
                <w:b/>
              </w:rPr>
              <w:t>Assesment</w:t>
            </w:r>
          </w:p>
        </w:tc>
      </w:tr>
      <w:tr w:rsidR="00AB7956" w:rsidRPr="005D188C" w:rsidTr="00E6477A">
        <w:tc>
          <w:tcPr>
            <w:tcW w:w="0" w:type="auto"/>
          </w:tcPr>
          <w:p w:rsidR="00AB7956" w:rsidRPr="005D188C" w:rsidRDefault="00EE2E63" w:rsidP="00472099">
            <w:pPr>
              <w:jc w:val="both"/>
            </w:pPr>
            <w:r>
              <w:t>VIII</w:t>
            </w:r>
          </w:p>
        </w:tc>
        <w:tc>
          <w:tcPr>
            <w:tcW w:w="0" w:type="auto"/>
          </w:tcPr>
          <w:p w:rsidR="00AB7956" w:rsidRPr="005D188C" w:rsidRDefault="00AB7956" w:rsidP="00472099">
            <w:pPr>
              <w:jc w:val="both"/>
            </w:pPr>
            <w:r w:rsidRPr="005D188C">
              <w:t>Sociological Perspective in Education</w:t>
            </w:r>
          </w:p>
        </w:tc>
        <w:tc>
          <w:tcPr>
            <w:tcW w:w="0" w:type="auto"/>
          </w:tcPr>
          <w:p w:rsidR="00AB7956" w:rsidRPr="005D188C" w:rsidRDefault="00AB7956" w:rsidP="00472099">
            <w:pPr>
              <w:jc w:val="center"/>
            </w:pPr>
            <w:r>
              <w:t>70</w:t>
            </w:r>
          </w:p>
        </w:tc>
        <w:tc>
          <w:tcPr>
            <w:tcW w:w="0" w:type="auto"/>
          </w:tcPr>
          <w:p w:rsidR="00AB7956" w:rsidRPr="005D188C" w:rsidRDefault="00AB7956" w:rsidP="00472099">
            <w:pPr>
              <w:jc w:val="center"/>
            </w:pPr>
            <w:r>
              <w:t>30</w:t>
            </w:r>
          </w:p>
        </w:tc>
      </w:tr>
      <w:tr w:rsidR="00AB7956" w:rsidRPr="005D188C" w:rsidTr="00E6477A">
        <w:tc>
          <w:tcPr>
            <w:tcW w:w="0" w:type="auto"/>
          </w:tcPr>
          <w:p w:rsidR="00AB7956" w:rsidRPr="005D188C" w:rsidRDefault="00EE2E63" w:rsidP="00472099">
            <w:pPr>
              <w:jc w:val="both"/>
            </w:pPr>
            <w:r>
              <w:t>IX</w:t>
            </w:r>
          </w:p>
        </w:tc>
        <w:tc>
          <w:tcPr>
            <w:tcW w:w="0" w:type="auto"/>
          </w:tcPr>
          <w:p w:rsidR="00AB7956" w:rsidRPr="005D188C" w:rsidRDefault="00AB7956" w:rsidP="00472099">
            <w:pPr>
              <w:jc w:val="both"/>
            </w:pPr>
            <w:r w:rsidRPr="005D188C">
              <w:t xml:space="preserve">Educational Policy &amp; Planning in </w:t>
            </w:r>
            <w:r w:rsidR="00EE2E63">
              <w:t>C</w:t>
            </w:r>
            <w:r w:rsidR="00EE2E63" w:rsidRPr="005D188C">
              <w:t xml:space="preserve">ontemporary </w:t>
            </w:r>
            <w:r w:rsidRPr="005D188C">
              <w:t xml:space="preserve">India </w:t>
            </w:r>
          </w:p>
        </w:tc>
        <w:tc>
          <w:tcPr>
            <w:tcW w:w="0" w:type="auto"/>
          </w:tcPr>
          <w:p w:rsidR="00AB7956" w:rsidRPr="005D188C" w:rsidRDefault="00AB7956" w:rsidP="00472099">
            <w:pPr>
              <w:jc w:val="center"/>
            </w:pPr>
            <w:r>
              <w:t>70</w:t>
            </w:r>
          </w:p>
        </w:tc>
        <w:tc>
          <w:tcPr>
            <w:tcW w:w="0" w:type="auto"/>
          </w:tcPr>
          <w:p w:rsidR="00AB7956" w:rsidRPr="005D188C" w:rsidRDefault="00AB7956" w:rsidP="00472099">
            <w:pPr>
              <w:jc w:val="center"/>
            </w:pPr>
            <w:r>
              <w:t>30</w:t>
            </w:r>
          </w:p>
        </w:tc>
      </w:tr>
      <w:tr w:rsidR="00AB7956" w:rsidRPr="005D188C" w:rsidTr="00E6477A">
        <w:tc>
          <w:tcPr>
            <w:tcW w:w="0" w:type="auto"/>
          </w:tcPr>
          <w:p w:rsidR="00AB7956" w:rsidRPr="005D188C" w:rsidRDefault="00EE2E63" w:rsidP="00472099">
            <w:pPr>
              <w:jc w:val="both"/>
            </w:pPr>
            <w:r>
              <w:t>X</w:t>
            </w:r>
          </w:p>
        </w:tc>
        <w:tc>
          <w:tcPr>
            <w:tcW w:w="0" w:type="auto"/>
          </w:tcPr>
          <w:p w:rsidR="00AB7956" w:rsidRPr="005D188C" w:rsidRDefault="00AB7956" w:rsidP="00472099">
            <w:pPr>
              <w:jc w:val="both"/>
            </w:pPr>
            <w:r w:rsidRPr="005D188C">
              <w:t>Knowledge and Curriculum</w:t>
            </w:r>
          </w:p>
        </w:tc>
        <w:tc>
          <w:tcPr>
            <w:tcW w:w="0" w:type="auto"/>
          </w:tcPr>
          <w:p w:rsidR="00AB7956" w:rsidRPr="005D188C" w:rsidRDefault="00AB7956" w:rsidP="00472099">
            <w:pPr>
              <w:jc w:val="center"/>
            </w:pPr>
            <w:r>
              <w:t>70</w:t>
            </w:r>
          </w:p>
        </w:tc>
        <w:tc>
          <w:tcPr>
            <w:tcW w:w="0" w:type="auto"/>
          </w:tcPr>
          <w:p w:rsidR="00AB7956" w:rsidRPr="005D188C" w:rsidRDefault="00AB7956" w:rsidP="00472099">
            <w:pPr>
              <w:jc w:val="center"/>
            </w:pPr>
            <w:r>
              <w:t>30</w:t>
            </w:r>
          </w:p>
        </w:tc>
      </w:tr>
      <w:tr w:rsidR="00AB7956" w:rsidRPr="005D188C" w:rsidTr="00E6477A">
        <w:tc>
          <w:tcPr>
            <w:tcW w:w="0" w:type="auto"/>
          </w:tcPr>
          <w:p w:rsidR="00AB7956" w:rsidRPr="005D188C" w:rsidRDefault="00EE2E63" w:rsidP="00472099">
            <w:pPr>
              <w:jc w:val="both"/>
            </w:pPr>
            <w:r>
              <w:t>XI</w:t>
            </w:r>
          </w:p>
        </w:tc>
        <w:tc>
          <w:tcPr>
            <w:tcW w:w="0" w:type="auto"/>
          </w:tcPr>
          <w:p w:rsidR="00AB7956" w:rsidRPr="005D188C" w:rsidRDefault="00EE2E63" w:rsidP="00472099">
            <w:pPr>
              <w:jc w:val="both"/>
            </w:pPr>
            <w:r>
              <w:t>Pedagogy of a School Subject (</w:t>
            </w:r>
            <w:r w:rsidR="00446EB3">
              <w:rPr>
                <w:rFonts w:eastAsia="Calibri"/>
                <w:lang w:bidi="pa-IN"/>
              </w:rPr>
              <w:t>Part II</w:t>
            </w:r>
            <w:r>
              <w:rPr>
                <w:rFonts w:eastAsia="Calibri"/>
                <w:lang w:bidi="pa-IN"/>
              </w:rPr>
              <w:t>)</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AB7956" w:rsidRPr="005D188C" w:rsidTr="00E6477A">
        <w:tc>
          <w:tcPr>
            <w:tcW w:w="0" w:type="auto"/>
          </w:tcPr>
          <w:p w:rsidR="00AB7956" w:rsidRPr="005D188C" w:rsidRDefault="00EE2E63" w:rsidP="00472099">
            <w:pPr>
              <w:jc w:val="both"/>
            </w:pPr>
            <w:r>
              <w:t>XII</w:t>
            </w:r>
          </w:p>
        </w:tc>
        <w:tc>
          <w:tcPr>
            <w:tcW w:w="0" w:type="auto"/>
          </w:tcPr>
          <w:p w:rsidR="00AB7956" w:rsidRDefault="00AB7956" w:rsidP="00472099">
            <w:pPr>
              <w:jc w:val="both"/>
            </w:pPr>
            <w:r w:rsidRPr="005D188C">
              <w:t>Pe</w:t>
            </w:r>
            <w:r w:rsidR="00EE2E63">
              <w:t>dagogy of a School Subject (</w:t>
            </w:r>
            <w:r w:rsidRPr="005D188C">
              <w:t>Part II</w:t>
            </w:r>
            <w:r w:rsidR="00EE2E63">
              <w:t>)</w:t>
            </w:r>
          </w:p>
          <w:p w:rsidR="00B86E01" w:rsidRDefault="001F745A" w:rsidP="00472099">
            <w:pPr>
              <w:jc w:val="both"/>
            </w:pPr>
            <w:r>
              <w:t xml:space="preserve">Any two of the following </w:t>
            </w:r>
            <w:r w:rsidR="00B86E01">
              <w:t>:</w:t>
            </w:r>
          </w:p>
          <w:p w:rsidR="00B86E01" w:rsidRPr="002445EE" w:rsidRDefault="00B86E01" w:rsidP="00472099">
            <w:pPr>
              <w:jc w:val="both"/>
              <w:rPr>
                <w:b/>
              </w:rPr>
            </w:pPr>
            <w:r w:rsidRPr="002445EE">
              <w:rPr>
                <w:b/>
              </w:rPr>
              <w:t>Languages</w:t>
            </w:r>
          </w:p>
          <w:p w:rsidR="00F033E1" w:rsidRDefault="00F033E1" w:rsidP="00472099">
            <w:pPr>
              <w:jc w:val="both"/>
            </w:pPr>
            <w:r>
              <w:t xml:space="preserve"> (i</w:t>
            </w:r>
            <w:r w:rsidR="00B86E01">
              <w:t>) Teaching of English</w:t>
            </w:r>
          </w:p>
          <w:p w:rsidR="00B86E01" w:rsidRDefault="00F033E1" w:rsidP="00472099">
            <w:pPr>
              <w:jc w:val="both"/>
            </w:pPr>
            <w:r>
              <w:t>(ii) Teaching of Punjabi</w:t>
            </w:r>
          </w:p>
          <w:p w:rsidR="00B86E01" w:rsidRDefault="00B86E01" w:rsidP="00472099">
            <w:pPr>
              <w:jc w:val="both"/>
            </w:pPr>
            <w:r>
              <w:t>(iii) Teaching of Hindi</w:t>
            </w:r>
          </w:p>
          <w:p w:rsidR="00B86E01" w:rsidRDefault="00B86E01" w:rsidP="00472099">
            <w:pPr>
              <w:jc w:val="both"/>
            </w:pPr>
            <w:r>
              <w:t>(iv) Teaching of Urdu</w:t>
            </w:r>
          </w:p>
          <w:p w:rsidR="00B86E01" w:rsidRDefault="00B86E01" w:rsidP="00472099">
            <w:pPr>
              <w:jc w:val="both"/>
            </w:pPr>
            <w:r>
              <w:t>(v) Teaching of Sanskrit</w:t>
            </w:r>
          </w:p>
          <w:p w:rsidR="00C7778B" w:rsidRPr="002445EE" w:rsidRDefault="00C7778B" w:rsidP="00472099">
            <w:pPr>
              <w:jc w:val="both"/>
              <w:rPr>
                <w:b/>
              </w:rPr>
            </w:pPr>
            <w:r w:rsidRPr="002445EE">
              <w:rPr>
                <w:b/>
              </w:rPr>
              <w:t>Science</w:t>
            </w:r>
          </w:p>
          <w:p w:rsidR="00C7778B" w:rsidRDefault="00C7778B" w:rsidP="00472099">
            <w:pPr>
              <w:jc w:val="both"/>
            </w:pPr>
            <w:r>
              <w:t>(vi) Teaching of Science</w:t>
            </w:r>
          </w:p>
          <w:p w:rsidR="00C7778B" w:rsidRDefault="00C7778B" w:rsidP="00472099">
            <w:pPr>
              <w:jc w:val="both"/>
            </w:pPr>
            <w:r>
              <w:t>(vii) Teaching of Physical Science</w:t>
            </w:r>
          </w:p>
          <w:p w:rsidR="00C7778B" w:rsidRDefault="00C7778B" w:rsidP="00472099">
            <w:pPr>
              <w:jc w:val="both"/>
            </w:pPr>
            <w:r>
              <w:t>(viii) Teaching of  Life Science</w:t>
            </w:r>
          </w:p>
          <w:p w:rsidR="00C7778B" w:rsidRPr="002445EE" w:rsidRDefault="00C7778B" w:rsidP="00472099">
            <w:pPr>
              <w:jc w:val="both"/>
              <w:rPr>
                <w:b/>
              </w:rPr>
            </w:pPr>
            <w:r w:rsidRPr="002445EE">
              <w:rPr>
                <w:b/>
              </w:rPr>
              <w:t>Mathematics</w:t>
            </w:r>
          </w:p>
          <w:p w:rsidR="00C7778B" w:rsidRDefault="00C7778B" w:rsidP="00472099">
            <w:pPr>
              <w:jc w:val="both"/>
            </w:pPr>
            <w:r>
              <w:t>(ix) Teaching  of Mathematics</w:t>
            </w:r>
          </w:p>
          <w:p w:rsidR="00C7778B" w:rsidRPr="002445EE" w:rsidRDefault="00C7778B" w:rsidP="00472099">
            <w:pPr>
              <w:jc w:val="both"/>
              <w:rPr>
                <w:b/>
              </w:rPr>
            </w:pPr>
            <w:r w:rsidRPr="002445EE">
              <w:rPr>
                <w:b/>
              </w:rPr>
              <w:t>Computer Science</w:t>
            </w:r>
          </w:p>
          <w:p w:rsidR="00C7778B" w:rsidRDefault="00C7778B" w:rsidP="00472099">
            <w:pPr>
              <w:jc w:val="both"/>
            </w:pPr>
            <w:r>
              <w:t>(x) Teaching of Computer Science</w:t>
            </w:r>
          </w:p>
          <w:p w:rsidR="00C7778B" w:rsidRPr="002445EE" w:rsidRDefault="00C7778B" w:rsidP="00472099">
            <w:pPr>
              <w:jc w:val="both"/>
              <w:rPr>
                <w:b/>
              </w:rPr>
            </w:pPr>
            <w:r w:rsidRPr="002445EE">
              <w:rPr>
                <w:b/>
              </w:rPr>
              <w:t>Commerce</w:t>
            </w:r>
          </w:p>
          <w:p w:rsidR="00C7778B" w:rsidRDefault="00C7778B" w:rsidP="00472099">
            <w:pPr>
              <w:jc w:val="both"/>
            </w:pPr>
            <w:r>
              <w:t>(xi)Teaching of Commerce</w:t>
            </w:r>
          </w:p>
          <w:p w:rsidR="00C7778B" w:rsidRPr="002445EE" w:rsidRDefault="00C7778B" w:rsidP="00472099">
            <w:pPr>
              <w:jc w:val="both"/>
              <w:rPr>
                <w:b/>
              </w:rPr>
            </w:pPr>
            <w:r w:rsidRPr="002445EE">
              <w:rPr>
                <w:b/>
              </w:rPr>
              <w:t>Social Sciences</w:t>
            </w:r>
          </w:p>
          <w:p w:rsidR="00C7778B" w:rsidRDefault="00C7778B" w:rsidP="00472099">
            <w:pPr>
              <w:jc w:val="both"/>
            </w:pPr>
            <w:r>
              <w:t>(xii) Teaching of Social Studies</w:t>
            </w:r>
          </w:p>
          <w:p w:rsidR="00C7778B" w:rsidRDefault="00C7778B" w:rsidP="00472099">
            <w:pPr>
              <w:jc w:val="both"/>
            </w:pPr>
            <w:r>
              <w:t>(xiii) Teaching of  Economics</w:t>
            </w:r>
          </w:p>
          <w:p w:rsidR="00C7778B" w:rsidRDefault="00C7778B" w:rsidP="00472099">
            <w:pPr>
              <w:jc w:val="both"/>
            </w:pPr>
            <w:r>
              <w:t>(xiv) Teaching of Geography</w:t>
            </w:r>
          </w:p>
          <w:p w:rsidR="00C7778B" w:rsidRDefault="00C7778B" w:rsidP="00472099">
            <w:pPr>
              <w:jc w:val="both"/>
            </w:pPr>
            <w:r>
              <w:t>(xv) Teaching of Political Science</w:t>
            </w:r>
          </w:p>
          <w:p w:rsidR="00C7778B" w:rsidRDefault="00C7778B" w:rsidP="00472099">
            <w:pPr>
              <w:jc w:val="both"/>
            </w:pPr>
            <w:r>
              <w:t>(xvi) Teaching of History</w:t>
            </w:r>
          </w:p>
          <w:p w:rsidR="00C7778B" w:rsidRPr="002445EE" w:rsidRDefault="00C7778B" w:rsidP="00472099">
            <w:pPr>
              <w:jc w:val="both"/>
              <w:rPr>
                <w:b/>
              </w:rPr>
            </w:pPr>
            <w:r w:rsidRPr="002445EE">
              <w:rPr>
                <w:b/>
              </w:rPr>
              <w:t>Home Science</w:t>
            </w:r>
          </w:p>
          <w:p w:rsidR="00C7778B" w:rsidRDefault="00C7778B" w:rsidP="00472099">
            <w:pPr>
              <w:jc w:val="both"/>
            </w:pPr>
            <w:r>
              <w:t>(xvii) Teaching of Home Science</w:t>
            </w:r>
          </w:p>
          <w:p w:rsidR="00C7778B" w:rsidRPr="002445EE" w:rsidRDefault="00C7778B" w:rsidP="00472099">
            <w:pPr>
              <w:jc w:val="both"/>
              <w:rPr>
                <w:b/>
              </w:rPr>
            </w:pPr>
            <w:r w:rsidRPr="002445EE">
              <w:rPr>
                <w:b/>
              </w:rPr>
              <w:t>Agriculture</w:t>
            </w:r>
          </w:p>
          <w:p w:rsidR="00C7778B" w:rsidRDefault="00C7778B" w:rsidP="00472099">
            <w:pPr>
              <w:jc w:val="both"/>
            </w:pPr>
            <w:r>
              <w:t>(xviii) Teaching  of Agriculture</w:t>
            </w:r>
          </w:p>
          <w:p w:rsidR="00C7778B" w:rsidRPr="002445EE" w:rsidRDefault="00C7778B" w:rsidP="00472099">
            <w:pPr>
              <w:jc w:val="both"/>
              <w:rPr>
                <w:b/>
              </w:rPr>
            </w:pPr>
            <w:r w:rsidRPr="002445EE">
              <w:rPr>
                <w:b/>
              </w:rPr>
              <w:t>Fine Arts</w:t>
            </w:r>
          </w:p>
          <w:p w:rsidR="00C7778B" w:rsidRDefault="00C7778B" w:rsidP="00472099">
            <w:pPr>
              <w:jc w:val="both"/>
            </w:pPr>
            <w:r>
              <w:t>(xix) Teaching of Fine Arts</w:t>
            </w:r>
          </w:p>
          <w:p w:rsidR="00C7778B" w:rsidRPr="002445EE" w:rsidRDefault="00C7778B" w:rsidP="00472099">
            <w:pPr>
              <w:jc w:val="both"/>
              <w:rPr>
                <w:b/>
              </w:rPr>
            </w:pPr>
            <w:r w:rsidRPr="002445EE">
              <w:rPr>
                <w:b/>
              </w:rPr>
              <w:t>Music</w:t>
            </w:r>
          </w:p>
          <w:p w:rsidR="00C7778B" w:rsidRDefault="00C7778B" w:rsidP="00472099">
            <w:pPr>
              <w:jc w:val="both"/>
            </w:pPr>
            <w:r>
              <w:t>(xx) Teaching of Music</w:t>
            </w:r>
          </w:p>
          <w:p w:rsidR="00C7778B" w:rsidRPr="002445EE" w:rsidRDefault="00C7778B" w:rsidP="00472099">
            <w:pPr>
              <w:jc w:val="both"/>
              <w:rPr>
                <w:b/>
              </w:rPr>
            </w:pPr>
            <w:r w:rsidRPr="002445EE">
              <w:rPr>
                <w:b/>
              </w:rPr>
              <w:t>Physical Education</w:t>
            </w:r>
          </w:p>
          <w:p w:rsidR="005C45F7" w:rsidRPr="005D188C" w:rsidRDefault="00C7778B" w:rsidP="00472099">
            <w:pPr>
              <w:jc w:val="both"/>
            </w:pPr>
            <w:r>
              <w:t>(xxi) Teaching of Physical Education</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AB7956" w:rsidRPr="005D188C" w:rsidTr="00E6477A">
        <w:tc>
          <w:tcPr>
            <w:tcW w:w="0" w:type="auto"/>
          </w:tcPr>
          <w:p w:rsidR="00AB7956" w:rsidRPr="005D188C" w:rsidRDefault="001F745A" w:rsidP="00472099">
            <w:pPr>
              <w:jc w:val="both"/>
            </w:pPr>
            <w:r>
              <w:t>XIII</w:t>
            </w:r>
          </w:p>
        </w:tc>
        <w:tc>
          <w:tcPr>
            <w:tcW w:w="0" w:type="auto"/>
          </w:tcPr>
          <w:p w:rsidR="00AB7956" w:rsidRPr="005D188C" w:rsidRDefault="00AB7956" w:rsidP="00472099">
            <w:pPr>
              <w:jc w:val="both"/>
            </w:pPr>
            <w:r w:rsidRPr="005D188C">
              <w:t xml:space="preserve">School Management </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rsidRPr="005D188C">
              <w:t>1</w:t>
            </w:r>
            <w:r>
              <w:t>5</w:t>
            </w:r>
          </w:p>
        </w:tc>
      </w:tr>
      <w:tr w:rsidR="00AB7956" w:rsidRPr="005D188C" w:rsidTr="00E6477A">
        <w:tc>
          <w:tcPr>
            <w:tcW w:w="0" w:type="auto"/>
          </w:tcPr>
          <w:p w:rsidR="00AB7956" w:rsidRPr="005D188C" w:rsidRDefault="001F745A" w:rsidP="00472099">
            <w:pPr>
              <w:jc w:val="both"/>
            </w:pPr>
            <w:r>
              <w:t>XIV</w:t>
            </w:r>
          </w:p>
        </w:tc>
        <w:tc>
          <w:tcPr>
            <w:tcW w:w="0" w:type="auto"/>
          </w:tcPr>
          <w:p w:rsidR="00AB7956" w:rsidRPr="005D188C" w:rsidRDefault="00AB7956" w:rsidP="00472099">
            <w:pPr>
              <w:jc w:val="both"/>
            </w:pPr>
            <w:r w:rsidRPr="005D188C">
              <w:t>Enriching Learning Through ICT</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B86E01" w:rsidRPr="005D188C" w:rsidTr="00E6477A">
        <w:tc>
          <w:tcPr>
            <w:tcW w:w="0" w:type="auto"/>
          </w:tcPr>
          <w:p w:rsidR="00B86E01" w:rsidRPr="005D188C" w:rsidRDefault="00B86E01" w:rsidP="00472099">
            <w:pPr>
              <w:jc w:val="both"/>
            </w:pPr>
          </w:p>
        </w:tc>
        <w:tc>
          <w:tcPr>
            <w:tcW w:w="0" w:type="auto"/>
          </w:tcPr>
          <w:p w:rsidR="00B86E01" w:rsidRPr="00B86E01" w:rsidRDefault="00B86E01" w:rsidP="00472099">
            <w:pPr>
              <w:jc w:val="both"/>
              <w:rPr>
                <w:b/>
              </w:rPr>
            </w:pPr>
            <w:r w:rsidRPr="00B86E01">
              <w:rPr>
                <w:b/>
              </w:rPr>
              <w:t>Total</w:t>
            </w:r>
          </w:p>
        </w:tc>
        <w:tc>
          <w:tcPr>
            <w:tcW w:w="0" w:type="auto"/>
            <w:gridSpan w:val="2"/>
          </w:tcPr>
          <w:p w:rsidR="00B86E01" w:rsidRDefault="00B86E01" w:rsidP="00472099">
            <w:pPr>
              <w:jc w:val="center"/>
            </w:pPr>
            <w:r>
              <w:t>500</w:t>
            </w:r>
          </w:p>
        </w:tc>
      </w:tr>
    </w:tbl>
    <w:p w:rsidR="00AB7956" w:rsidRPr="005D188C" w:rsidRDefault="00AB7956" w:rsidP="00AB7956">
      <w:pPr>
        <w:spacing w:line="360" w:lineRule="auto"/>
        <w:jc w:val="both"/>
      </w:pPr>
    </w:p>
    <w:p w:rsidR="00472099" w:rsidRDefault="00472099">
      <w:pPr>
        <w:rPr>
          <w:b/>
          <w:bCs/>
        </w:rPr>
      </w:pPr>
      <w:r>
        <w:rPr>
          <w:b/>
          <w:bCs/>
        </w:rPr>
        <w:br w:type="page"/>
      </w:r>
    </w:p>
    <w:p w:rsidR="00AB7956" w:rsidRPr="005D188C" w:rsidRDefault="00940767" w:rsidP="00940767">
      <w:pPr>
        <w:spacing w:line="360" w:lineRule="auto"/>
        <w:jc w:val="center"/>
        <w:rPr>
          <w:b/>
          <w:bCs/>
        </w:rPr>
      </w:pPr>
      <w:r w:rsidRPr="005D188C">
        <w:rPr>
          <w:b/>
          <w:bCs/>
        </w:rPr>
        <w:lastRenderedPageBreak/>
        <w:t>SEMESTER –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5588"/>
        <w:gridCol w:w="1390"/>
        <w:gridCol w:w="1390"/>
      </w:tblGrid>
      <w:tr w:rsidR="00AB7956" w:rsidRPr="00472099" w:rsidTr="00D51A77">
        <w:tc>
          <w:tcPr>
            <w:tcW w:w="0" w:type="auto"/>
          </w:tcPr>
          <w:p w:rsidR="00AB7956" w:rsidRPr="00472099" w:rsidRDefault="004960CA" w:rsidP="00472099">
            <w:pPr>
              <w:jc w:val="both"/>
              <w:rPr>
                <w:b/>
              </w:rPr>
            </w:pPr>
            <w:r w:rsidRPr="00472099">
              <w:rPr>
                <w:b/>
              </w:rPr>
              <w:t>Paper</w:t>
            </w:r>
          </w:p>
        </w:tc>
        <w:tc>
          <w:tcPr>
            <w:tcW w:w="0" w:type="auto"/>
          </w:tcPr>
          <w:p w:rsidR="00AB7956" w:rsidRPr="00472099" w:rsidRDefault="004960CA" w:rsidP="00472099">
            <w:pPr>
              <w:jc w:val="center"/>
              <w:rPr>
                <w:b/>
              </w:rPr>
            </w:pPr>
            <w:r w:rsidRPr="00472099">
              <w:rPr>
                <w:b/>
              </w:rPr>
              <w:t>Nomenclature</w:t>
            </w:r>
          </w:p>
        </w:tc>
        <w:tc>
          <w:tcPr>
            <w:tcW w:w="0" w:type="auto"/>
          </w:tcPr>
          <w:p w:rsidR="00AB7956" w:rsidRPr="00472099" w:rsidRDefault="00203262" w:rsidP="00472099">
            <w:pPr>
              <w:jc w:val="center"/>
              <w:rPr>
                <w:b/>
              </w:rPr>
            </w:pPr>
            <w:r w:rsidRPr="00472099">
              <w:rPr>
                <w:b/>
              </w:rPr>
              <w:t>External</w:t>
            </w:r>
          </w:p>
          <w:p w:rsidR="00203262" w:rsidRPr="00472099" w:rsidRDefault="00203262" w:rsidP="00472099">
            <w:pPr>
              <w:jc w:val="center"/>
              <w:rPr>
                <w:b/>
              </w:rPr>
            </w:pPr>
            <w:r w:rsidRPr="00472099">
              <w:rPr>
                <w:b/>
              </w:rPr>
              <w:t>Assessment</w:t>
            </w:r>
          </w:p>
        </w:tc>
        <w:tc>
          <w:tcPr>
            <w:tcW w:w="0" w:type="auto"/>
          </w:tcPr>
          <w:p w:rsidR="00AB7956" w:rsidRPr="00472099" w:rsidRDefault="00AB7956" w:rsidP="00472099">
            <w:pPr>
              <w:jc w:val="center"/>
              <w:rPr>
                <w:b/>
              </w:rPr>
            </w:pPr>
            <w:r w:rsidRPr="00472099">
              <w:rPr>
                <w:b/>
              </w:rPr>
              <w:t>Internal</w:t>
            </w:r>
          </w:p>
          <w:p w:rsidR="00AB7956" w:rsidRPr="00472099" w:rsidRDefault="00203262" w:rsidP="00472099">
            <w:pPr>
              <w:jc w:val="center"/>
              <w:rPr>
                <w:b/>
              </w:rPr>
            </w:pPr>
            <w:r w:rsidRPr="00472099">
              <w:rPr>
                <w:b/>
              </w:rPr>
              <w:t>Assessment</w:t>
            </w:r>
          </w:p>
        </w:tc>
      </w:tr>
      <w:tr w:rsidR="00AB7956" w:rsidRPr="00472099" w:rsidTr="00D51A77">
        <w:tc>
          <w:tcPr>
            <w:tcW w:w="0" w:type="auto"/>
          </w:tcPr>
          <w:p w:rsidR="00AB7956" w:rsidRPr="00472099" w:rsidRDefault="00F26365" w:rsidP="00472099">
            <w:pPr>
              <w:jc w:val="both"/>
            </w:pPr>
            <w:r w:rsidRPr="00472099">
              <w:t>XV</w:t>
            </w:r>
          </w:p>
          <w:p w:rsidR="00F26365" w:rsidRPr="00472099" w:rsidRDefault="00F26365" w:rsidP="00472099">
            <w:pPr>
              <w:jc w:val="both"/>
            </w:pPr>
            <w:r w:rsidRPr="00472099">
              <w:t>&amp;</w:t>
            </w:r>
          </w:p>
          <w:p w:rsidR="00F26365" w:rsidRPr="00472099" w:rsidRDefault="00F26365" w:rsidP="00472099">
            <w:pPr>
              <w:jc w:val="both"/>
            </w:pPr>
            <w:r w:rsidRPr="00472099">
              <w:t>XVI</w:t>
            </w:r>
          </w:p>
        </w:tc>
        <w:tc>
          <w:tcPr>
            <w:tcW w:w="0" w:type="auto"/>
          </w:tcPr>
          <w:p w:rsidR="00AB7956" w:rsidRPr="00472099" w:rsidRDefault="00AB7956" w:rsidP="00472099">
            <w:pPr>
              <w:jc w:val="both"/>
              <w:rPr>
                <w:bCs/>
              </w:rPr>
            </w:pPr>
            <w:r w:rsidRPr="00472099">
              <w:rPr>
                <w:bCs/>
              </w:rPr>
              <w:t>School Internship</w:t>
            </w:r>
            <w:r w:rsidR="00F26365" w:rsidRPr="00472099">
              <w:rPr>
                <w:bCs/>
              </w:rPr>
              <w:t>- Subject I</w:t>
            </w:r>
          </w:p>
          <w:p w:rsidR="00F26365" w:rsidRPr="00472099" w:rsidRDefault="00F26365" w:rsidP="00472099">
            <w:pPr>
              <w:jc w:val="both"/>
            </w:pPr>
          </w:p>
          <w:p w:rsidR="00F26365" w:rsidRPr="00472099" w:rsidRDefault="00F26365" w:rsidP="00472099">
            <w:pPr>
              <w:jc w:val="both"/>
              <w:rPr>
                <w:bCs/>
              </w:rPr>
            </w:pPr>
            <w:r w:rsidRPr="00472099">
              <w:rPr>
                <w:bCs/>
              </w:rPr>
              <w:t>School Internship- Subject II</w:t>
            </w:r>
          </w:p>
        </w:tc>
        <w:tc>
          <w:tcPr>
            <w:tcW w:w="0" w:type="auto"/>
          </w:tcPr>
          <w:p w:rsidR="00AB7956" w:rsidRPr="00472099" w:rsidRDefault="00F26365" w:rsidP="00472099">
            <w:pPr>
              <w:jc w:val="center"/>
            </w:pPr>
            <w:r w:rsidRPr="00472099">
              <w:t>1</w:t>
            </w:r>
            <w:r w:rsidR="00003AC7" w:rsidRPr="00472099">
              <w:t>00</w:t>
            </w:r>
          </w:p>
          <w:p w:rsidR="00F26365" w:rsidRPr="00472099" w:rsidRDefault="00F26365" w:rsidP="00472099">
            <w:pPr>
              <w:jc w:val="center"/>
            </w:pPr>
          </w:p>
          <w:p w:rsidR="00F26365" w:rsidRPr="00472099" w:rsidRDefault="00F26365" w:rsidP="00472099">
            <w:pPr>
              <w:jc w:val="center"/>
            </w:pPr>
            <w:r w:rsidRPr="00472099">
              <w:t>100</w:t>
            </w:r>
          </w:p>
        </w:tc>
        <w:tc>
          <w:tcPr>
            <w:tcW w:w="0" w:type="auto"/>
          </w:tcPr>
          <w:p w:rsidR="00AB7956" w:rsidRPr="00472099" w:rsidRDefault="00F26365" w:rsidP="00472099">
            <w:pPr>
              <w:jc w:val="center"/>
            </w:pPr>
            <w:r w:rsidRPr="00472099">
              <w:t>25</w:t>
            </w:r>
          </w:p>
          <w:p w:rsidR="00F26365" w:rsidRPr="00472099" w:rsidRDefault="00F26365" w:rsidP="00472099">
            <w:pPr>
              <w:jc w:val="center"/>
            </w:pPr>
          </w:p>
          <w:p w:rsidR="00F26365" w:rsidRPr="00472099" w:rsidRDefault="00F26365" w:rsidP="00472099">
            <w:pPr>
              <w:jc w:val="center"/>
            </w:pPr>
            <w:r w:rsidRPr="00472099">
              <w:t>25</w:t>
            </w:r>
          </w:p>
        </w:tc>
      </w:tr>
      <w:tr w:rsidR="00AB7956" w:rsidRPr="00472099" w:rsidTr="00D51A77">
        <w:tc>
          <w:tcPr>
            <w:tcW w:w="0" w:type="auto"/>
          </w:tcPr>
          <w:p w:rsidR="00AB7956" w:rsidRPr="00472099" w:rsidRDefault="00203262" w:rsidP="00472099">
            <w:pPr>
              <w:jc w:val="both"/>
            </w:pPr>
            <w:r w:rsidRPr="00472099">
              <w:t>XVII</w:t>
            </w:r>
          </w:p>
        </w:tc>
        <w:tc>
          <w:tcPr>
            <w:tcW w:w="0" w:type="auto"/>
          </w:tcPr>
          <w:p w:rsidR="00AB7956" w:rsidRPr="00472099" w:rsidRDefault="00AB7956" w:rsidP="00472099">
            <w:pPr>
              <w:jc w:val="both"/>
              <w:rPr>
                <w:bCs/>
              </w:rPr>
            </w:pPr>
            <w:r w:rsidRPr="00472099">
              <w:rPr>
                <w:bCs/>
              </w:rPr>
              <w:t>Engagement with Community</w:t>
            </w:r>
          </w:p>
          <w:p w:rsidR="00AB7956" w:rsidRPr="00472099" w:rsidRDefault="00AB7956" w:rsidP="00472099">
            <w:pPr>
              <w:jc w:val="both"/>
            </w:pPr>
            <w:r w:rsidRPr="00472099">
              <w:rPr>
                <w:bCs/>
              </w:rPr>
              <w:t xml:space="preserve"> (Experiences for Social and Environmental Sensitivity)</w:t>
            </w:r>
          </w:p>
        </w:tc>
        <w:tc>
          <w:tcPr>
            <w:tcW w:w="0" w:type="auto"/>
          </w:tcPr>
          <w:p w:rsidR="00AB7956" w:rsidRPr="00472099" w:rsidRDefault="00003AC7" w:rsidP="00472099">
            <w:pPr>
              <w:jc w:val="center"/>
            </w:pPr>
            <w:r w:rsidRPr="00472099">
              <w:t>25</w:t>
            </w:r>
          </w:p>
        </w:tc>
        <w:tc>
          <w:tcPr>
            <w:tcW w:w="0" w:type="auto"/>
          </w:tcPr>
          <w:p w:rsidR="00AB7956" w:rsidRPr="00472099" w:rsidRDefault="00003AC7" w:rsidP="00472099">
            <w:pPr>
              <w:jc w:val="center"/>
            </w:pPr>
            <w:r w:rsidRPr="00472099">
              <w:t>25</w:t>
            </w:r>
          </w:p>
        </w:tc>
      </w:tr>
      <w:tr w:rsidR="00003AC7" w:rsidRPr="005D188C" w:rsidTr="00711EBD">
        <w:tc>
          <w:tcPr>
            <w:tcW w:w="0" w:type="auto"/>
          </w:tcPr>
          <w:p w:rsidR="00003AC7" w:rsidRPr="00472099" w:rsidRDefault="00003AC7" w:rsidP="00472099">
            <w:pPr>
              <w:jc w:val="both"/>
            </w:pPr>
          </w:p>
        </w:tc>
        <w:tc>
          <w:tcPr>
            <w:tcW w:w="0" w:type="auto"/>
          </w:tcPr>
          <w:p w:rsidR="00003AC7" w:rsidRPr="00472099" w:rsidRDefault="00003AC7" w:rsidP="00472099">
            <w:pPr>
              <w:jc w:val="both"/>
              <w:rPr>
                <w:bCs/>
              </w:rPr>
            </w:pPr>
            <w:r w:rsidRPr="00472099">
              <w:rPr>
                <w:bCs/>
              </w:rPr>
              <w:t>Total</w:t>
            </w:r>
          </w:p>
        </w:tc>
        <w:tc>
          <w:tcPr>
            <w:tcW w:w="0" w:type="auto"/>
            <w:gridSpan w:val="2"/>
          </w:tcPr>
          <w:p w:rsidR="00003AC7" w:rsidRPr="005D188C" w:rsidRDefault="00003AC7" w:rsidP="00472099">
            <w:pPr>
              <w:jc w:val="center"/>
            </w:pPr>
            <w:r w:rsidRPr="00472099">
              <w:t>300</w:t>
            </w:r>
          </w:p>
        </w:tc>
      </w:tr>
    </w:tbl>
    <w:p w:rsidR="00AB7956" w:rsidRDefault="00AB7956" w:rsidP="00AB7956">
      <w:pPr>
        <w:spacing w:line="360" w:lineRule="auto"/>
        <w:jc w:val="both"/>
      </w:pPr>
    </w:p>
    <w:p w:rsidR="00AB7956" w:rsidRPr="005D188C" w:rsidRDefault="00940767" w:rsidP="00940767">
      <w:pPr>
        <w:spacing w:line="360" w:lineRule="auto"/>
        <w:jc w:val="center"/>
        <w:rPr>
          <w:b/>
        </w:rPr>
      </w:pPr>
      <w:r w:rsidRPr="005D188C">
        <w:rPr>
          <w:b/>
        </w:rPr>
        <w:t>SEMESTER -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3735"/>
        <w:gridCol w:w="963"/>
        <w:gridCol w:w="1390"/>
      </w:tblGrid>
      <w:tr w:rsidR="00AB7956" w:rsidRPr="005D188C" w:rsidTr="00203262">
        <w:trPr>
          <w:jc w:val="center"/>
        </w:trPr>
        <w:tc>
          <w:tcPr>
            <w:tcW w:w="0" w:type="auto"/>
          </w:tcPr>
          <w:p w:rsidR="00AB7956" w:rsidRPr="000D6621" w:rsidRDefault="002479A4" w:rsidP="00472099">
            <w:pPr>
              <w:jc w:val="both"/>
              <w:rPr>
                <w:b/>
              </w:rPr>
            </w:pPr>
            <w:r w:rsidRPr="000D6621">
              <w:rPr>
                <w:b/>
              </w:rPr>
              <w:t>Paper</w:t>
            </w:r>
          </w:p>
        </w:tc>
        <w:tc>
          <w:tcPr>
            <w:tcW w:w="0" w:type="auto"/>
          </w:tcPr>
          <w:p w:rsidR="00AB7956" w:rsidRPr="000D6621" w:rsidRDefault="002479A4" w:rsidP="00472099">
            <w:pPr>
              <w:jc w:val="center"/>
              <w:rPr>
                <w:b/>
              </w:rPr>
            </w:pPr>
            <w:r w:rsidRPr="000D6621">
              <w:rPr>
                <w:b/>
              </w:rPr>
              <w:t>Nomenclature</w:t>
            </w:r>
          </w:p>
        </w:tc>
        <w:tc>
          <w:tcPr>
            <w:tcW w:w="0" w:type="auto"/>
          </w:tcPr>
          <w:p w:rsidR="00AB7956" w:rsidRPr="00A24942" w:rsidRDefault="00203262" w:rsidP="00472099">
            <w:pPr>
              <w:jc w:val="both"/>
              <w:rPr>
                <w:b/>
              </w:rPr>
            </w:pPr>
            <w:r>
              <w:rPr>
                <w:b/>
              </w:rPr>
              <w:t>Theory</w:t>
            </w:r>
          </w:p>
        </w:tc>
        <w:tc>
          <w:tcPr>
            <w:tcW w:w="0" w:type="auto"/>
          </w:tcPr>
          <w:p w:rsidR="00203262" w:rsidRDefault="00203262" w:rsidP="00472099">
            <w:pPr>
              <w:jc w:val="both"/>
              <w:rPr>
                <w:b/>
              </w:rPr>
            </w:pPr>
            <w:r>
              <w:rPr>
                <w:b/>
              </w:rPr>
              <w:t>Internal</w:t>
            </w:r>
          </w:p>
          <w:p w:rsidR="00AB7956" w:rsidRPr="00A24942" w:rsidRDefault="00203262" w:rsidP="00472099">
            <w:pPr>
              <w:jc w:val="both"/>
              <w:rPr>
                <w:b/>
              </w:rPr>
            </w:pPr>
            <w:r>
              <w:rPr>
                <w:b/>
              </w:rPr>
              <w:t>Assessment</w:t>
            </w:r>
          </w:p>
        </w:tc>
      </w:tr>
      <w:tr w:rsidR="00AB7956" w:rsidRPr="005D188C" w:rsidTr="00203262">
        <w:trPr>
          <w:jc w:val="center"/>
        </w:trPr>
        <w:tc>
          <w:tcPr>
            <w:tcW w:w="0" w:type="auto"/>
          </w:tcPr>
          <w:p w:rsidR="00AB7956" w:rsidRPr="005D188C" w:rsidRDefault="00CC4DFE" w:rsidP="00472099">
            <w:pPr>
              <w:jc w:val="both"/>
            </w:pPr>
            <w:r>
              <w:t>XVIII</w:t>
            </w:r>
          </w:p>
        </w:tc>
        <w:tc>
          <w:tcPr>
            <w:tcW w:w="0" w:type="auto"/>
          </w:tcPr>
          <w:p w:rsidR="00AB7956" w:rsidRPr="005D188C" w:rsidRDefault="00AB7956" w:rsidP="00472099">
            <w:pPr>
              <w:jc w:val="both"/>
            </w:pPr>
            <w:r w:rsidRPr="00A24942">
              <w:rPr>
                <w:bCs/>
              </w:rPr>
              <w:t>Assessment for Learning</w:t>
            </w:r>
          </w:p>
        </w:tc>
        <w:tc>
          <w:tcPr>
            <w:tcW w:w="0" w:type="auto"/>
          </w:tcPr>
          <w:p w:rsidR="00AB7956" w:rsidRPr="005D188C" w:rsidRDefault="00AB7956" w:rsidP="00472099">
            <w:r>
              <w:t>70</w:t>
            </w:r>
          </w:p>
        </w:tc>
        <w:tc>
          <w:tcPr>
            <w:tcW w:w="0" w:type="auto"/>
          </w:tcPr>
          <w:p w:rsidR="00AB7956" w:rsidRPr="005D188C" w:rsidRDefault="00AB7956" w:rsidP="00472099">
            <w:pPr>
              <w:jc w:val="center"/>
            </w:pPr>
            <w:r>
              <w:t>30</w:t>
            </w:r>
          </w:p>
        </w:tc>
      </w:tr>
      <w:tr w:rsidR="00AB7956" w:rsidRPr="005D188C" w:rsidTr="00203262">
        <w:trPr>
          <w:jc w:val="center"/>
        </w:trPr>
        <w:tc>
          <w:tcPr>
            <w:tcW w:w="0" w:type="auto"/>
          </w:tcPr>
          <w:p w:rsidR="00AB7956" w:rsidRPr="005D188C" w:rsidRDefault="00CC4DFE" w:rsidP="00472099">
            <w:pPr>
              <w:jc w:val="both"/>
            </w:pPr>
            <w:r>
              <w:t>XIX</w:t>
            </w:r>
          </w:p>
        </w:tc>
        <w:tc>
          <w:tcPr>
            <w:tcW w:w="0" w:type="auto"/>
          </w:tcPr>
          <w:p w:rsidR="00AB7956" w:rsidRPr="005D188C" w:rsidRDefault="00AB7956" w:rsidP="00472099">
            <w:pPr>
              <w:jc w:val="both"/>
            </w:pPr>
            <w:r w:rsidRPr="00A24942">
              <w:rPr>
                <w:bCs/>
              </w:rPr>
              <w:t>Gender, School and Society</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rsidRPr="005D188C">
              <w:t>1</w:t>
            </w:r>
            <w:r>
              <w:t>5</w:t>
            </w:r>
          </w:p>
        </w:tc>
      </w:tr>
      <w:tr w:rsidR="00AB7956" w:rsidRPr="005D188C" w:rsidTr="00203262">
        <w:trPr>
          <w:jc w:val="center"/>
        </w:trPr>
        <w:tc>
          <w:tcPr>
            <w:tcW w:w="0" w:type="auto"/>
          </w:tcPr>
          <w:p w:rsidR="00AB7956" w:rsidRPr="005D188C" w:rsidRDefault="00CC4DFE" w:rsidP="00472099">
            <w:pPr>
              <w:jc w:val="both"/>
            </w:pPr>
            <w:r>
              <w:t>XX</w:t>
            </w:r>
          </w:p>
        </w:tc>
        <w:tc>
          <w:tcPr>
            <w:tcW w:w="0" w:type="auto"/>
          </w:tcPr>
          <w:p w:rsidR="00AB7956" w:rsidRPr="005D188C" w:rsidRDefault="00AB7956" w:rsidP="00472099">
            <w:pPr>
              <w:jc w:val="both"/>
            </w:pPr>
            <w:r w:rsidRPr="00A24942">
              <w:rPr>
                <w:bCs/>
              </w:rPr>
              <w:t>Inclusive School</w:t>
            </w:r>
          </w:p>
        </w:tc>
        <w:tc>
          <w:tcPr>
            <w:tcW w:w="0" w:type="auto"/>
          </w:tcPr>
          <w:p w:rsidR="00AB7956" w:rsidRPr="005D188C" w:rsidRDefault="00AB7956" w:rsidP="00472099">
            <w:pPr>
              <w:jc w:val="center"/>
            </w:pPr>
            <w:r>
              <w:t>3</w:t>
            </w:r>
            <w:r w:rsidRPr="005D188C">
              <w:t>5</w:t>
            </w:r>
          </w:p>
        </w:tc>
        <w:tc>
          <w:tcPr>
            <w:tcW w:w="0" w:type="auto"/>
          </w:tcPr>
          <w:p w:rsidR="00AB7956" w:rsidRPr="005D188C" w:rsidRDefault="00AB7956" w:rsidP="00472099">
            <w:pPr>
              <w:jc w:val="center"/>
            </w:pPr>
            <w:r w:rsidRPr="005D188C">
              <w:t>1</w:t>
            </w:r>
            <w:r>
              <w:t>5</w:t>
            </w:r>
          </w:p>
        </w:tc>
      </w:tr>
      <w:tr w:rsidR="00AB7956" w:rsidRPr="005D188C" w:rsidTr="00203262">
        <w:trPr>
          <w:jc w:val="center"/>
        </w:trPr>
        <w:tc>
          <w:tcPr>
            <w:tcW w:w="0" w:type="auto"/>
          </w:tcPr>
          <w:p w:rsidR="00AB7956" w:rsidRPr="005D188C" w:rsidRDefault="00CC4DFE" w:rsidP="00472099">
            <w:pPr>
              <w:jc w:val="both"/>
            </w:pPr>
            <w:r>
              <w:t>XXI</w:t>
            </w:r>
          </w:p>
        </w:tc>
        <w:tc>
          <w:tcPr>
            <w:tcW w:w="0" w:type="auto"/>
          </w:tcPr>
          <w:p w:rsidR="00AB7956" w:rsidRPr="005D188C" w:rsidRDefault="00AB7956" w:rsidP="00472099">
            <w:pPr>
              <w:jc w:val="both"/>
            </w:pPr>
            <w:r w:rsidRPr="00A24942">
              <w:rPr>
                <w:bCs/>
              </w:rPr>
              <w:t>Understanding the Self</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rsidRPr="005D188C">
              <w:t>1</w:t>
            </w:r>
            <w:r>
              <w:t>5</w:t>
            </w:r>
          </w:p>
        </w:tc>
      </w:tr>
      <w:tr w:rsidR="00AB7956" w:rsidRPr="005D188C" w:rsidTr="00203262">
        <w:trPr>
          <w:jc w:val="center"/>
        </w:trPr>
        <w:tc>
          <w:tcPr>
            <w:tcW w:w="0" w:type="auto"/>
          </w:tcPr>
          <w:p w:rsidR="00AB7956" w:rsidRPr="005D188C" w:rsidRDefault="00CC4DFE" w:rsidP="00472099">
            <w:pPr>
              <w:jc w:val="both"/>
            </w:pPr>
            <w:r>
              <w:t>XXII</w:t>
            </w:r>
          </w:p>
        </w:tc>
        <w:tc>
          <w:tcPr>
            <w:tcW w:w="0" w:type="auto"/>
          </w:tcPr>
          <w:p w:rsidR="00AB7956" w:rsidRPr="005D188C" w:rsidRDefault="00AB7956" w:rsidP="00472099">
            <w:pPr>
              <w:jc w:val="both"/>
            </w:pPr>
            <w:smartTag w:uri="urn:schemas-microsoft-com:office:smarttags" w:element="City">
              <w:smartTag w:uri="urn:schemas-microsoft-com:office:smarttags" w:element="place">
                <w:r w:rsidRPr="005D188C">
                  <w:t>Reading</w:t>
                </w:r>
              </w:smartTag>
            </w:smartTag>
            <w:r w:rsidRPr="005D188C">
              <w:t xml:space="preserve"> and Reflecting on Texts</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AB7956" w:rsidRPr="005D188C" w:rsidTr="00203262">
        <w:trPr>
          <w:jc w:val="center"/>
        </w:trPr>
        <w:tc>
          <w:tcPr>
            <w:tcW w:w="0" w:type="auto"/>
          </w:tcPr>
          <w:p w:rsidR="00AB7956" w:rsidRPr="005D188C" w:rsidRDefault="00CC4DFE" w:rsidP="00472099">
            <w:pPr>
              <w:jc w:val="both"/>
            </w:pPr>
            <w:r>
              <w:t>XXIII</w:t>
            </w:r>
          </w:p>
        </w:tc>
        <w:tc>
          <w:tcPr>
            <w:tcW w:w="0" w:type="auto"/>
          </w:tcPr>
          <w:p w:rsidR="00AB7956" w:rsidRPr="005D188C" w:rsidRDefault="00AB7956" w:rsidP="00472099">
            <w:pPr>
              <w:jc w:val="both"/>
            </w:pPr>
            <w:r w:rsidRPr="005D188C">
              <w:t>Strengthening Language Proficiency</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AB7956" w:rsidRPr="005D188C" w:rsidTr="00203262">
        <w:trPr>
          <w:jc w:val="center"/>
        </w:trPr>
        <w:tc>
          <w:tcPr>
            <w:tcW w:w="0" w:type="auto"/>
          </w:tcPr>
          <w:p w:rsidR="00AB7956" w:rsidRPr="005D188C" w:rsidRDefault="00CC4DFE" w:rsidP="00472099">
            <w:pPr>
              <w:jc w:val="both"/>
            </w:pPr>
            <w:r>
              <w:t>XXIV</w:t>
            </w:r>
          </w:p>
        </w:tc>
        <w:tc>
          <w:tcPr>
            <w:tcW w:w="0" w:type="auto"/>
          </w:tcPr>
          <w:p w:rsidR="00AB7956" w:rsidRPr="005D188C" w:rsidRDefault="00AB7956" w:rsidP="00472099">
            <w:pPr>
              <w:jc w:val="both"/>
            </w:pPr>
            <w:r w:rsidRPr="00A24942">
              <w:rPr>
                <w:bCs/>
              </w:rPr>
              <w:t>Health and Physical Education</w:t>
            </w:r>
          </w:p>
        </w:tc>
        <w:tc>
          <w:tcPr>
            <w:tcW w:w="0" w:type="auto"/>
          </w:tcPr>
          <w:p w:rsidR="00AB7956" w:rsidRPr="005D188C" w:rsidRDefault="00AB7956" w:rsidP="00472099">
            <w:pPr>
              <w:jc w:val="center"/>
            </w:pPr>
            <w:r>
              <w:t>35</w:t>
            </w:r>
          </w:p>
        </w:tc>
        <w:tc>
          <w:tcPr>
            <w:tcW w:w="0" w:type="auto"/>
          </w:tcPr>
          <w:p w:rsidR="00AB7956" w:rsidRPr="005D188C" w:rsidRDefault="00AB7956" w:rsidP="00472099">
            <w:pPr>
              <w:jc w:val="center"/>
            </w:pPr>
            <w:r>
              <w:t>15</w:t>
            </w:r>
          </w:p>
        </w:tc>
      </w:tr>
      <w:tr w:rsidR="00AB7956" w:rsidRPr="005D188C" w:rsidTr="00203262">
        <w:trPr>
          <w:jc w:val="center"/>
        </w:trPr>
        <w:tc>
          <w:tcPr>
            <w:tcW w:w="0" w:type="auto"/>
          </w:tcPr>
          <w:p w:rsidR="00CC4DFE" w:rsidRDefault="00CC4DFE" w:rsidP="00472099">
            <w:pPr>
              <w:jc w:val="both"/>
            </w:pPr>
            <w:r>
              <w:t xml:space="preserve">XXV </w:t>
            </w:r>
          </w:p>
          <w:p w:rsidR="00AB7956" w:rsidRDefault="00CC4DFE" w:rsidP="00472099">
            <w:pPr>
              <w:jc w:val="both"/>
            </w:pPr>
            <w:r>
              <w:t>&amp;</w:t>
            </w:r>
          </w:p>
          <w:p w:rsidR="00CC4DFE" w:rsidRPr="005D188C" w:rsidRDefault="00CC4DFE" w:rsidP="00472099">
            <w:pPr>
              <w:jc w:val="both"/>
            </w:pPr>
            <w:r>
              <w:t>XXVI</w:t>
            </w:r>
          </w:p>
        </w:tc>
        <w:tc>
          <w:tcPr>
            <w:tcW w:w="0" w:type="auto"/>
          </w:tcPr>
          <w:p w:rsidR="00CC4DFE" w:rsidRPr="00A24942" w:rsidRDefault="00AB7956" w:rsidP="00472099">
            <w:pPr>
              <w:jc w:val="both"/>
              <w:rPr>
                <w:bCs/>
              </w:rPr>
            </w:pPr>
            <w:r w:rsidRPr="00A24942">
              <w:rPr>
                <w:bCs/>
              </w:rPr>
              <w:t>Optional Course</w:t>
            </w:r>
            <w:r w:rsidR="00CC4DFE">
              <w:rPr>
                <w:bCs/>
              </w:rPr>
              <w:t>s (Any Two)</w:t>
            </w:r>
          </w:p>
        </w:tc>
        <w:tc>
          <w:tcPr>
            <w:tcW w:w="0" w:type="auto"/>
          </w:tcPr>
          <w:p w:rsidR="00AB7956" w:rsidRPr="005D188C" w:rsidRDefault="00AB7956" w:rsidP="00472099">
            <w:pPr>
              <w:jc w:val="center"/>
            </w:pPr>
          </w:p>
        </w:tc>
        <w:tc>
          <w:tcPr>
            <w:tcW w:w="0" w:type="auto"/>
          </w:tcPr>
          <w:p w:rsidR="00AB7956" w:rsidRPr="005D188C" w:rsidRDefault="00AB7956" w:rsidP="00472099">
            <w:pPr>
              <w:jc w:val="center"/>
            </w:pPr>
          </w:p>
        </w:tc>
      </w:tr>
      <w:tr w:rsidR="00AB7956" w:rsidRPr="005D188C" w:rsidTr="00203262">
        <w:trPr>
          <w:jc w:val="center"/>
        </w:trPr>
        <w:tc>
          <w:tcPr>
            <w:tcW w:w="0" w:type="auto"/>
          </w:tcPr>
          <w:p w:rsidR="00AB7956" w:rsidRPr="005D188C" w:rsidRDefault="009F3BBF" w:rsidP="00472099">
            <w:pPr>
              <w:jc w:val="both"/>
            </w:pPr>
            <w:r>
              <w:t>(</w:t>
            </w:r>
            <w:r w:rsidR="00AB7956" w:rsidRPr="005D188C">
              <w:t>i)</w:t>
            </w:r>
          </w:p>
        </w:tc>
        <w:tc>
          <w:tcPr>
            <w:tcW w:w="0" w:type="auto"/>
          </w:tcPr>
          <w:p w:rsidR="00AB7956" w:rsidRPr="00A24942" w:rsidRDefault="00425DE3" w:rsidP="00472099">
            <w:pPr>
              <w:jc w:val="both"/>
              <w:rPr>
                <w:bCs/>
              </w:rPr>
            </w:pPr>
            <w:r>
              <w:rPr>
                <w:bCs/>
              </w:rPr>
              <w:t>Guidance and Counseling</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ii)</w:t>
            </w:r>
          </w:p>
        </w:tc>
        <w:tc>
          <w:tcPr>
            <w:tcW w:w="0" w:type="auto"/>
          </w:tcPr>
          <w:p w:rsidR="00AB7956" w:rsidRPr="00A24942" w:rsidRDefault="00AB7956" w:rsidP="00472099">
            <w:pPr>
              <w:jc w:val="both"/>
              <w:rPr>
                <w:bCs/>
              </w:rPr>
            </w:pPr>
            <w:r w:rsidRPr="00A24942">
              <w:rPr>
                <w:bCs/>
              </w:rPr>
              <w:t>H</w:t>
            </w:r>
            <w:r w:rsidR="00425DE3">
              <w:rPr>
                <w:bCs/>
              </w:rPr>
              <w:t>uman Rights and Value Education</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iii)</w:t>
            </w:r>
          </w:p>
        </w:tc>
        <w:tc>
          <w:tcPr>
            <w:tcW w:w="0" w:type="auto"/>
          </w:tcPr>
          <w:p w:rsidR="00AB7956" w:rsidRPr="00A24942" w:rsidRDefault="007D0D68" w:rsidP="00472099">
            <w:pPr>
              <w:jc w:val="both"/>
              <w:rPr>
                <w:bCs/>
              </w:rPr>
            </w:pPr>
            <w:r>
              <w:rPr>
                <w:bCs/>
              </w:rPr>
              <w:t xml:space="preserve">Environment </w:t>
            </w:r>
            <w:r w:rsidR="00425DE3">
              <w:rPr>
                <w:bCs/>
              </w:rPr>
              <w:t>Education</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iv)</w:t>
            </w:r>
          </w:p>
        </w:tc>
        <w:tc>
          <w:tcPr>
            <w:tcW w:w="0" w:type="auto"/>
          </w:tcPr>
          <w:p w:rsidR="00AB7956" w:rsidRPr="00A24942" w:rsidRDefault="00AB7956" w:rsidP="00472099">
            <w:pPr>
              <w:jc w:val="both"/>
              <w:rPr>
                <w:bCs/>
              </w:rPr>
            </w:pPr>
            <w:r w:rsidRPr="00A24942">
              <w:rPr>
                <w:bCs/>
              </w:rPr>
              <w:t>Distance and Open Learning</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v)</w:t>
            </w:r>
          </w:p>
        </w:tc>
        <w:tc>
          <w:tcPr>
            <w:tcW w:w="0" w:type="auto"/>
          </w:tcPr>
          <w:p w:rsidR="00AB7956" w:rsidRPr="00A24942" w:rsidRDefault="00AB7956" w:rsidP="00472099">
            <w:pPr>
              <w:jc w:val="both"/>
              <w:rPr>
                <w:bCs/>
              </w:rPr>
            </w:pPr>
            <w:r w:rsidRPr="00A24942">
              <w:rPr>
                <w:bCs/>
              </w:rPr>
              <w:t>Teacher Education</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vi)</w:t>
            </w:r>
          </w:p>
        </w:tc>
        <w:tc>
          <w:tcPr>
            <w:tcW w:w="0" w:type="auto"/>
          </w:tcPr>
          <w:p w:rsidR="00AB7956" w:rsidRPr="00A24942" w:rsidRDefault="00AB7956" w:rsidP="00472099">
            <w:pPr>
              <w:jc w:val="both"/>
              <w:rPr>
                <w:bCs/>
              </w:rPr>
            </w:pPr>
            <w:r w:rsidRPr="00A24942">
              <w:rPr>
                <w:bCs/>
              </w:rPr>
              <w:t>Life Skills Education</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vii)</w:t>
            </w:r>
          </w:p>
        </w:tc>
        <w:tc>
          <w:tcPr>
            <w:tcW w:w="0" w:type="auto"/>
          </w:tcPr>
          <w:p w:rsidR="00AB7956" w:rsidRPr="00A24942" w:rsidRDefault="00AB7956" w:rsidP="00472099">
            <w:pPr>
              <w:jc w:val="both"/>
              <w:rPr>
                <w:bCs/>
              </w:rPr>
            </w:pPr>
            <w:r w:rsidRPr="00A24942">
              <w:rPr>
                <w:bCs/>
              </w:rPr>
              <w:t>Special Education</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AB7956" w:rsidRPr="005D188C" w:rsidTr="00203262">
        <w:trPr>
          <w:jc w:val="center"/>
        </w:trPr>
        <w:tc>
          <w:tcPr>
            <w:tcW w:w="0" w:type="auto"/>
          </w:tcPr>
          <w:p w:rsidR="00AB7956" w:rsidRPr="005D188C" w:rsidRDefault="009F3BBF" w:rsidP="00472099">
            <w:pPr>
              <w:jc w:val="both"/>
            </w:pPr>
            <w:r>
              <w:t>(</w:t>
            </w:r>
            <w:r w:rsidR="00AB7956" w:rsidRPr="005D188C">
              <w:t>viii)</w:t>
            </w:r>
          </w:p>
        </w:tc>
        <w:tc>
          <w:tcPr>
            <w:tcW w:w="0" w:type="auto"/>
          </w:tcPr>
          <w:p w:rsidR="00AB7956" w:rsidRPr="00A24942" w:rsidRDefault="00AB7956" w:rsidP="00472099">
            <w:pPr>
              <w:jc w:val="both"/>
              <w:rPr>
                <w:bCs/>
              </w:rPr>
            </w:pPr>
            <w:r w:rsidRPr="00A24942">
              <w:rPr>
                <w:bCs/>
              </w:rPr>
              <w:t>Comparative Education</w:t>
            </w:r>
          </w:p>
        </w:tc>
        <w:tc>
          <w:tcPr>
            <w:tcW w:w="0" w:type="auto"/>
          </w:tcPr>
          <w:p w:rsidR="00AB7956" w:rsidRPr="005D188C" w:rsidRDefault="00AB7956" w:rsidP="00472099">
            <w:pPr>
              <w:jc w:val="both"/>
            </w:pPr>
            <w:r>
              <w:t>35</w:t>
            </w:r>
          </w:p>
        </w:tc>
        <w:tc>
          <w:tcPr>
            <w:tcW w:w="0" w:type="auto"/>
          </w:tcPr>
          <w:p w:rsidR="00AB7956" w:rsidRPr="005D188C" w:rsidRDefault="00AB7956" w:rsidP="00472099">
            <w:pPr>
              <w:jc w:val="both"/>
            </w:pPr>
            <w:r>
              <w:t>15</w:t>
            </w:r>
          </w:p>
        </w:tc>
      </w:tr>
      <w:tr w:rsidR="00013E0C" w:rsidRPr="005D188C" w:rsidTr="00203262">
        <w:trPr>
          <w:jc w:val="center"/>
        </w:trPr>
        <w:tc>
          <w:tcPr>
            <w:tcW w:w="0" w:type="auto"/>
          </w:tcPr>
          <w:p w:rsidR="00013E0C" w:rsidRPr="005D188C" w:rsidRDefault="00013E0C" w:rsidP="00472099">
            <w:pPr>
              <w:jc w:val="both"/>
            </w:pPr>
            <w:r>
              <w:t>(ix)</w:t>
            </w:r>
          </w:p>
        </w:tc>
        <w:tc>
          <w:tcPr>
            <w:tcW w:w="0" w:type="auto"/>
          </w:tcPr>
          <w:p w:rsidR="00013E0C" w:rsidRPr="00A24942" w:rsidRDefault="00013E0C" w:rsidP="00472099">
            <w:pPr>
              <w:jc w:val="both"/>
              <w:rPr>
                <w:bCs/>
              </w:rPr>
            </w:pPr>
            <w:r>
              <w:rPr>
                <w:bCs/>
              </w:rPr>
              <w:t>Vocational Education</w:t>
            </w:r>
          </w:p>
        </w:tc>
        <w:tc>
          <w:tcPr>
            <w:tcW w:w="0" w:type="auto"/>
          </w:tcPr>
          <w:p w:rsidR="00013E0C" w:rsidRDefault="00C57BB4" w:rsidP="00472099">
            <w:pPr>
              <w:jc w:val="both"/>
            </w:pPr>
            <w:r>
              <w:t>35</w:t>
            </w:r>
          </w:p>
        </w:tc>
        <w:tc>
          <w:tcPr>
            <w:tcW w:w="0" w:type="auto"/>
          </w:tcPr>
          <w:p w:rsidR="00013E0C" w:rsidRDefault="00C57BB4" w:rsidP="00472099">
            <w:pPr>
              <w:jc w:val="both"/>
            </w:pPr>
            <w:r>
              <w:t>15</w:t>
            </w:r>
          </w:p>
        </w:tc>
      </w:tr>
    </w:tbl>
    <w:p w:rsidR="00AB7956" w:rsidRPr="005D188C" w:rsidRDefault="00AB7956" w:rsidP="00AB7956">
      <w:pPr>
        <w:jc w:val="both"/>
      </w:pPr>
    </w:p>
    <w:p w:rsidR="00AB7956" w:rsidRPr="005D188C" w:rsidRDefault="00AB7956" w:rsidP="00AB7956">
      <w:pPr>
        <w:pStyle w:val="msolistparagraph0"/>
        <w:tabs>
          <w:tab w:val="left" w:pos="7689"/>
        </w:tabs>
        <w:ind w:left="0"/>
        <w:jc w:val="right"/>
        <w:rPr>
          <w:b/>
        </w:rPr>
      </w:pPr>
      <w:r w:rsidRPr="005D188C">
        <w:rPr>
          <w:b/>
        </w:rPr>
        <w:t>Total Marks: 1800</w:t>
      </w:r>
    </w:p>
    <w:p w:rsidR="00AB7956" w:rsidRPr="005D188C" w:rsidRDefault="00AB7956" w:rsidP="00AB7956">
      <w:pPr>
        <w:tabs>
          <w:tab w:val="left" w:pos="7689"/>
        </w:tabs>
        <w:spacing w:line="360" w:lineRule="auto"/>
        <w:jc w:val="right"/>
        <w:rPr>
          <w:b/>
        </w:rPr>
      </w:pPr>
      <w:r w:rsidRPr="005D188C">
        <w:rPr>
          <w:b/>
        </w:rPr>
        <w:t>Total Credits: 108</w:t>
      </w:r>
    </w:p>
    <w:p w:rsidR="00B66C42" w:rsidRPr="005D188C" w:rsidRDefault="00404328" w:rsidP="00DA44E1">
      <w:pPr>
        <w:widowControl w:val="0"/>
        <w:overflowPunct w:val="0"/>
        <w:autoSpaceDE w:val="0"/>
        <w:autoSpaceDN w:val="0"/>
        <w:adjustRightInd w:val="0"/>
        <w:spacing w:line="360" w:lineRule="auto"/>
        <w:jc w:val="center"/>
        <w:rPr>
          <w:b/>
          <w:bCs/>
        </w:rPr>
      </w:pPr>
      <w:r>
        <w:rPr>
          <w:b/>
          <w:sz w:val="32"/>
          <w:szCs w:val="32"/>
        </w:rPr>
        <w:br w:type="page"/>
      </w:r>
      <w:r w:rsidR="00281C12" w:rsidRPr="005D188C">
        <w:rPr>
          <w:b/>
          <w:bCs/>
        </w:rPr>
        <w:lastRenderedPageBreak/>
        <w:t>SEMESTER –I</w:t>
      </w:r>
    </w:p>
    <w:p w:rsidR="00B66C42" w:rsidRPr="005D188C" w:rsidRDefault="00B66C42" w:rsidP="00D33F42">
      <w:pPr>
        <w:widowControl w:val="0"/>
        <w:autoSpaceDE w:val="0"/>
        <w:autoSpaceDN w:val="0"/>
        <w:adjustRightInd w:val="0"/>
        <w:spacing w:line="360" w:lineRule="auto"/>
        <w:jc w:val="center"/>
        <w:rPr>
          <w:b/>
          <w:bCs/>
        </w:rPr>
      </w:pPr>
      <w:r w:rsidRPr="005D188C">
        <w:rPr>
          <w:b/>
          <w:bCs/>
        </w:rPr>
        <w:t>P</w:t>
      </w:r>
      <w:r w:rsidR="00506E04" w:rsidRPr="005D188C">
        <w:rPr>
          <w:b/>
          <w:bCs/>
        </w:rPr>
        <w:t>APER</w:t>
      </w:r>
      <w:r w:rsidRPr="005D188C">
        <w:rPr>
          <w:b/>
          <w:bCs/>
        </w:rPr>
        <w:t xml:space="preserve"> -1</w:t>
      </w:r>
      <w:r w:rsidR="00D33F42" w:rsidRPr="005D188C">
        <w:rPr>
          <w:b/>
          <w:bCs/>
        </w:rPr>
        <w:t xml:space="preserve">: </w:t>
      </w:r>
      <w:r w:rsidRPr="005D188C">
        <w:rPr>
          <w:b/>
          <w:bCs/>
        </w:rPr>
        <w:t>Philosophical Perspective in Education</w:t>
      </w:r>
    </w:p>
    <w:p w:rsidR="00D33F42" w:rsidRPr="005D188C" w:rsidRDefault="00D33F42" w:rsidP="00281C12">
      <w:pPr>
        <w:widowControl w:val="0"/>
        <w:autoSpaceDE w:val="0"/>
        <w:autoSpaceDN w:val="0"/>
        <w:adjustRightInd w:val="0"/>
        <w:jc w:val="center"/>
      </w:pPr>
    </w:p>
    <w:p w:rsidR="005C045E" w:rsidRPr="00C157D9" w:rsidRDefault="005C045E" w:rsidP="00C157D9">
      <w:p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rPr>
          <w:b/>
          <w:bCs/>
        </w:rPr>
        <w:t xml:space="preserve">(A) </w:t>
      </w:r>
      <w:r w:rsidR="0064761F" w:rsidRPr="00C157D9">
        <w:rPr>
          <w:b/>
          <w:bCs/>
        </w:rPr>
        <w:t>OBJECTIVES</w:t>
      </w:r>
    </w:p>
    <w:p w:rsidR="005C045E" w:rsidRPr="00C157D9" w:rsidRDefault="00C26DEF" w:rsidP="00C157D9">
      <w:pPr>
        <w:autoSpaceDE w:val="0"/>
        <w:autoSpaceDN w:val="0"/>
        <w:adjustRightInd w:val="0"/>
        <w:ind w:left="720" w:hanging="720"/>
        <w:jc w:val="both"/>
      </w:pPr>
      <w:r w:rsidRPr="00C157D9">
        <w:tab/>
        <w:t>To enable the student teachers</w:t>
      </w:r>
      <w:r w:rsidR="00425DE3" w:rsidRPr="00C157D9">
        <w:t xml:space="preserve"> to</w:t>
      </w:r>
      <w:r w:rsidR="005C045E" w:rsidRPr="00C157D9">
        <w:t>:</w:t>
      </w:r>
    </w:p>
    <w:p w:rsidR="005C045E" w:rsidRPr="00C157D9" w:rsidRDefault="00425DE3" w:rsidP="00B97177">
      <w:pPr>
        <w:numPr>
          <w:ilvl w:val="0"/>
          <w:numId w:val="23"/>
        </w:num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Understand</w:t>
      </w:r>
      <w:r w:rsidR="007D0D68" w:rsidRPr="00C157D9">
        <w:t xml:space="preserve"> </w:t>
      </w:r>
      <w:r w:rsidR="005C045E" w:rsidRPr="00C157D9">
        <w:t xml:space="preserve">concepts </w:t>
      </w:r>
      <w:r w:rsidR="007D0D68" w:rsidRPr="00C157D9">
        <w:t>and principle</w:t>
      </w:r>
      <w:r w:rsidR="005B56B2" w:rsidRPr="00C157D9">
        <w:t>s</w:t>
      </w:r>
      <w:r w:rsidR="007D0D68" w:rsidRPr="00C157D9">
        <w:t xml:space="preserve"> </w:t>
      </w:r>
      <w:r w:rsidR="005C045E" w:rsidRPr="00C157D9">
        <w:t>of foundations of education.</w:t>
      </w:r>
    </w:p>
    <w:p w:rsidR="005C045E" w:rsidRPr="00C157D9" w:rsidRDefault="00425DE3" w:rsidP="00B97177">
      <w:pPr>
        <w:numPr>
          <w:ilvl w:val="0"/>
          <w:numId w:val="23"/>
        </w:num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Apply</w:t>
      </w:r>
      <w:r w:rsidR="005C045E" w:rsidRPr="00C157D9">
        <w:t xml:space="preserve"> theories, ideas and generalization of educational foundations.</w:t>
      </w:r>
    </w:p>
    <w:p w:rsidR="005C045E" w:rsidRPr="00C157D9" w:rsidRDefault="005C045E" w:rsidP="00B97177">
      <w:pPr>
        <w:numPr>
          <w:ilvl w:val="0"/>
          <w:numId w:val="23"/>
        </w:num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Express and discuss philosophies and social concepts precisely and rationally.</w:t>
      </w:r>
    </w:p>
    <w:p w:rsidR="005C045E" w:rsidRPr="00C157D9" w:rsidRDefault="00425DE3" w:rsidP="00B97177">
      <w:pPr>
        <w:numPr>
          <w:ilvl w:val="0"/>
          <w:numId w:val="23"/>
        </w:num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Analyze</w:t>
      </w:r>
      <w:r w:rsidR="005C045E" w:rsidRPr="00C157D9">
        <w:t xml:space="preserve"> different views and schools of thoughts on education and draw generalization.</w:t>
      </w:r>
    </w:p>
    <w:p w:rsidR="005C045E" w:rsidRPr="00C157D9" w:rsidRDefault="005C045E" w:rsidP="00C157D9">
      <w:p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rPr>
          <w:b/>
          <w:bCs/>
        </w:rPr>
      </w:pPr>
    </w:p>
    <w:p w:rsidR="005C045E" w:rsidRPr="00C157D9" w:rsidRDefault="005C045E" w:rsidP="00C157D9">
      <w:pPr>
        <w:tabs>
          <w:tab w:val="left" w:pos="450"/>
          <w:tab w:val="left" w:pos="907"/>
          <w:tab w:val="left" w:pos="1361"/>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rPr>
          <w:b/>
          <w:bCs/>
        </w:rPr>
      </w:pPr>
      <w:r w:rsidRPr="00C157D9">
        <w:rPr>
          <w:b/>
          <w:bCs/>
        </w:rPr>
        <w:t xml:space="preserve">(B) </w:t>
      </w:r>
      <w:r w:rsidR="0064761F" w:rsidRPr="00C157D9">
        <w:rPr>
          <w:b/>
          <w:bCs/>
        </w:rPr>
        <w:t>SYLLABUS</w:t>
      </w:r>
    </w:p>
    <w:p w:rsidR="0049355F" w:rsidRPr="00C157D9" w:rsidRDefault="0049355F" w:rsidP="00C157D9">
      <w:pPr>
        <w:jc w:val="center"/>
        <w:rPr>
          <w:b/>
        </w:rPr>
      </w:pPr>
      <w:r w:rsidRPr="00C157D9">
        <w:rPr>
          <w:b/>
        </w:rPr>
        <w:t>Section-A</w:t>
      </w:r>
    </w:p>
    <w:p w:rsidR="0049355F" w:rsidRPr="00C157D9" w:rsidRDefault="0049355F" w:rsidP="004C07CA">
      <w:pPr>
        <w:pStyle w:val="ListParagraph"/>
        <w:numPr>
          <w:ilvl w:val="0"/>
          <w:numId w:val="294"/>
        </w:numPr>
        <w:spacing w:after="0" w:line="240" w:lineRule="auto"/>
        <w:contextualSpacing/>
        <w:rPr>
          <w:rFonts w:ascii="Times New Roman" w:hAnsi="Times New Roman"/>
          <w:sz w:val="24"/>
          <w:szCs w:val="24"/>
        </w:rPr>
      </w:pPr>
      <w:r w:rsidRPr="00C157D9">
        <w:rPr>
          <w:rFonts w:ascii="Times New Roman" w:hAnsi="Times New Roman"/>
          <w:sz w:val="24"/>
          <w:szCs w:val="24"/>
        </w:rPr>
        <w:t xml:space="preserve">Philosophy : its nature and scope ; metaphysics, epistemology and axiology </w:t>
      </w:r>
    </w:p>
    <w:p w:rsidR="0049355F" w:rsidRPr="00C157D9" w:rsidRDefault="0049355F" w:rsidP="004C07CA">
      <w:pPr>
        <w:pStyle w:val="ListParagraph"/>
        <w:numPr>
          <w:ilvl w:val="0"/>
          <w:numId w:val="294"/>
        </w:numPr>
        <w:spacing w:after="0" w:line="240" w:lineRule="auto"/>
        <w:contextualSpacing/>
        <w:rPr>
          <w:rFonts w:ascii="Times New Roman" w:hAnsi="Times New Roman"/>
          <w:sz w:val="24"/>
          <w:szCs w:val="24"/>
        </w:rPr>
      </w:pPr>
      <w:r w:rsidRPr="00C157D9">
        <w:rPr>
          <w:rFonts w:ascii="Times New Roman" w:hAnsi="Times New Roman"/>
          <w:sz w:val="24"/>
          <w:szCs w:val="24"/>
        </w:rPr>
        <w:t>Education: its nature and scope</w:t>
      </w:r>
    </w:p>
    <w:p w:rsidR="0049355F" w:rsidRPr="00C157D9" w:rsidRDefault="0049355F" w:rsidP="004C07CA">
      <w:pPr>
        <w:pStyle w:val="ListParagraph"/>
        <w:numPr>
          <w:ilvl w:val="0"/>
          <w:numId w:val="294"/>
        </w:numPr>
        <w:spacing w:after="0" w:line="240" w:lineRule="auto"/>
        <w:contextualSpacing/>
        <w:rPr>
          <w:rFonts w:ascii="Times New Roman" w:hAnsi="Times New Roman"/>
          <w:sz w:val="24"/>
          <w:szCs w:val="24"/>
        </w:rPr>
      </w:pPr>
      <w:r w:rsidRPr="00C157D9">
        <w:rPr>
          <w:rFonts w:ascii="Times New Roman" w:hAnsi="Times New Roman"/>
          <w:sz w:val="24"/>
          <w:szCs w:val="24"/>
        </w:rPr>
        <w:t xml:space="preserve">Philosophy and education: Relationship between the two; Aims and determinants of education with reference to curriculum and pedagogy </w:t>
      </w:r>
    </w:p>
    <w:p w:rsidR="0049355F" w:rsidRPr="00C157D9" w:rsidRDefault="0049355F" w:rsidP="004C07CA">
      <w:pPr>
        <w:pStyle w:val="ListParagraph"/>
        <w:numPr>
          <w:ilvl w:val="0"/>
          <w:numId w:val="294"/>
        </w:numPr>
        <w:spacing w:after="0" w:line="240" w:lineRule="auto"/>
        <w:contextualSpacing/>
        <w:rPr>
          <w:rFonts w:ascii="Times New Roman" w:hAnsi="Times New Roman"/>
          <w:sz w:val="24"/>
          <w:szCs w:val="24"/>
        </w:rPr>
      </w:pPr>
      <w:r w:rsidRPr="00C157D9">
        <w:rPr>
          <w:rFonts w:ascii="Times New Roman" w:hAnsi="Times New Roman"/>
          <w:sz w:val="24"/>
          <w:szCs w:val="24"/>
        </w:rPr>
        <w:t>Philosophies of education : Naturalism, Idealism , Pragmatism and Realism</w:t>
      </w:r>
    </w:p>
    <w:p w:rsidR="00C157D9" w:rsidRDefault="00C157D9" w:rsidP="00C157D9">
      <w:pPr>
        <w:jc w:val="center"/>
        <w:rPr>
          <w:b/>
        </w:rPr>
      </w:pPr>
    </w:p>
    <w:p w:rsidR="0049355F" w:rsidRPr="00C157D9" w:rsidRDefault="0049355F" w:rsidP="00C157D9">
      <w:pPr>
        <w:jc w:val="center"/>
        <w:rPr>
          <w:b/>
        </w:rPr>
      </w:pPr>
      <w:r w:rsidRPr="00C157D9">
        <w:rPr>
          <w:b/>
        </w:rPr>
        <w:t>Section-B</w:t>
      </w:r>
    </w:p>
    <w:p w:rsidR="0049355F" w:rsidRPr="00C157D9" w:rsidRDefault="0049355F" w:rsidP="004C07CA">
      <w:pPr>
        <w:pStyle w:val="ListParagraph"/>
        <w:numPr>
          <w:ilvl w:val="0"/>
          <w:numId w:val="293"/>
        </w:numPr>
        <w:spacing w:after="0" w:line="240" w:lineRule="auto"/>
        <w:contextualSpacing/>
        <w:rPr>
          <w:rFonts w:ascii="Times New Roman" w:hAnsi="Times New Roman"/>
          <w:sz w:val="24"/>
          <w:szCs w:val="24"/>
        </w:rPr>
      </w:pPr>
      <w:r w:rsidRPr="00C157D9">
        <w:rPr>
          <w:rFonts w:ascii="Times New Roman" w:hAnsi="Times New Roman"/>
          <w:sz w:val="24"/>
          <w:szCs w:val="24"/>
        </w:rPr>
        <w:t>Reflections on education: Guru Nanak</w:t>
      </w:r>
      <w:r w:rsidR="007E404A" w:rsidRPr="00C157D9">
        <w:rPr>
          <w:rFonts w:ascii="Times New Roman" w:hAnsi="Times New Roman"/>
          <w:sz w:val="24"/>
          <w:szCs w:val="24"/>
        </w:rPr>
        <w:t xml:space="preserve"> Dev</w:t>
      </w:r>
      <w:r w:rsidRPr="00C157D9">
        <w:rPr>
          <w:rFonts w:ascii="Times New Roman" w:hAnsi="Times New Roman"/>
          <w:sz w:val="24"/>
          <w:szCs w:val="24"/>
        </w:rPr>
        <w:t xml:space="preserve">, R.N.Tagore, M.K. Gandhi, J. Krishnamurti  and Vivekanand's contribution to educational philosophy </w:t>
      </w:r>
    </w:p>
    <w:p w:rsidR="0049355F" w:rsidRPr="00C157D9" w:rsidRDefault="0049355F" w:rsidP="004C07CA">
      <w:pPr>
        <w:pStyle w:val="ListParagraph"/>
        <w:numPr>
          <w:ilvl w:val="0"/>
          <w:numId w:val="293"/>
        </w:numPr>
        <w:spacing w:after="0" w:line="240" w:lineRule="auto"/>
        <w:contextualSpacing/>
        <w:rPr>
          <w:rFonts w:ascii="Times New Roman" w:hAnsi="Times New Roman"/>
          <w:sz w:val="24"/>
          <w:szCs w:val="24"/>
        </w:rPr>
      </w:pPr>
      <w:r w:rsidRPr="00C157D9">
        <w:rPr>
          <w:rFonts w:ascii="Times New Roman" w:hAnsi="Times New Roman"/>
          <w:sz w:val="24"/>
          <w:szCs w:val="24"/>
        </w:rPr>
        <w:t>Reflections on Education: Educational aims recommended by Education Commission (1964-66) and NPE (1986)</w:t>
      </w:r>
    </w:p>
    <w:p w:rsidR="0049355F" w:rsidRPr="00C157D9" w:rsidRDefault="0049355F" w:rsidP="004C07CA">
      <w:pPr>
        <w:pStyle w:val="ListParagraph"/>
        <w:numPr>
          <w:ilvl w:val="0"/>
          <w:numId w:val="293"/>
        </w:numPr>
        <w:spacing w:after="0" w:line="240" w:lineRule="auto"/>
        <w:contextualSpacing/>
        <w:rPr>
          <w:rFonts w:ascii="Times New Roman" w:hAnsi="Times New Roman"/>
          <w:sz w:val="24"/>
          <w:szCs w:val="24"/>
        </w:rPr>
      </w:pPr>
      <w:r w:rsidRPr="00C157D9">
        <w:rPr>
          <w:rFonts w:ascii="Times New Roman" w:hAnsi="Times New Roman"/>
          <w:sz w:val="24"/>
          <w:szCs w:val="24"/>
        </w:rPr>
        <w:t>Values: meaning, signi</w:t>
      </w:r>
      <w:r w:rsidR="007E404A" w:rsidRPr="00C157D9">
        <w:rPr>
          <w:rFonts w:ascii="Times New Roman" w:hAnsi="Times New Roman"/>
          <w:sz w:val="24"/>
          <w:szCs w:val="24"/>
        </w:rPr>
        <w:t>ficance, kinds, reconciliations</w:t>
      </w:r>
      <w:r w:rsidRPr="00C157D9">
        <w:rPr>
          <w:rFonts w:ascii="Times New Roman" w:hAnsi="Times New Roman"/>
          <w:sz w:val="24"/>
          <w:szCs w:val="24"/>
        </w:rPr>
        <w:t xml:space="preserve"> between traditional and modern values in education </w:t>
      </w:r>
    </w:p>
    <w:p w:rsidR="00C157D9" w:rsidRDefault="00C157D9" w:rsidP="00C157D9">
      <w:pPr>
        <w:contextualSpacing/>
        <w:rPr>
          <w:b/>
        </w:rPr>
      </w:pPr>
    </w:p>
    <w:p w:rsidR="005C45F7" w:rsidRPr="00C157D9" w:rsidRDefault="00C157D9" w:rsidP="00C157D9">
      <w:pPr>
        <w:contextualSpacing/>
        <w:rPr>
          <w:b/>
        </w:rPr>
      </w:pPr>
      <w:r>
        <w:rPr>
          <w:b/>
        </w:rPr>
        <w:t>Activities (</w:t>
      </w:r>
      <w:r w:rsidR="00941F2B" w:rsidRPr="00C157D9">
        <w:rPr>
          <w:b/>
        </w:rPr>
        <w:t xml:space="preserve">Any one </w:t>
      </w:r>
      <w:proofErr w:type="gramStart"/>
      <w:r w:rsidR="00941F2B" w:rsidRPr="00C157D9">
        <w:rPr>
          <w:b/>
        </w:rPr>
        <w:t xml:space="preserve">of </w:t>
      </w:r>
      <w:r w:rsidR="002D5A28" w:rsidRPr="00C157D9">
        <w:rPr>
          <w:b/>
        </w:rPr>
        <w:t xml:space="preserve"> the</w:t>
      </w:r>
      <w:proofErr w:type="gramEnd"/>
      <w:r w:rsidR="002D5A28" w:rsidRPr="00C157D9">
        <w:rPr>
          <w:b/>
        </w:rPr>
        <w:t xml:space="preserve"> Following)</w:t>
      </w:r>
    </w:p>
    <w:p w:rsidR="00425DE3" w:rsidRPr="00C157D9" w:rsidRDefault="00425DE3" w:rsidP="00B97177">
      <w:pPr>
        <w:pStyle w:val="ListParagraph"/>
        <w:numPr>
          <w:ilvl w:val="0"/>
          <w:numId w:val="150"/>
        </w:numPr>
        <w:spacing w:after="0" w:line="240" w:lineRule="auto"/>
        <w:contextualSpacing/>
        <w:rPr>
          <w:rFonts w:ascii="Times New Roman" w:hAnsi="Times New Roman"/>
          <w:sz w:val="24"/>
          <w:szCs w:val="24"/>
          <w:lang w:val="en-US"/>
        </w:rPr>
      </w:pPr>
      <w:r w:rsidRPr="00C157D9">
        <w:rPr>
          <w:rFonts w:ascii="Times New Roman" w:hAnsi="Times New Roman"/>
          <w:sz w:val="24"/>
          <w:szCs w:val="24"/>
          <w:lang w:val="en-US"/>
        </w:rPr>
        <w:t>Preparing a handout of quotes of educational thinkers</w:t>
      </w:r>
      <w:r w:rsidR="004C5E12" w:rsidRPr="00C157D9">
        <w:rPr>
          <w:rFonts w:ascii="Times New Roman" w:hAnsi="Times New Roman"/>
          <w:sz w:val="24"/>
          <w:szCs w:val="24"/>
          <w:lang w:val="en-US"/>
        </w:rPr>
        <w:t xml:space="preserve"> </w:t>
      </w:r>
      <w:r w:rsidR="005C60EC" w:rsidRPr="00C157D9">
        <w:rPr>
          <w:rFonts w:ascii="Times New Roman" w:hAnsi="Times New Roman"/>
          <w:sz w:val="24"/>
          <w:szCs w:val="24"/>
          <w:lang w:val="en-US"/>
        </w:rPr>
        <w:t>(any</w:t>
      </w:r>
      <w:r w:rsidRPr="00C157D9">
        <w:rPr>
          <w:rFonts w:ascii="Times New Roman" w:hAnsi="Times New Roman"/>
          <w:sz w:val="24"/>
          <w:szCs w:val="24"/>
          <w:lang w:val="en-US"/>
        </w:rPr>
        <w:t xml:space="preserve"> one) on education, human conduct, truth and morality.</w:t>
      </w:r>
    </w:p>
    <w:p w:rsidR="00425DE3" w:rsidRPr="00C157D9" w:rsidRDefault="00425DE3" w:rsidP="00B97177">
      <w:pPr>
        <w:pStyle w:val="ListParagraph"/>
        <w:numPr>
          <w:ilvl w:val="0"/>
          <w:numId w:val="150"/>
        </w:numPr>
        <w:spacing w:after="0" w:line="240" w:lineRule="auto"/>
        <w:contextualSpacing/>
        <w:rPr>
          <w:rFonts w:ascii="Times New Roman" w:hAnsi="Times New Roman"/>
          <w:sz w:val="24"/>
          <w:szCs w:val="24"/>
          <w:lang w:val="en-US"/>
        </w:rPr>
      </w:pPr>
      <w:r w:rsidRPr="00C157D9">
        <w:rPr>
          <w:rFonts w:ascii="Times New Roman" w:hAnsi="Times New Roman"/>
          <w:sz w:val="24"/>
          <w:szCs w:val="24"/>
          <w:lang w:val="en-US"/>
        </w:rPr>
        <w:t xml:space="preserve"> Analysis and study of values of school students.</w:t>
      </w:r>
    </w:p>
    <w:p w:rsidR="0049355F" w:rsidRPr="00C157D9" w:rsidRDefault="00425DE3" w:rsidP="00B97177">
      <w:pPr>
        <w:pStyle w:val="ListParagraph"/>
        <w:numPr>
          <w:ilvl w:val="0"/>
          <w:numId w:val="150"/>
        </w:numPr>
        <w:spacing w:after="0" w:line="240" w:lineRule="auto"/>
        <w:contextualSpacing/>
        <w:rPr>
          <w:rFonts w:ascii="Times New Roman" w:hAnsi="Times New Roman"/>
          <w:sz w:val="24"/>
          <w:szCs w:val="24"/>
          <w:lang w:val="en-US"/>
        </w:rPr>
      </w:pPr>
      <w:r w:rsidRPr="00C157D9">
        <w:rPr>
          <w:rFonts w:ascii="Times New Roman" w:hAnsi="Times New Roman"/>
          <w:sz w:val="24"/>
          <w:szCs w:val="24"/>
          <w:lang w:val="en-US"/>
        </w:rPr>
        <w:t xml:space="preserve">Content analysis of spiritual and moral theme/issue taken up by </w:t>
      </w:r>
      <w:r w:rsidR="005C60EC" w:rsidRPr="00C157D9">
        <w:rPr>
          <w:rFonts w:ascii="Times New Roman" w:hAnsi="Times New Roman"/>
          <w:sz w:val="24"/>
          <w:szCs w:val="24"/>
          <w:lang w:val="en-US"/>
        </w:rPr>
        <w:t xml:space="preserve">a </w:t>
      </w:r>
      <w:r w:rsidRPr="00C157D9">
        <w:rPr>
          <w:rFonts w:ascii="Times New Roman" w:hAnsi="Times New Roman"/>
          <w:sz w:val="24"/>
          <w:szCs w:val="24"/>
          <w:lang w:val="en-US"/>
        </w:rPr>
        <w:t xml:space="preserve">newspaper </w:t>
      </w:r>
      <w:r w:rsidR="005C60EC" w:rsidRPr="00C157D9">
        <w:rPr>
          <w:rFonts w:ascii="Times New Roman" w:hAnsi="Times New Roman"/>
          <w:sz w:val="24"/>
          <w:szCs w:val="24"/>
          <w:lang w:val="en-US"/>
        </w:rPr>
        <w:t>(on</w:t>
      </w:r>
      <w:r w:rsidRPr="00C157D9">
        <w:rPr>
          <w:rFonts w:ascii="Times New Roman" w:hAnsi="Times New Roman"/>
          <w:sz w:val="24"/>
          <w:szCs w:val="24"/>
          <w:lang w:val="en-US"/>
        </w:rPr>
        <w:t xml:space="preserve"> national or vernacular).</w:t>
      </w:r>
    </w:p>
    <w:p w:rsidR="00C157D9" w:rsidRDefault="00C157D9" w:rsidP="00C157D9">
      <w:pPr>
        <w:widowControl w:val="0"/>
        <w:autoSpaceDE w:val="0"/>
        <w:autoSpaceDN w:val="0"/>
        <w:adjustRightInd w:val="0"/>
        <w:jc w:val="both"/>
        <w:rPr>
          <w:b/>
          <w:bCs/>
        </w:rPr>
      </w:pPr>
    </w:p>
    <w:p w:rsidR="005C045E" w:rsidRPr="00C157D9" w:rsidRDefault="005C045E" w:rsidP="00C157D9">
      <w:pPr>
        <w:widowControl w:val="0"/>
        <w:autoSpaceDE w:val="0"/>
        <w:autoSpaceDN w:val="0"/>
        <w:adjustRightInd w:val="0"/>
        <w:jc w:val="both"/>
        <w:rPr>
          <w:b/>
          <w:bCs/>
        </w:rPr>
      </w:pPr>
      <w:r w:rsidRPr="00C157D9">
        <w:rPr>
          <w:b/>
          <w:bCs/>
        </w:rPr>
        <w:t xml:space="preserve">(C) </w:t>
      </w:r>
      <w:r w:rsidR="00506E04" w:rsidRPr="00C157D9">
        <w:rPr>
          <w:b/>
          <w:bCs/>
        </w:rPr>
        <w:t xml:space="preserve">BOOKS RECOMMENDED </w:t>
      </w:r>
    </w:p>
    <w:p w:rsidR="00163DCA" w:rsidRPr="00C157D9" w:rsidRDefault="00163DCA" w:rsidP="00B97177">
      <w:pPr>
        <w:numPr>
          <w:ilvl w:val="0"/>
          <w:numId w:val="27"/>
        </w:numPr>
        <w:jc w:val="both"/>
      </w:pPr>
      <w:r w:rsidRPr="00C157D9">
        <w:t xml:space="preserve">Ansari, S.H. (2003). </w:t>
      </w:r>
      <w:r w:rsidRPr="00C157D9">
        <w:rPr>
          <w:i/>
        </w:rPr>
        <w:t>Philosophical Foundations of Education</w:t>
      </w:r>
      <w:r w:rsidRPr="00C157D9">
        <w:t>. New Delhi: Sanjay Prakashan.</w:t>
      </w:r>
    </w:p>
    <w:p w:rsidR="00163DCA" w:rsidRPr="00C157D9" w:rsidRDefault="00163DCA" w:rsidP="00B97177">
      <w:pPr>
        <w:numPr>
          <w:ilvl w:val="0"/>
          <w:numId w:val="27"/>
        </w:numPr>
        <w:jc w:val="both"/>
      </w:pPr>
      <w:r w:rsidRPr="00C157D9">
        <w:t xml:space="preserve">Black, N. et al. (2003). </w:t>
      </w:r>
      <w:r w:rsidRPr="00C157D9">
        <w:rPr>
          <w:i/>
        </w:rPr>
        <w:t>Philosophy of Education.</w:t>
      </w:r>
      <w:r w:rsidRPr="00C157D9">
        <w:t>UK: Blackwell Publishers.</w:t>
      </w:r>
    </w:p>
    <w:p w:rsidR="00163DCA" w:rsidRPr="00C157D9" w:rsidRDefault="00163DCA" w:rsidP="00B97177">
      <w:pPr>
        <w:numPr>
          <w:ilvl w:val="0"/>
          <w:numId w:val="27"/>
        </w:numPr>
        <w:jc w:val="both"/>
      </w:pPr>
      <w:r w:rsidRPr="00C157D9">
        <w:t xml:space="preserve">Broudy, H.S. (1955). </w:t>
      </w:r>
      <w:r w:rsidRPr="00C157D9">
        <w:rPr>
          <w:i/>
          <w:iCs/>
        </w:rPr>
        <w:t>Building a Philosophy of Education</w:t>
      </w:r>
      <w:r w:rsidR="004C5E12" w:rsidRPr="00C157D9">
        <w:t>, New Delhi</w:t>
      </w:r>
      <w:r w:rsidRPr="00C157D9">
        <w:t>: Prentice Hall of India.</w:t>
      </w:r>
    </w:p>
    <w:p w:rsidR="00163DCA" w:rsidRPr="00C157D9" w:rsidRDefault="00163DCA" w:rsidP="00B97177">
      <w:pPr>
        <w:numPr>
          <w:ilvl w:val="0"/>
          <w:numId w:val="27"/>
        </w:numPr>
        <w:jc w:val="both"/>
      </w:pPr>
      <w:r w:rsidRPr="00C157D9">
        <w:t xml:space="preserve">Brubacher, J.S. </w:t>
      </w:r>
      <w:r w:rsidRPr="00C157D9">
        <w:rPr>
          <w:i/>
        </w:rPr>
        <w:t xml:space="preserve">Modern Philosophies in Education. </w:t>
      </w:r>
    </w:p>
    <w:p w:rsidR="00163DCA" w:rsidRPr="00C157D9" w:rsidRDefault="00163DCA" w:rsidP="00B97177">
      <w:pPr>
        <w:numPr>
          <w:ilvl w:val="0"/>
          <w:numId w:val="27"/>
        </w:numPr>
        <w:jc w:val="both"/>
      </w:pPr>
      <w:r w:rsidRPr="00C157D9">
        <w:t xml:space="preserve">Dewey, J (1916/1966). </w:t>
      </w:r>
      <w:r w:rsidRPr="00C157D9">
        <w:rPr>
          <w:i/>
        </w:rPr>
        <w:t>Democracy and Education</w:t>
      </w:r>
      <w:r w:rsidRPr="00C157D9">
        <w:t xml:space="preserve">. </w:t>
      </w:r>
      <w:r w:rsidRPr="00C157D9">
        <w:rPr>
          <w:i/>
        </w:rPr>
        <w:t>An Introduction to the Philosophy of Education</w:t>
      </w:r>
      <w:r w:rsidRPr="00C157D9">
        <w:t xml:space="preserve">, New York: Free Press. </w:t>
      </w:r>
    </w:p>
    <w:p w:rsidR="00163DCA" w:rsidRPr="00C157D9" w:rsidRDefault="00163DCA" w:rsidP="00B97177">
      <w:pPr>
        <w:numPr>
          <w:ilvl w:val="0"/>
          <w:numId w:val="27"/>
        </w:numPr>
        <w:jc w:val="both"/>
      </w:pPr>
      <w:r w:rsidRPr="00C157D9">
        <w:t>Oomen, T.K. (2014). Social Exclusion in Independent India. Orient Blackswan.</w:t>
      </w:r>
    </w:p>
    <w:p w:rsidR="00163DCA" w:rsidRPr="00C157D9" w:rsidRDefault="00163DCA" w:rsidP="00B97177">
      <w:pPr>
        <w:numPr>
          <w:ilvl w:val="0"/>
          <w:numId w:val="27"/>
        </w:numPr>
        <w:jc w:val="both"/>
      </w:pPr>
      <w:r w:rsidRPr="00C157D9">
        <w:t xml:space="preserve">Pathak, Avijit (2004). </w:t>
      </w:r>
      <w:r w:rsidRPr="00C157D9">
        <w:rPr>
          <w:i/>
        </w:rPr>
        <w:t xml:space="preserve">Social Implications of Schooling: Knowledge, Pedagogy and Consciousness. </w:t>
      </w:r>
      <w:r w:rsidRPr="00C157D9">
        <w:t>Rainbow Publishers: Noida.</w:t>
      </w:r>
    </w:p>
    <w:p w:rsidR="00163DCA" w:rsidRPr="00C157D9" w:rsidRDefault="00163DCA" w:rsidP="00B97177">
      <w:pPr>
        <w:numPr>
          <w:ilvl w:val="0"/>
          <w:numId w:val="27"/>
        </w:numPr>
        <w:jc w:val="both"/>
      </w:pPr>
      <w:r w:rsidRPr="00C157D9">
        <w:t xml:space="preserve">Pring, R (2004). </w:t>
      </w:r>
      <w:r w:rsidRPr="00C157D9">
        <w:rPr>
          <w:i/>
        </w:rPr>
        <w:t>Philosophy of Education – Aims, Theory, Common Sense and Research</w:t>
      </w:r>
      <w:r w:rsidRPr="00C157D9">
        <w:t xml:space="preserve">, New York: Continuum. </w:t>
      </w:r>
    </w:p>
    <w:p w:rsidR="00163DCA" w:rsidRPr="00C157D9" w:rsidRDefault="00163DCA" w:rsidP="00B97177">
      <w:pPr>
        <w:numPr>
          <w:ilvl w:val="0"/>
          <w:numId w:val="27"/>
        </w:numPr>
        <w:jc w:val="both"/>
      </w:pPr>
      <w:r w:rsidRPr="00C157D9">
        <w:t xml:space="preserve">Rajput, J.S. (2006). </w:t>
      </w:r>
      <w:r w:rsidRPr="00C157D9">
        <w:rPr>
          <w:i/>
        </w:rPr>
        <w:t>Human Values and Education</w:t>
      </w:r>
      <w:r w:rsidRPr="00C157D9">
        <w:t>. New Delhi: Pragun Publications.</w:t>
      </w:r>
    </w:p>
    <w:p w:rsidR="00163DCA" w:rsidRPr="00C157D9" w:rsidRDefault="00163DCA" w:rsidP="00B97177">
      <w:pPr>
        <w:numPr>
          <w:ilvl w:val="0"/>
          <w:numId w:val="27"/>
        </w:numPr>
        <w:jc w:val="both"/>
      </w:pPr>
      <w:r w:rsidRPr="00C157D9">
        <w:t xml:space="preserve">Ross, James (1966). </w:t>
      </w:r>
      <w:r w:rsidRPr="00C157D9">
        <w:rPr>
          <w:i/>
          <w:iCs/>
        </w:rPr>
        <w:t>Ground Work of Educational Theory</w:t>
      </w:r>
      <w:r w:rsidRPr="00C157D9">
        <w:t>, George G. Harreap and Co. Ltd., London.</w:t>
      </w:r>
    </w:p>
    <w:p w:rsidR="00163DCA" w:rsidRPr="00C157D9" w:rsidRDefault="00163DCA" w:rsidP="00B97177">
      <w:pPr>
        <w:numPr>
          <w:ilvl w:val="0"/>
          <w:numId w:val="27"/>
        </w:numPr>
        <w:jc w:val="both"/>
      </w:pPr>
      <w:r w:rsidRPr="00C157D9">
        <w:lastRenderedPageBreak/>
        <w:t xml:space="preserve">Sri Aurobindo (1924). </w:t>
      </w:r>
      <w:r w:rsidRPr="00C157D9">
        <w:rPr>
          <w:i/>
        </w:rPr>
        <w:t>A System of National Education</w:t>
      </w:r>
      <w:r w:rsidRPr="00C157D9">
        <w:t xml:space="preserve">, Calcutta: Arya Publishing House. </w:t>
      </w:r>
    </w:p>
    <w:p w:rsidR="00163DCA" w:rsidRPr="00C157D9" w:rsidRDefault="00163DCA" w:rsidP="00B97177">
      <w:pPr>
        <w:numPr>
          <w:ilvl w:val="0"/>
          <w:numId w:val="27"/>
        </w:numPr>
        <w:jc w:val="both"/>
      </w:pPr>
      <w:r w:rsidRPr="00C157D9">
        <w:t xml:space="preserve">Tagore, Rabindaranath (1961). </w:t>
      </w:r>
      <w:r w:rsidRPr="00C157D9">
        <w:rPr>
          <w:i/>
        </w:rPr>
        <w:t>Towards Universal Man</w:t>
      </w:r>
      <w:r w:rsidRPr="00C157D9">
        <w:t xml:space="preserve">, Bombay: Asia. </w:t>
      </w:r>
    </w:p>
    <w:p w:rsidR="00163DCA" w:rsidRPr="00C157D9" w:rsidRDefault="00163DCA" w:rsidP="00B97177">
      <w:pPr>
        <w:numPr>
          <w:ilvl w:val="0"/>
          <w:numId w:val="27"/>
        </w:numPr>
        <w:jc w:val="both"/>
      </w:pPr>
      <w:r w:rsidRPr="00C157D9">
        <w:t xml:space="preserve">Taneja, V.R. (1998). </w:t>
      </w:r>
      <w:r w:rsidRPr="00C157D9">
        <w:rPr>
          <w:i/>
        </w:rPr>
        <w:t xml:space="preserve">Educational Thought and Practice. </w:t>
      </w:r>
      <w:r w:rsidRPr="00C157D9">
        <w:t>New Delhi: Sterling Publishers Pvt. Ltd.</w:t>
      </w:r>
    </w:p>
    <w:p w:rsidR="00A532E8" w:rsidRPr="00C157D9" w:rsidRDefault="00A532E8" w:rsidP="00B97177">
      <w:pPr>
        <w:pStyle w:val="ListParagraph"/>
        <w:numPr>
          <w:ilvl w:val="0"/>
          <w:numId w:val="27"/>
        </w:numPr>
        <w:spacing w:after="0" w:line="240" w:lineRule="auto"/>
        <w:rPr>
          <w:rFonts w:ascii="Times New Roman" w:hAnsi="Times New Roman"/>
          <w:sz w:val="24"/>
          <w:szCs w:val="24"/>
        </w:rPr>
      </w:pPr>
      <w:r w:rsidRPr="00C157D9">
        <w:rPr>
          <w:rFonts w:ascii="Times New Roman" w:hAnsi="Times New Roman"/>
          <w:sz w:val="24"/>
          <w:szCs w:val="24"/>
        </w:rPr>
        <w:t>Lal,</w:t>
      </w:r>
      <w:r w:rsidR="00C157D9">
        <w:rPr>
          <w:rFonts w:ascii="Times New Roman" w:hAnsi="Times New Roman"/>
          <w:sz w:val="24"/>
          <w:szCs w:val="24"/>
        </w:rPr>
        <w:t xml:space="preserve"> </w:t>
      </w:r>
      <w:r w:rsidRPr="00C157D9">
        <w:rPr>
          <w:rFonts w:ascii="Times New Roman" w:hAnsi="Times New Roman"/>
          <w:sz w:val="24"/>
          <w:szCs w:val="24"/>
        </w:rPr>
        <w:t>B.K</w:t>
      </w:r>
      <w:proofErr w:type="gramStart"/>
      <w:r w:rsidRPr="00C157D9">
        <w:rPr>
          <w:rFonts w:ascii="Times New Roman" w:hAnsi="Times New Roman"/>
          <w:sz w:val="24"/>
          <w:szCs w:val="24"/>
        </w:rPr>
        <w:t>.(</w:t>
      </w:r>
      <w:proofErr w:type="gramEnd"/>
      <w:r w:rsidRPr="00C157D9">
        <w:rPr>
          <w:rFonts w:ascii="Times New Roman" w:hAnsi="Times New Roman"/>
          <w:sz w:val="24"/>
          <w:szCs w:val="24"/>
        </w:rPr>
        <w:t>1978/2005). Contemporary Indian Philosophy. Delhi: Motilal Banarsi Dass.</w:t>
      </w:r>
    </w:p>
    <w:p w:rsidR="00A532E8" w:rsidRPr="00C157D9" w:rsidRDefault="00A532E8" w:rsidP="00B97177">
      <w:pPr>
        <w:pStyle w:val="ListParagraph"/>
        <w:numPr>
          <w:ilvl w:val="0"/>
          <w:numId w:val="27"/>
        </w:numPr>
        <w:spacing w:after="0" w:line="240" w:lineRule="auto"/>
        <w:rPr>
          <w:rFonts w:ascii="Times New Roman" w:hAnsi="Times New Roman"/>
          <w:sz w:val="24"/>
          <w:szCs w:val="24"/>
        </w:rPr>
      </w:pPr>
      <w:r w:rsidRPr="00C157D9">
        <w:rPr>
          <w:rFonts w:ascii="Times New Roman" w:hAnsi="Times New Roman"/>
          <w:sz w:val="24"/>
          <w:szCs w:val="24"/>
        </w:rPr>
        <w:t>Solomon, R.C</w:t>
      </w:r>
      <w:proofErr w:type="gramStart"/>
      <w:r w:rsidRPr="00C157D9">
        <w:rPr>
          <w:rFonts w:ascii="Times New Roman" w:hAnsi="Times New Roman"/>
          <w:sz w:val="24"/>
          <w:szCs w:val="24"/>
        </w:rPr>
        <w:t>.(</w:t>
      </w:r>
      <w:proofErr w:type="gramEnd"/>
      <w:r w:rsidRPr="00C157D9">
        <w:rPr>
          <w:rFonts w:ascii="Times New Roman" w:hAnsi="Times New Roman"/>
          <w:sz w:val="24"/>
          <w:szCs w:val="24"/>
        </w:rPr>
        <w:t>2008) The Little Philosophy Book. New York: OUP</w:t>
      </w:r>
    </w:p>
    <w:p w:rsidR="00A532E8" w:rsidRPr="00C157D9" w:rsidRDefault="00A532E8" w:rsidP="00B97177">
      <w:pPr>
        <w:pStyle w:val="ListParagraph"/>
        <w:numPr>
          <w:ilvl w:val="0"/>
          <w:numId w:val="27"/>
        </w:numPr>
        <w:spacing w:after="0" w:line="240" w:lineRule="auto"/>
        <w:rPr>
          <w:rFonts w:ascii="Times New Roman" w:hAnsi="Times New Roman"/>
          <w:sz w:val="24"/>
          <w:szCs w:val="24"/>
        </w:rPr>
      </w:pPr>
      <w:r w:rsidRPr="00C157D9">
        <w:rPr>
          <w:rFonts w:ascii="Times New Roman" w:hAnsi="Times New Roman"/>
          <w:sz w:val="24"/>
          <w:szCs w:val="24"/>
        </w:rPr>
        <w:t>Sinha,</w:t>
      </w:r>
      <w:r w:rsidR="00C157D9">
        <w:rPr>
          <w:rFonts w:ascii="Times New Roman" w:hAnsi="Times New Roman"/>
          <w:sz w:val="24"/>
          <w:szCs w:val="24"/>
        </w:rPr>
        <w:t xml:space="preserve"> </w:t>
      </w:r>
      <w:proofErr w:type="gramStart"/>
      <w:r w:rsidRPr="00C157D9">
        <w:rPr>
          <w:rFonts w:ascii="Times New Roman" w:hAnsi="Times New Roman"/>
          <w:sz w:val="24"/>
          <w:szCs w:val="24"/>
        </w:rPr>
        <w:t>Jadunath(</w:t>
      </w:r>
      <w:proofErr w:type="gramEnd"/>
      <w:r w:rsidRPr="00C157D9">
        <w:rPr>
          <w:rFonts w:ascii="Times New Roman" w:hAnsi="Times New Roman"/>
          <w:sz w:val="24"/>
          <w:szCs w:val="24"/>
        </w:rPr>
        <w:t>2006).</w:t>
      </w:r>
      <w:r w:rsidRPr="00C157D9">
        <w:rPr>
          <w:rFonts w:ascii="Times New Roman" w:hAnsi="Times New Roman"/>
          <w:i/>
          <w:sz w:val="24"/>
          <w:szCs w:val="24"/>
        </w:rPr>
        <w:t>Outlines of Indian Philosophy.</w:t>
      </w:r>
      <w:r w:rsidR="00C157D9">
        <w:rPr>
          <w:rFonts w:ascii="Times New Roman" w:hAnsi="Times New Roman"/>
          <w:i/>
          <w:sz w:val="24"/>
          <w:szCs w:val="24"/>
        </w:rPr>
        <w:t xml:space="preserve"> </w:t>
      </w:r>
      <w:r w:rsidRPr="00C157D9">
        <w:rPr>
          <w:rFonts w:ascii="Times New Roman" w:hAnsi="Times New Roman"/>
          <w:sz w:val="24"/>
          <w:szCs w:val="24"/>
        </w:rPr>
        <w:t>Calcutta: New Control</w:t>
      </w:r>
    </w:p>
    <w:p w:rsidR="00163DCA" w:rsidRPr="00C157D9" w:rsidRDefault="00A532E8" w:rsidP="00B97177">
      <w:pPr>
        <w:pStyle w:val="ListParagraph"/>
        <w:numPr>
          <w:ilvl w:val="0"/>
          <w:numId w:val="27"/>
        </w:numPr>
        <w:spacing w:after="0" w:line="240" w:lineRule="auto"/>
        <w:rPr>
          <w:rFonts w:ascii="Times New Roman" w:hAnsi="Times New Roman"/>
          <w:sz w:val="24"/>
          <w:szCs w:val="24"/>
        </w:rPr>
      </w:pPr>
      <w:r w:rsidRPr="00C157D9">
        <w:rPr>
          <w:rFonts w:ascii="Times New Roman" w:hAnsi="Times New Roman"/>
          <w:sz w:val="24"/>
          <w:szCs w:val="24"/>
        </w:rPr>
        <w:t>Joshi, Kireet (2011). Philosophy of Indian Art Delhi: Popular Media.</w:t>
      </w:r>
    </w:p>
    <w:p w:rsidR="00C157D9" w:rsidRDefault="00C157D9" w:rsidP="00C157D9">
      <w:pPr>
        <w:widowControl w:val="0"/>
        <w:autoSpaceDE w:val="0"/>
        <w:autoSpaceDN w:val="0"/>
        <w:adjustRightInd w:val="0"/>
        <w:jc w:val="both"/>
        <w:rPr>
          <w:b/>
          <w:bCs/>
        </w:rPr>
      </w:pPr>
    </w:p>
    <w:p w:rsidR="005C045E" w:rsidRPr="00C157D9" w:rsidRDefault="005C045E" w:rsidP="00C157D9">
      <w:pPr>
        <w:widowControl w:val="0"/>
        <w:autoSpaceDE w:val="0"/>
        <w:autoSpaceDN w:val="0"/>
        <w:adjustRightInd w:val="0"/>
        <w:jc w:val="both"/>
        <w:rPr>
          <w:b/>
          <w:bCs/>
        </w:rPr>
      </w:pPr>
      <w:r w:rsidRPr="00C157D9">
        <w:rPr>
          <w:b/>
          <w:bCs/>
        </w:rPr>
        <w:t xml:space="preserve">(D) </w:t>
      </w:r>
      <w:r w:rsidR="00506E04" w:rsidRPr="00C157D9">
        <w:rPr>
          <w:b/>
          <w:bCs/>
        </w:rPr>
        <w:t xml:space="preserve">EVALUATION </w:t>
      </w:r>
      <w:r w:rsidRPr="00C157D9">
        <w:rPr>
          <w:b/>
          <w:bCs/>
        </w:rPr>
        <w:tab/>
      </w:r>
    </w:p>
    <w:p w:rsidR="005C045E" w:rsidRPr="00C157D9" w:rsidRDefault="005C045E"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70 Marks </w:t>
      </w:r>
    </w:p>
    <w:p w:rsidR="005C045E" w:rsidRPr="00C157D9" w:rsidRDefault="005C045E" w:rsidP="00C157D9">
      <w:pPr>
        <w:widowControl w:val="0"/>
        <w:autoSpaceDE w:val="0"/>
        <w:autoSpaceDN w:val="0"/>
        <w:adjustRightInd w:val="0"/>
        <w:jc w:val="both"/>
      </w:pPr>
      <w:r w:rsidRPr="00C157D9">
        <w:t xml:space="preserve">Time </w:t>
      </w:r>
      <w:r w:rsidRPr="00C157D9">
        <w:tab/>
      </w:r>
      <w:r w:rsidRPr="00C157D9">
        <w:tab/>
      </w:r>
      <w:r w:rsidRPr="00C157D9">
        <w:tab/>
      </w:r>
      <w:r w:rsidRPr="00C157D9">
        <w:tab/>
      </w:r>
      <w:r w:rsidRPr="00C157D9">
        <w:tab/>
      </w:r>
      <w:r w:rsidRPr="00C157D9">
        <w:tab/>
        <w:t xml:space="preserve">3 Hrs </w:t>
      </w:r>
    </w:p>
    <w:p w:rsidR="005C045E" w:rsidRPr="00C157D9" w:rsidRDefault="005C60EC" w:rsidP="00C157D9">
      <w:pPr>
        <w:widowControl w:val="0"/>
        <w:autoSpaceDE w:val="0"/>
        <w:autoSpaceDN w:val="0"/>
        <w:adjustRightInd w:val="0"/>
        <w:jc w:val="both"/>
      </w:pPr>
      <w:r w:rsidRPr="00C157D9">
        <w:t>Inter</w:t>
      </w:r>
      <w:r w:rsidR="005C045E" w:rsidRPr="00C157D9">
        <w:t xml:space="preserve">nal Assessment </w:t>
      </w:r>
      <w:r w:rsidR="005C045E" w:rsidRPr="00C157D9">
        <w:tab/>
      </w:r>
      <w:r w:rsidR="005C045E" w:rsidRPr="00C157D9">
        <w:tab/>
      </w:r>
      <w:r w:rsidR="005C045E" w:rsidRPr="00C157D9">
        <w:tab/>
      </w:r>
      <w:r w:rsidR="00B70A76" w:rsidRPr="00C157D9">
        <w:tab/>
      </w:r>
      <w:r w:rsidR="005C045E" w:rsidRPr="00C157D9">
        <w:t xml:space="preserve">30 Marks </w:t>
      </w:r>
    </w:p>
    <w:p w:rsidR="005C045E" w:rsidRPr="00C157D9" w:rsidRDefault="005C045E"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6</w:t>
      </w:r>
    </w:p>
    <w:p w:rsidR="005C045E" w:rsidRPr="00C157D9" w:rsidRDefault="005C045E" w:rsidP="00C157D9">
      <w:pPr>
        <w:widowControl w:val="0"/>
        <w:autoSpaceDE w:val="0"/>
        <w:autoSpaceDN w:val="0"/>
        <w:adjustRightInd w:val="0"/>
        <w:jc w:val="both"/>
      </w:pPr>
      <w:r w:rsidRPr="00C157D9">
        <w:t xml:space="preserve">Written Assignment/Project work </w:t>
      </w:r>
      <w:r w:rsidRPr="00C157D9">
        <w:tab/>
      </w:r>
      <w:r w:rsidRPr="00C157D9">
        <w:tab/>
        <w:t>12</w:t>
      </w:r>
    </w:p>
    <w:p w:rsidR="005C045E" w:rsidRPr="00C157D9" w:rsidRDefault="005C045E" w:rsidP="00C157D9">
      <w:pPr>
        <w:widowControl w:val="0"/>
        <w:autoSpaceDE w:val="0"/>
        <w:autoSpaceDN w:val="0"/>
        <w:adjustRightInd w:val="0"/>
        <w:jc w:val="both"/>
      </w:pPr>
      <w:r w:rsidRPr="00C157D9">
        <w:t xml:space="preserve">Two Mid-term Examinations </w:t>
      </w:r>
      <w:r w:rsidRPr="00C157D9">
        <w:tab/>
      </w:r>
      <w:r w:rsidRPr="00C157D9">
        <w:tab/>
      </w:r>
      <w:r w:rsidRPr="00C157D9">
        <w:tab/>
        <w:t>12</w:t>
      </w:r>
    </w:p>
    <w:p w:rsidR="00C157D9" w:rsidRDefault="00C157D9" w:rsidP="00C157D9">
      <w:pPr>
        <w:widowControl w:val="0"/>
        <w:autoSpaceDE w:val="0"/>
        <w:autoSpaceDN w:val="0"/>
        <w:adjustRightInd w:val="0"/>
        <w:jc w:val="both"/>
        <w:rPr>
          <w:b/>
          <w:bCs/>
        </w:rPr>
      </w:pPr>
    </w:p>
    <w:p w:rsidR="00281C12" w:rsidRPr="00C157D9" w:rsidRDefault="00506E04" w:rsidP="00C157D9">
      <w:pPr>
        <w:widowControl w:val="0"/>
        <w:autoSpaceDE w:val="0"/>
        <w:autoSpaceDN w:val="0"/>
        <w:adjustRightInd w:val="0"/>
        <w:jc w:val="both"/>
        <w:rPr>
          <w:b/>
          <w:bCs/>
        </w:rPr>
      </w:pPr>
      <w:r w:rsidRPr="00C157D9">
        <w:rPr>
          <w:b/>
          <w:bCs/>
        </w:rPr>
        <w:t xml:space="preserve">(E) INSTRUCTIONS FOR THE PAPER-SETTER </w:t>
      </w:r>
    </w:p>
    <w:p w:rsidR="00506E04" w:rsidRPr="00C157D9" w:rsidRDefault="00506E04" w:rsidP="00C157D9">
      <w:pPr>
        <w:widowControl w:val="0"/>
        <w:autoSpaceDE w:val="0"/>
        <w:autoSpaceDN w:val="0"/>
        <w:adjustRightInd w:val="0"/>
        <w:jc w:val="both"/>
      </w:pPr>
      <w:r w:rsidRPr="00C157D9">
        <w:rPr>
          <w:b/>
          <w:bCs/>
        </w:rPr>
        <w:tab/>
      </w:r>
      <w:r w:rsidRPr="00C157D9">
        <w:t>The question paper will consist of three Sections: A, B, and C. Section A and B will have four questions from the respective Sections of the syllabus and will carry 10 marks each. Section C will consist of 1</w:t>
      </w:r>
      <w:r w:rsidR="00C70D6F" w:rsidRPr="00C157D9">
        <w:t>0</w:t>
      </w:r>
      <w:r w:rsidRPr="00C157D9">
        <w:t xml:space="preserve"> questions of </w:t>
      </w:r>
      <w:r w:rsidR="00C70D6F" w:rsidRPr="00C157D9">
        <w:t>3</w:t>
      </w:r>
      <w:r w:rsidRPr="00C157D9">
        <w:t xml:space="preserve"> marks each which will cover the entire syllabus uniformly and carry 30 marks in all. </w:t>
      </w:r>
    </w:p>
    <w:p w:rsidR="00C157D9" w:rsidRDefault="00C157D9" w:rsidP="00C157D9">
      <w:pPr>
        <w:widowControl w:val="0"/>
        <w:autoSpaceDE w:val="0"/>
        <w:autoSpaceDN w:val="0"/>
        <w:adjustRightInd w:val="0"/>
        <w:jc w:val="both"/>
        <w:rPr>
          <w:b/>
          <w:bCs/>
        </w:rPr>
      </w:pPr>
    </w:p>
    <w:p w:rsidR="00506E04" w:rsidRPr="00C157D9" w:rsidRDefault="00506E04" w:rsidP="00C157D9">
      <w:pPr>
        <w:widowControl w:val="0"/>
        <w:autoSpaceDE w:val="0"/>
        <w:autoSpaceDN w:val="0"/>
        <w:adjustRightInd w:val="0"/>
        <w:jc w:val="both"/>
        <w:rPr>
          <w:b/>
          <w:bCs/>
        </w:rPr>
      </w:pPr>
      <w:r w:rsidRPr="00C157D9">
        <w:rPr>
          <w:b/>
          <w:bCs/>
        </w:rPr>
        <w:t xml:space="preserve">(F) INSTRUCTIONS FOR THE CANDIDATES </w:t>
      </w:r>
    </w:p>
    <w:p w:rsidR="00506E04" w:rsidRPr="00C157D9" w:rsidRDefault="00506E04" w:rsidP="00C157D9">
      <w:pPr>
        <w:widowControl w:val="0"/>
        <w:autoSpaceDE w:val="0"/>
        <w:autoSpaceDN w:val="0"/>
        <w:adjustRightInd w:val="0"/>
        <w:jc w:val="both"/>
      </w:pPr>
      <w:r w:rsidRPr="00C157D9">
        <w:rPr>
          <w:b/>
          <w:bCs/>
        </w:rPr>
        <w:tab/>
      </w:r>
      <w:r w:rsidRPr="00C157D9">
        <w:t>Candidates are required to attempt two questions each from the sections A and B and the entire section C.</w:t>
      </w:r>
    </w:p>
    <w:p w:rsidR="00C157D9" w:rsidRDefault="00C157D9" w:rsidP="00C157D9">
      <w:pPr>
        <w:widowControl w:val="0"/>
        <w:autoSpaceDE w:val="0"/>
        <w:autoSpaceDN w:val="0"/>
        <w:adjustRightInd w:val="0"/>
        <w:jc w:val="center"/>
        <w:rPr>
          <w:b/>
          <w:bCs/>
        </w:rPr>
      </w:pPr>
    </w:p>
    <w:p w:rsidR="00B66C42" w:rsidRPr="00C157D9" w:rsidRDefault="00B66C42" w:rsidP="00C157D9">
      <w:pPr>
        <w:widowControl w:val="0"/>
        <w:autoSpaceDE w:val="0"/>
        <w:autoSpaceDN w:val="0"/>
        <w:adjustRightInd w:val="0"/>
        <w:jc w:val="center"/>
        <w:rPr>
          <w:b/>
          <w:bCs/>
        </w:rPr>
      </w:pPr>
      <w:r w:rsidRPr="00C157D9">
        <w:rPr>
          <w:b/>
          <w:bCs/>
        </w:rPr>
        <w:t>P</w:t>
      </w:r>
      <w:r w:rsidR="0006010B" w:rsidRPr="00C157D9">
        <w:rPr>
          <w:b/>
          <w:bCs/>
        </w:rPr>
        <w:t>APER</w:t>
      </w:r>
      <w:r w:rsidRPr="00C157D9">
        <w:rPr>
          <w:b/>
          <w:bCs/>
        </w:rPr>
        <w:t>-II</w:t>
      </w:r>
      <w:r w:rsidR="0006010B" w:rsidRPr="00C157D9">
        <w:rPr>
          <w:b/>
          <w:bCs/>
        </w:rPr>
        <w:t xml:space="preserve">: </w:t>
      </w:r>
      <w:r w:rsidRPr="00C157D9">
        <w:rPr>
          <w:b/>
          <w:bCs/>
        </w:rPr>
        <w:t>Understanding the Learner</w:t>
      </w:r>
    </w:p>
    <w:p w:rsidR="00503ED4" w:rsidRPr="00C157D9" w:rsidRDefault="00503ED4" w:rsidP="00C157D9">
      <w:pPr>
        <w:widowControl w:val="0"/>
        <w:autoSpaceDE w:val="0"/>
        <w:autoSpaceDN w:val="0"/>
        <w:adjustRightInd w:val="0"/>
        <w:ind w:left="10"/>
        <w:jc w:val="both"/>
        <w:rPr>
          <w:b/>
          <w:bCs/>
        </w:rPr>
      </w:pPr>
    </w:p>
    <w:p w:rsidR="00684DC1" w:rsidRPr="00C157D9" w:rsidRDefault="0064761F" w:rsidP="00C157D9">
      <w:pPr>
        <w:jc w:val="both"/>
        <w:rPr>
          <w:b/>
          <w:bCs/>
        </w:rPr>
      </w:pPr>
      <w:r w:rsidRPr="00C157D9">
        <w:rPr>
          <w:b/>
          <w:bCs/>
        </w:rPr>
        <w:t>(A) OBJECTIVES</w:t>
      </w:r>
    </w:p>
    <w:p w:rsidR="00530102" w:rsidRPr="00C157D9" w:rsidRDefault="006B2D28" w:rsidP="00C157D9">
      <w:pPr>
        <w:ind w:firstLine="720"/>
        <w:jc w:val="both"/>
        <w:rPr>
          <w:bCs/>
        </w:rPr>
      </w:pPr>
      <w:r w:rsidRPr="00C157D9">
        <w:rPr>
          <w:bCs/>
        </w:rPr>
        <w:t>To enable the student teachers</w:t>
      </w:r>
      <w:r w:rsidR="00530102" w:rsidRPr="00C157D9">
        <w:rPr>
          <w:bCs/>
        </w:rPr>
        <w:t xml:space="preserve"> to: </w:t>
      </w:r>
    </w:p>
    <w:p w:rsidR="00941F2B" w:rsidRPr="00C157D9" w:rsidRDefault="0052462A" w:rsidP="00B97177">
      <w:pPr>
        <w:pStyle w:val="ListParagraph"/>
        <w:numPr>
          <w:ilvl w:val="0"/>
          <w:numId w:val="21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Understand</w:t>
      </w:r>
      <w:r w:rsidR="00941F2B" w:rsidRPr="00C157D9">
        <w:rPr>
          <w:rFonts w:ascii="Times New Roman" w:hAnsi="Times New Roman"/>
          <w:sz w:val="24"/>
          <w:szCs w:val="24"/>
        </w:rPr>
        <w:t xml:space="preserve"> the learner and his abilities.</w:t>
      </w:r>
    </w:p>
    <w:p w:rsidR="00941F2B" w:rsidRPr="00C157D9" w:rsidRDefault="0052462A" w:rsidP="00B97177">
      <w:pPr>
        <w:pStyle w:val="ListParagraph"/>
        <w:numPr>
          <w:ilvl w:val="0"/>
          <w:numId w:val="21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Understand</w:t>
      </w:r>
      <w:r w:rsidR="00941F2B" w:rsidRPr="00C157D9">
        <w:rPr>
          <w:rFonts w:ascii="Times New Roman" w:hAnsi="Times New Roman"/>
          <w:sz w:val="24"/>
          <w:szCs w:val="24"/>
        </w:rPr>
        <w:t xml:space="preserve"> the process of human development with special reference to adolescence.</w:t>
      </w:r>
    </w:p>
    <w:p w:rsidR="00941F2B" w:rsidRPr="00C157D9" w:rsidRDefault="0052462A" w:rsidP="00B97177">
      <w:pPr>
        <w:pStyle w:val="ListParagraph"/>
        <w:numPr>
          <w:ilvl w:val="0"/>
          <w:numId w:val="21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Analyze</w:t>
      </w:r>
      <w:r w:rsidR="00941F2B" w:rsidRPr="00C157D9">
        <w:rPr>
          <w:rFonts w:ascii="Times New Roman" w:hAnsi="Times New Roman"/>
          <w:sz w:val="24"/>
          <w:szCs w:val="24"/>
        </w:rPr>
        <w:t xml:space="preserve"> the </w:t>
      </w:r>
      <w:r w:rsidR="005006C9" w:rsidRPr="00C157D9">
        <w:rPr>
          <w:rFonts w:ascii="Times New Roman" w:hAnsi="Times New Roman"/>
          <w:sz w:val="24"/>
          <w:szCs w:val="24"/>
        </w:rPr>
        <w:t>characteristics and problems of Indian adolescents</w:t>
      </w:r>
      <w:r w:rsidR="00941F2B" w:rsidRPr="00C157D9">
        <w:rPr>
          <w:rFonts w:ascii="Times New Roman" w:hAnsi="Times New Roman"/>
          <w:sz w:val="24"/>
          <w:szCs w:val="24"/>
        </w:rPr>
        <w:t>.</w:t>
      </w:r>
    </w:p>
    <w:p w:rsidR="00941F2B" w:rsidRPr="00C157D9" w:rsidRDefault="0052462A" w:rsidP="00B97177">
      <w:pPr>
        <w:pStyle w:val="ListParagraph"/>
        <w:numPr>
          <w:ilvl w:val="0"/>
          <w:numId w:val="21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Familiarize</w:t>
      </w:r>
      <w:r w:rsidR="00941F2B" w:rsidRPr="00C157D9">
        <w:rPr>
          <w:rFonts w:ascii="Times New Roman" w:hAnsi="Times New Roman"/>
          <w:sz w:val="24"/>
          <w:szCs w:val="24"/>
        </w:rPr>
        <w:t xml:space="preserve"> with administration and interpretation of psychological tests.</w:t>
      </w:r>
    </w:p>
    <w:p w:rsidR="00FD4DDA" w:rsidRPr="00C157D9" w:rsidRDefault="00C157D9" w:rsidP="00B97177">
      <w:pPr>
        <w:pStyle w:val="ListParagraph"/>
        <w:numPr>
          <w:ilvl w:val="0"/>
          <w:numId w:val="21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A</w:t>
      </w:r>
      <w:r w:rsidR="00FD4DDA" w:rsidRPr="00C157D9">
        <w:rPr>
          <w:rFonts w:ascii="Times New Roman" w:hAnsi="Times New Roman"/>
          <w:sz w:val="24"/>
          <w:szCs w:val="24"/>
        </w:rPr>
        <w:t xml:space="preserve">pply the understanding of the </w:t>
      </w:r>
      <w:r w:rsidR="008C4424" w:rsidRPr="00C157D9">
        <w:rPr>
          <w:rFonts w:ascii="Times New Roman" w:hAnsi="Times New Roman"/>
          <w:sz w:val="24"/>
          <w:szCs w:val="24"/>
        </w:rPr>
        <w:t xml:space="preserve">different typed of </w:t>
      </w:r>
      <w:r w:rsidR="00FD4DDA" w:rsidRPr="00C157D9">
        <w:rPr>
          <w:rFonts w:ascii="Times New Roman" w:hAnsi="Times New Roman"/>
          <w:sz w:val="24"/>
          <w:szCs w:val="24"/>
        </w:rPr>
        <w:t>learners in various classroom situations.</w:t>
      </w:r>
    </w:p>
    <w:p w:rsidR="00C157D9" w:rsidRDefault="00C157D9" w:rsidP="00C157D9">
      <w:pPr>
        <w:jc w:val="center"/>
        <w:rPr>
          <w:b/>
          <w:bCs/>
        </w:rPr>
      </w:pPr>
    </w:p>
    <w:p w:rsidR="00941F2B" w:rsidRPr="00C157D9" w:rsidRDefault="004C07CA" w:rsidP="00C157D9">
      <w:pPr>
        <w:jc w:val="center"/>
        <w:rPr>
          <w:b/>
          <w:bCs/>
        </w:rPr>
      </w:pPr>
      <w:r w:rsidRPr="00C157D9">
        <w:rPr>
          <w:b/>
          <w:bCs/>
        </w:rPr>
        <w:t>SECTION-A</w:t>
      </w:r>
    </w:p>
    <w:p w:rsidR="00941F2B" w:rsidRPr="00C157D9" w:rsidRDefault="00941F2B" w:rsidP="00B97177">
      <w:pPr>
        <w:pStyle w:val="ListParagraph"/>
        <w:numPr>
          <w:ilvl w:val="0"/>
          <w:numId w:val="124"/>
        </w:numPr>
        <w:spacing w:after="0" w:line="240" w:lineRule="auto"/>
        <w:contextualSpacing/>
        <w:jc w:val="both"/>
        <w:rPr>
          <w:rFonts w:ascii="Times New Roman" w:hAnsi="Times New Roman"/>
          <w:sz w:val="24"/>
          <w:szCs w:val="24"/>
        </w:rPr>
      </w:pPr>
      <w:r w:rsidRPr="00C157D9">
        <w:rPr>
          <w:rFonts w:ascii="Times New Roman" w:hAnsi="Times New Roman"/>
          <w:sz w:val="24"/>
          <w:szCs w:val="24"/>
        </w:rPr>
        <w:t>Educational psychology- concept, nature, scope and importance.</w:t>
      </w:r>
    </w:p>
    <w:p w:rsidR="00941F2B" w:rsidRPr="00C157D9" w:rsidRDefault="00941F2B" w:rsidP="00B97177">
      <w:pPr>
        <w:pStyle w:val="ListParagraph"/>
        <w:numPr>
          <w:ilvl w:val="0"/>
          <w:numId w:val="124"/>
        </w:numPr>
        <w:spacing w:after="0" w:line="240" w:lineRule="auto"/>
        <w:contextualSpacing/>
        <w:jc w:val="both"/>
        <w:rPr>
          <w:rFonts w:ascii="Times New Roman" w:hAnsi="Times New Roman"/>
          <w:sz w:val="24"/>
          <w:szCs w:val="24"/>
        </w:rPr>
      </w:pPr>
      <w:r w:rsidRPr="00C157D9">
        <w:rPr>
          <w:rFonts w:ascii="Times New Roman" w:hAnsi="Times New Roman"/>
          <w:sz w:val="24"/>
          <w:szCs w:val="24"/>
        </w:rPr>
        <w:t>Growth and development: meaning, difference,</w:t>
      </w:r>
      <w:r w:rsidR="0052462A" w:rsidRPr="00C157D9">
        <w:rPr>
          <w:rFonts w:ascii="Times New Roman" w:hAnsi="Times New Roman"/>
          <w:sz w:val="24"/>
          <w:szCs w:val="24"/>
        </w:rPr>
        <w:t xml:space="preserve"> </w:t>
      </w:r>
      <w:r w:rsidRPr="00C157D9">
        <w:rPr>
          <w:rFonts w:ascii="Times New Roman" w:hAnsi="Times New Roman"/>
          <w:sz w:val="24"/>
          <w:szCs w:val="24"/>
        </w:rPr>
        <w:t>principles,</w:t>
      </w:r>
      <w:r w:rsidR="0052462A" w:rsidRPr="00C157D9">
        <w:rPr>
          <w:rFonts w:ascii="Times New Roman" w:hAnsi="Times New Roman"/>
          <w:sz w:val="24"/>
          <w:szCs w:val="24"/>
        </w:rPr>
        <w:t xml:space="preserve"> </w:t>
      </w:r>
      <w:r w:rsidRPr="00C157D9">
        <w:rPr>
          <w:rFonts w:ascii="Times New Roman" w:hAnsi="Times New Roman"/>
          <w:sz w:val="24"/>
          <w:szCs w:val="24"/>
        </w:rPr>
        <w:t>influence of heredity and environment on growth and development of a child.</w:t>
      </w:r>
    </w:p>
    <w:p w:rsidR="00FB691A" w:rsidRPr="00C157D9" w:rsidRDefault="00941F2B" w:rsidP="00B97177">
      <w:pPr>
        <w:pStyle w:val="ListParagraph"/>
        <w:numPr>
          <w:ilvl w:val="0"/>
          <w:numId w:val="124"/>
        </w:numPr>
        <w:spacing w:after="0" w:line="240" w:lineRule="auto"/>
        <w:contextualSpacing/>
        <w:jc w:val="both"/>
        <w:rPr>
          <w:rFonts w:ascii="Times New Roman" w:hAnsi="Times New Roman"/>
          <w:sz w:val="24"/>
          <w:szCs w:val="24"/>
        </w:rPr>
      </w:pPr>
      <w:r w:rsidRPr="00C157D9">
        <w:rPr>
          <w:rFonts w:ascii="Times New Roman" w:hAnsi="Times New Roman"/>
          <w:sz w:val="24"/>
          <w:szCs w:val="24"/>
        </w:rPr>
        <w:t>Indian Adolescents: Characteristics of emotional, social, cognitive and moral development, Problems of Indian adolescents. Role of family, school, community and mass-media in development of adolescents.</w:t>
      </w:r>
      <w:r w:rsidR="0052462A" w:rsidRPr="00C157D9">
        <w:rPr>
          <w:rFonts w:ascii="Times New Roman" w:hAnsi="Times New Roman"/>
          <w:sz w:val="24"/>
          <w:szCs w:val="24"/>
        </w:rPr>
        <w:t xml:space="preserve"> </w:t>
      </w:r>
      <w:r w:rsidRPr="00C157D9">
        <w:rPr>
          <w:rFonts w:ascii="Times New Roman" w:hAnsi="Times New Roman"/>
          <w:sz w:val="24"/>
          <w:szCs w:val="24"/>
        </w:rPr>
        <w:t>Role of different cultures in development of adolescents.</w:t>
      </w:r>
    </w:p>
    <w:p w:rsidR="00C157D9" w:rsidRDefault="00C157D9" w:rsidP="00C157D9">
      <w:pPr>
        <w:pStyle w:val="ListParagraph"/>
        <w:spacing w:after="0" w:line="240" w:lineRule="auto"/>
        <w:contextualSpacing/>
        <w:jc w:val="center"/>
        <w:rPr>
          <w:rFonts w:ascii="Times New Roman" w:hAnsi="Times New Roman"/>
          <w:b/>
          <w:bCs/>
          <w:sz w:val="24"/>
          <w:szCs w:val="24"/>
        </w:rPr>
      </w:pPr>
    </w:p>
    <w:p w:rsidR="00941F2B" w:rsidRPr="00C157D9" w:rsidRDefault="004C07CA" w:rsidP="004C07CA">
      <w:pPr>
        <w:pStyle w:val="ListParagraph"/>
        <w:spacing w:after="0" w:line="240" w:lineRule="auto"/>
        <w:ind w:left="0"/>
        <w:contextualSpacing/>
        <w:jc w:val="center"/>
        <w:rPr>
          <w:rFonts w:ascii="Times New Roman" w:hAnsi="Times New Roman"/>
          <w:sz w:val="24"/>
          <w:szCs w:val="24"/>
        </w:rPr>
      </w:pPr>
      <w:r w:rsidRPr="00C157D9">
        <w:rPr>
          <w:rFonts w:ascii="Times New Roman" w:hAnsi="Times New Roman"/>
          <w:b/>
          <w:bCs/>
          <w:sz w:val="24"/>
          <w:szCs w:val="24"/>
        </w:rPr>
        <w:t>SECTION-B</w:t>
      </w:r>
    </w:p>
    <w:p w:rsidR="00941F2B" w:rsidRPr="00C157D9" w:rsidRDefault="00941F2B" w:rsidP="00B97177">
      <w:pPr>
        <w:pStyle w:val="ListParagraph"/>
        <w:numPr>
          <w:ilvl w:val="0"/>
          <w:numId w:val="125"/>
        </w:numPr>
        <w:spacing w:after="0" w:line="240" w:lineRule="auto"/>
        <w:contextualSpacing/>
        <w:jc w:val="both"/>
        <w:rPr>
          <w:rFonts w:ascii="Times New Roman" w:hAnsi="Times New Roman"/>
          <w:sz w:val="24"/>
          <w:szCs w:val="24"/>
        </w:rPr>
      </w:pPr>
      <w:r w:rsidRPr="00C157D9">
        <w:rPr>
          <w:rFonts w:ascii="Times New Roman" w:hAnsi="Times New Roman"/>
          <w:sz w:val="24"/>
          <w:szCs w:val="24"/>
        </w:rPr>
        <w:t>Individual differences: inter and intra individual differences, concept, causes and implications.</w:t>
      </w:r>
    </w:p>
    <w:p w:rsidR="00941F2B" w:rsidRPr="00C157D9" w:rsidRDefault="00941F2B" w:rsidP="00B97177">
      <w:pPr>
        <w:pStyle w:val="ListParagraph"/>
        <w:numPr>
          <w:ilvl w:val="0"/>
          <w:numId w:val="125"/>
        </w:numPr>
        <w:spacing w:after="0" w:line="240" w:lineRule="auto"/>
        <w:contextualSpacing/>
        <w:jc w:val="both"/>
        <w:rPr>
          <w:rFonts w:ascii="Times New Roman" w:hAnsi="Times New Roman"/>
          <w:sz w:val="24"/>
          <w:szCs w:val="24"/>
        </w:rPr>
      </w:pPr>
      <w:r w:rsidRPr="00C157D9">
        <w:rPr>
          <w:rFonts w:ascii="Times New Roman" w:hAnsi="Times New Roman"/>
          <w:sz w:val="24"/>
          <w:szCs w:val="24"/>
        </w:rPr>
        <w:lastRenderedPageBreak/>
        <w:t>Intelligence: concept, theories-Spearman, Thurstone and Gardner. Uses and limitations of Intelligence tests.</w:t>
      </w:r>
    </w:p>
    <w:p w:rsidR="00941F2B" w:rsidRPr="00C157D9" w:rsidRDefault="00941F2B" w:rsidP="00B97177">
      <w:pPr>
        <w:pStyle w:val="ListParagraph"/>
        <w:numPr>
          <w:ilvl w:val="0"/>
          <w:numId w:val="125"/>
        </w:numPr>
        <w:spacing w:after="0" w:line="240" w:lineRule="auto"/>
        <w:contextualSpacing/>
        <w:jc w:val="both"/>
        <w:rPr>
          <w:rFonts w:ascii="Times New Roman" w:hAnsi="Times New Roman"/>
          <w:sz w:val="24"/>
          <w:szCs w:val="24"/>
        </w:rPr>
      </w:pPr>
      <w:r w:rsidRPr="00C157D9">
        <w:rPr>
          <w:rFonts w:ascii="Times New Roman" w:hAnsi="Times New Roman"/>
          <w:sz w:val="24"/>
          <w:szCs w:val="24"/>
        </w:rPr>
        <w:t>Learning: Meaning, process and factors affecting learning of an individual, Trial and error theory and classical conditioning theory.</w:t>
      </w:r>
    </w:p>
    <w:p w:rsidR="00941F2B" w:rsidRPr="00C157D9" w:rsidRDefault="00941F2B" w:rsidP="00B97177">
      <w:pPr>
        <w:pStyle w:val="ListParagraph"/>
        <w:numPr>
          <w:ilvl w:val="0"/>
          <w:numId w:val="125"/>
        </w:numPr>
        <w:spacing w:after="0" w:line="240" w:lineRule="auto"/>
        <w:contextualSpacing/>
        <w:jc w:val="both"/>
        <w:rPr>
          <w:rFonts w:ascii="Times New Roman" w:hAnsi="Times New Roman"/>
          <w:sz w:val="24"/>
          <w:szCs w:val="24"/>
        </w:rPr>
      </w:pPr>
      <w:r w:rsidRPr="00C157D9">
        <w:rPr>
          <w:rFonts w:ascii="Times New Roman" w:hAnsi="Times New Roman"/>
          <w:sz w:val="24"/>
          <w:szCs w:val="24"/>
        </w:rPr>
        <w:t>Motivation: Concept, types and te</w:t>
      </w:r>
      <w:r w:rsidR="003929F2" w:rsidRPr="00C157D9">
        <w:rPr>
          <w:rFonts w:ascii="Times New Roman" w:hAnsi="Times New Roman"/>
          <w:sz w:val="24"/>
          <w:szCs w:val="24"/>
        </w:rPr>
        <w:t>chniques, educational implications.</w:t>
      </w:r>
    </w:p>
    <w:p w:rsidR="00941F2B" w:rsidRPr="00C157D9" w:rsidRDefault="00941F2B" w:rsidP="00B97177">
      <w:pPr>
        <w:pStyle w:val="ListParagraph"/>
        <w:numPr>
          <w:ilvl w:val="0"/>
          <w:numId w:val="125"/>
        </w:numPr>
        <w:spacing w:after="0" w:line="240" w:lineRule="auto"/>
        <w:contextualSpacing/>
        <w:jc w:val="both"/>
        <w:rPr>
          <w:rFonts w:ascii="Times New Roman" w:hAnsi="Times New Roman"/>
          <w:sz w:val="24"/>
          <w:szCs w:val="24"/>
        </w:rPr>
      </w:pPr>
      <w:r w:rsidRPr="00C157D9">
        <w:rPr>
          <w:rFonts w:ascii="Times New Roman" w:hAnsi="Times New Roman"/>
          <w:sz w:val="24"/>
          <w:szCs w:val="24"/>
        </w:rPr>
        <w:t>Learner with special needs: Meaning, types: gifted,</w:t>
      </w:r>
      <w:r w:rsidR="0052462A" w:rsidRPr="00C157D9">
        <w:rPr>
          <w:rFonts w:ascii="Times New Roman" w:hAnsi="Times New Roman"/>
          <w:sz w:val="24"/>
          <w:szCs w:val="24"/>
        </w:rPr>
        <w:t xml:space="preserve"> </w:t>
      </w:r>
      <w:r w:rsidRPr="00C157D9">
        <w:rPr>
          <w:rFonts w:ascii="Times New Roman" w:hAnsi="Times New Roman"/>
          <w:sz w:val="24"/>
          <w:szCs w:val="24"/>
        </w:rPr>
        <w:t>delinquents,</w:t>
      </w:r>
      <w:r w:rsidR="0052462A" w:rsidRPr="00C157D9">
        <w:rPr>
          <w:rFonts w:ascii="Times New Roman" w:hAnsi="Times New Roman"/>
          <w:sz w:val="24"/>
          <w:szCs w:val="24"/>
        </w:rPr>
        <w:t xml:space="preserve"> </w:t>
      </w:r>
      <w:r w:rsidRPr="00C157D9">
        <w:rPr>
          <w:rFonts w:ascii="Times New Roman" w:hAnsi="Times New Roman"/>
          <w:sz w:val="24"/>
          <w:szCs w:val="24"/>
        </w:rPr>
        <w:t>creative,</w:t>
      </w:r>
      <w:r w:rsidR="0052462A" w:rsidRPr="00C157D9">
        <w:rPr>
          <w:rFonts w:ascii="Times New Roman" w:hAnsi="Times New Roman"/>
          <w:sz w:val="24"/>
          <w:szCs w:val="24"/>
        </w:rPr>
        <w:t xml:space="preserve"> </w:t>
      </w:r>
      <w:r w:rsidRPr="00C157D9">
        <w:rPr>
          <w:rFonts w:ascii="Times New Roman" w:hAnsi="Times New Roman"/>
          <w:sz w:val="24"/>
          <w:szCs w:val="24"/>
        </w:rPr>
        <w:t>slow learner and their educational programmes.</w:t>
      </w:r>
    </w:p>
    <w:p w:rsidR="00C157D9" w:rsidRDefault="00C157D9" w:rsidP="00C157D9">
      <w:pPr>
        <w:contextualSpacing/>
        <w:rPr>
          <w:b/>
        </w:rPr>
      </w:pPr>
    </w:p>
    <w:p w:rsidR="0049355F" w:rsidRPr="00C157D9" w:rsidRDefault="005D754E" w:rsidP="00C157D9">
      <w:pPr>
        <w:contextualSpacing/>
        <w:rPr>
          <w:b/>
        </w:rPr>
      </w:pPr>
      <w:r w:rsidRPr="00C157D9">
        <w:rPr>
          <w:b/>
        </w:rPr>
        <w:t>A</w:t>
      </w:r>
      <w:r w:rsidR="003217CE" w:rsidRPr="00C157D9">
        <w:rPr>
          <w:b/>
        </w:rPr>
        <w:t>ctivities (</w:t>
      </w:r>
      <w:r w:rsidRPr="00C157D9">
        <w:rPr>
          <w:b/>
        </w:rPr>
        <w:t>Any one of the following)</w:t>
      </w:r>
    </w:p>
    <w:p w:rsidR="006202A6" w:rsidRPr="00C157D9" w:rsidRDefault="006202A6" w:rsidP="00B97177">
      <w:pPr>
        <w:pStyle w:val="ListParagraph"/>
        <w:numPr>
          <w:ilvl w:val="0"/>
          <w:numId w:val="214"/>
        </w:numPr>
        <w:contextualSpacing/>
        <w:rPr>
          <w:rFonts w:ascii="Times New Roman" w:hAnsi="Times New Roman"/>
          <w:sz w:val="24"/>
          <w:szCs w:val="24"/>
        </w:rPr>
      </w:pPr>
      <w:r w:rsidRPr="00C157D9">
        <w:rPr>
          <w:rFonts w:ascii="Times New Roman" w:hAnsi="Times New Roman"/>
          <w:sz w:val="24"/>
          <w:szCs w:val="24"/>
        </w:rPr>
        <w:t xml:space="preserve">Administration and interpretation of any one psychological test </w:t>
      </w:r>
      <w:r w:rsidR="0052462A" w:rsidRPr="00C157D9">
        <w:rPr>
          <w:rFonts w:ascii="Times New Roman" w:hAnsi="Times New Roman"/>
          <w:sz w:val="24"/>
          <w:szCs w:val="24"/>
        </w:rPr>
        <w:t>(Intelligence</w:t>
      </w:r>
      <w:r w:rsidRPr="00C157D9">
        <w:rPr>
          <w:rFonts w:ascii="Times New Roman" w:hAnsi="Times New Roman"/>
          <w:sz w:val="24"/>
          <w:szCs w:val="24"/>
        </w:rPr>
        <w:t>/</w:t>
      </w:r>
      <w:r w:rsidR="00E574AC" w:rsidRPr="00C157D9">
        <w:rPr>
          <w:rFonts w:ascii="Times New Roman" w:hAnsi="Times New Roman"/>
          <w:sz w:val="24"/>
          <w:szCs w:val="24"/>
        </w:rPr>
        <w:t xml:space="preserve"> motivation/ creativity</w:t>
      </w:r>
      <w:r w:rsidR="003217CE" w:rsidRPr="00C157D9">
        <w:rPr>
          <w:rFonts w:ascii="Times New Roman" w:hAnsi="Times New Roman"/>
          <w:sz w:val="24"/>
          <w:szCs w:val="24"/>
        </w:rPr>
        <w:t>).</w:t>
      </w:r>
    </w:p>
    <w:p w:rsidR="00FB691A" w:rsidRPr="00C157D9" w:rsidRDefault="003217CE" w:rsidP="00B97177">
      <w:pPr>
        <w:pStyle w:val="ListParagraph"/>
        <w:numPr>
          <w:ilvl w:val="0"/>
          <w:numId w:val="214"/>
        </w:numPr>
        <w:spacing w:after="0" w:line="240" w:lineRule="auto"/>
        <w:contextualSpacing/>
        <w:rPr>
          <w:rFonts w:ascii="Times New Roman" w:hAnsi="Times New Roman"/>
          <w:sz w:val="24"/>
          <w:szCs w:val="24"/>
        </w:rPr>
      </w:pPr>
      <w:r w:rsidRPr="00C157D9">
        <w:rPr>
          <w:rFonts w:ascii="Times New Roman" w:hAnsi="Times New Roman"/>
          <w:sz w:val="24"/>
          <w:szCs w:val="24"/>
        </w:rPr>
        <w:t>Visit to a school and write a report on problems being faced by the students.</w:t>
      </w:r>
    </w:p>
    <w:p w:rsidR="00C157D9" w:rsidRDefault="00C157D9" w:rsidP="00C157D9">
      <w:pPr>
        <w:jc w:val="both"/>
        <w:rPr>
          <w:b/>
        </w:rPr>
      </w:pPr>
    </w:p>
    <w:p w:rsidR="00941F2B" w:rsidRPr="00C157D9" w:rsidRDefault="00074680" w:rsidP="00C157D9">
      <w:pPr>
        <w:jc w:val="both"/>
        <w:rPr>
          <w:b/>
        </w:rPr>
      </w:pPr>
      <w:r w:rsidRPr="00C157D9">
        <w:rPr>
          <w:b/>
        </w:rPr>
        <w:t>(C) RECOMMENDED BOOKS</w:t>
      </w:r>
    </w:p>
    <w:p w:rsidR="00941F2B" w:rsidRPr="00C157D9" w:rsidRDefault="00941F2B"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Dandapani, S. (2004) Advanced Educational Psychology. New Delhi: Anmol Publications Pvt. Ltd.</w:t>
      </w:r>
    </w:p>
    <w:p w:rsidR="00B72EC5" w:rsidRPr="00C157D9" w:rsidRDefault="00BD1C4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Bigge, M.C. &amp; Row. (1971): Learning Theories for Teachers (2</w:t>
      </w:r>
      <w:r w:rsidRPr="00C157D9">
        <w:rPr>
          <w:rFonts w:ascii="Times New Roman" w:hAnsi="Times New Roman"/>
          <w:sz w:val="24"/>
          <w:szCs w:val="24"/>
          <w:vertAlign w:val="superscript"/>
        </w:rPr>
        <w:t>nd</w:t>
      </w:r>
      <w:r w:rsidRPr="00C157D9">
        <w:rPr>
          <w:rFonts w:ascii="Times New Roman" w:hAnsi="Times New Roman"/>
          <w:sz w:val="24"/>
          <w:szCs w:val="24"/>
        </w:rPr>
        <w:t xml:space="preserve"> Ed.). N.Y.: Harper Collins.</w:t>
      </w:r>
    </w:p>
    <w:p w:rsidR="00BD1C45" w:rsidRPr="00C157D9" w:rsidRDefault="00B72EC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Bower, G.H. and Hilgard, E.R. (1981) theories of Learning. Prentic Hall, Inc. Englewood Cliffs, New Jersey.</w:t>
      </w:r>
      <w:r w:rsidR="00BD1C45" w:rsidRPr="00C157D9">
        <w:rPr>
          <w:rFonts w:ascii="Times New Roman" w:hAnsi="Times New Roman"/>
          <w:sz w:val="24"/>
          <w:szCs w:val="24"/>
        </w:rPr>
        <w:t xml:space="preserve"> </w:t>
      </w:r>
    </w:p>
    <w:p w:rsidR="00941F2B" w:rsidRPr="00C157D9" w:rsidRDefault="00941F2B"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Woolfolk, A. (2006) Educational Psychology. New Delhi: Pearson Publications.</w:t>
      </w:r>
    </w:p>
    <w:p w:rsidR="00941F2B" w:rsidRPr="00C157D9" w:rsidRDefault="00941F2B"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Hall, C.S., Gardener, L. and John, B.C. (2010) Theories of Personality. Delhi: Aggarwal Printing Press.</w:t>
      </w:r>
    </w:p>
    <w:p w:rsidR="00E54BB5" w:rsidRPr="00C157D9" w:rsidRDefault="00941F2B"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Anastasi, A. and Susana U. (2010) Psychological Testing. New Delhi: PHI Learning Pvt. Ltd.</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Aggarwal, J.C. (1995). Essentials of Educational Psychology, New Delhi: Vikas Publishing House Private Limited.</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Allport, G.W. (1961). Pattern and Growth in Personality: New York.</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Chauhan, S.S. (2002). Advanced Educational Psychology. New Delhi: Vikas Publishing.</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Gore, M.S.</w:t>
      </w:r>
      <w:r w:rsidR="00C157D9">
        <w:rPr>
          <w:rFonts w:ascii="Times New Roman" w:hAnsi="Times New Roman"/>
          <w:sz w:val="24"/>
          <w:szCs w:val="24"/>
        </w:rPr>
        <w:t xml:space="preserve"> </w:t>
      </w:r>
      <w:r w:rsidRPr="00C157D9">
        <w:rPr>
          <w:rFonts w:ascii="Times New Roman" w:hAnsi="Times New Roman"/>
          <w:sz w:val="24"/>
          <w:szCs w:val="24"/>
        </w:rPr>
        <w:t>(1984). Education and Modernization in India. Jaipur</w:t>
      </w:r>
      <w:proofErr w:type="gramStart"/>
      <w:r w:rsidRPr="00C157D9">
        <w:rPr>
          <w:rFonts w:ascii="Times New Roman" w:hAnsi="Times New Roman"/>
          <w:sz w:val="24"/>
          <w:szCs w:val="24"/>
        </w:rPr>
        <w:t>:Rawat</w:t>
      </w:r>
      <w:proofErr w:type="gramEnd"/>
      <w:r w:rsidRPr="00C157D9">
        <w:rPr>
          <w:rFonts w:ascii="Times New Roman" w:hAnsi="Times New Roman"/>
          <w:sz w:val="24"/>
          <w:szCs w:val="24"/>
        </w:rPr>
        <w:t xml:space="preserve"> Publishers.</w:t>
      </w:r>
    </w:p>
    <w:p w:rsidR="00E54BB5" w:rsidRPr="00C157D9" w:rsidRDefault="004A232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Havighurst</w:t>
      </w:r>
      <w:r w:rsidR="00E54BB5" w:rsidRPr="00C157D9">
        <w:rPr>
          <w:rFonts w:ascii="Times New Roman" w:hAnsi="Times New Roman"/>
          <w:sz w:val="24"/>
          <w:szCs w:val="24"/>
        </w:rPr>
        <w:t>, R. et al.</w:t>
      </w:r>
      <w:r w:rsidR="00C157D9">
        <w:rPr>
          <w:rFonts w:ascii="Times New Roman" w:hAnsi="Times New Roman"/>
          <w:sz w:val="24"/>
          <w:szCs w:val="24"/>
        </w:rPr>
        <w:t xml:space="preserve"> </w:t>
      </w:r>
      <w:r w:rsidR="00E54BB5" w:rsidRPr="00C157D9">
        <w:rPr>
          <w:rFonts w:ascii="Times New Roman" w:hAnsi="Times New Roman"/>
          <w:sz w:val="24"/>
          <w:szCs w:val="24"/>
        </w:rPr>
        <w:t>(1995). Society and Education. Baston: Allyen ad Bacon</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H.P.B Wheldall, K. (2006). Developments in Educatonal psychology. New York: Routledge.</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Kamat, A.R</w:t>
      </w:r>
      <w:proofErr w:type="gramStart"/>
      <w:r w:rsidRPr="00C157D9">
        <w:rPr>
          <w:rFonts w:ascii="Times New Roman" w:hAnsi="Times New Roman"/>
          <w:sz w:val="24"/>
          <w:szCs w:val="24"/>
        </w:rPr>
        <w:t>.(</w:t>
      </w:r>
      <w:proofErr w:type="gramEnd"/>
      <w:r w:rsidRPr="00C157D9">
        <w:rPr>
          <w:rFonts w:ascii="Times New Roman" w:hAnsi="Times New Roman"/>
          <w:sz w:val="24"/>
          <w:szCs w:val="24"/>
        </w:rPr>
        <w:t xml:space="preserve">1985). Education and Social Change in India. Bombay: Samaiya Publishing Co. </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Rinehart and Winston, Bhatia, K.K. (2008). Basis of Educational Psychology. Ludhiana: Kalyani Publishers.</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Sharma, K.N. (1990). Systems, Theories and Modern Trends in Psychology.Agra:</w:t>
      </w:r>
      <w:r w:rsidR="00061F84" w:rsidRPr="00C157D9">
        <w:rPr>
          <w:rFonts w:ascii="Times New Roman" w:hAnsi="Times New Roman"/>
          <w:sz w:val="24"/>
          <w:szCs w:val="24"/>
        </w:rPr>
        <w:t xml:space="preserve"> </w:t>
      </w:r>
      <w:r w:rsidRPr="00C157D9">
        <w:rPr>
          <w:rFonts w:ascii="Times New Roman" w:hAnsi="Times New Roman"/>
          <w:sz w:val="24"/>
          <w:szCs w:val="24"/>
        </w:rPr>
        <w:t>Woolfork.</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Anita (2004). Educational Psychology: Reason Education (Singapore). New Delhi: Indian Branch.</w:t>
      </w:r>
    </w:p>
    <w:p w:rsidR="00E54BB5"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Upadhya,</w:t>
      </w:r>
      <w:r w:rsidR="00FC7C6D">
        <w:rPr>
          <w:rFonts w:ascii="Times New Roman" w:hAnsi="Times New Roman"/>
          <w:sz w:val="24"/>
          <w:szCs w:val="24"/>
        </w:rPr>
        <w:t xml:space="preserve"> </w:t>
      </w:r>
      <w:r w:rsidRPr="00C157D9">
        <w:rPr>
          <w:rFonts w:ascii="Times New Roman" w:hAnsi="Times New Roman"/>
          <w:sz w:val="24"/>
          <w:szCs w:val="24"/>
        </w:rPr>
        <w:t>B. &amp; Singh Y.K</w:t>
      </w:r>
      <w:proofErr w:type="gramStart"/>
      <w:r w:rsidRPr="00C157D9">
        <w:rPr>
          <w:rFonts w:ascii="Times New Roman" w:hAnsi="Times New Roman"/>
          <w:sz w:val="24"/>
          <w:szCs w:val="24"/>
        </w:rPr>
        <w:t>.(</w:t>
      </w:r>
      <w:proofErr w:type="gramEnd"/>
      <w:r w:rsidRPr="00C157D9">
        <w:rPr>
          <w:rFonts w:ascii="Times New Roman" w:hAnsi="Times New Roman"/>
          <w:sz w:val="24"/>
          <w:szCs w:val="24"/>
        </w:rPr>
        <w:t>2011). Encyclopaedia of Education Psychology</w:t>
      </w:r>
      <w:proofErr w:type="gramStart"/>
      <w:r w:rsidRPr="00C157D9">
        <w:rPr>
          <w:rFonts w:ascii="Times New Roman" w:hAnsi="Times New Roman"/>
          <w:sz w:val="24"/>
          <w:szCs w:val="24"/>
        </w:rPr>
        <w:t>.(</w:t>
      </w:r>
      <w:proofErr w:type="gramEnd"/>
      <w:r w:rsidRPr="00C157D9">
        <w:rPr>
          <w:rFonts w:ascii="Times New Roman" w:hAnsi="Times New Roman"/>
          <w:sz w:val="24"/>
          <w:szCs w:val="24"/>
        </w:rPr>
        <w:t>vol. I to II).Delhi: APH</w:t>
      </w:r>
    </w:p>
    <w:p w:rsidR="00E54BB5" w:rsidRPr="00FC7C6D" w:rsidRDefault="00E54BB5" w:rsidP="00B97177">
      <w:pPr>
        <w:pStyle w:val="ListParagraph"/>
        <w:numPr>
          <w:ilvl w:val="0"/>
          <w:numId w:val="187"/>
        </w:numPr>
        <w:spacing w:after="0" w:line="240" w:lineRule="auto"/>
        <w:jc w:val="both"/>
      </w:pPr>
      <w:r w:rsidRPr="00C157D9">
        <w:rPr>
          <w:rFonts w:ascii="Times New Roman" w:hAnsi="Times New Roman"/>
          <w:sz w:val="24"/>
          <w:szCs w:val="24"/>
        </w:rPr>
        <w:t>Crawford,</w:t>
      </w:r>
      <w:r w:rsidR="00FC7C6D">
        <w:rPr>
          <w:rFonts w:ascii="Times New Roman" w:hAnsi="Times New Roman"/>
          <w:sz w:val="24"/>
          <w:szCs w:val="24"/>
        </w:rPr>
        <w:t xml:space="preserve"> </w:t>
      </w:r>
      <w:r w:rsidRPr="00C157D9">
        <w:rPr>
          <w:rFonts w:ascii="Times New Roman" w:hAnsi="Times New Roman"/>
          <w:sz w:val="24"/>
          <w:szCs w:val="24"/>
        </w:rPr>
        <w:t xml:space="preserve">W &amp; De Cecco, J.P. </w:t>
      </w:r>
      <w:r w:rsidRPr="00FC7C6D">
        <w:rPr>
          <w:rFonts w:ascii="Times New Roman" w:hAnsi="Times New Roman"/>
          <w:i/>
          <w:sz w:val="24"/>
          <w:szCs w:val="24"/>
        </w:rPr>
        <w:t>The Psychology of Learning and Instruction</w:t>
      </w:r>
      <w:r w:rsidRPr="00C157D9">
        <w:rPr>
          <w:rFonts w:ascii="Times New Roman" w:hAnsi="Times New Roman"/>
          <w:sz w:val="24"/>
          <w:szCs w:val="24"/>
        </w:rPr>
        <w:t xml:space="preserve"> Delhi</w:t>
      </w:r>
      <w:proofErr w:type="gramStart"/>
      <w:r w:rsidRPr="00C157D9">
        <w:rPr>
          <w:rFonts w:ascii="Times New Roman" w:hAnsi="Times New Roman"/>
          <w:sz w:val="24"/>
          <w:szCs w:val="24"/>
        </w:rPr>
        <w:t>:Previtice</w:t>
      </w:r>
      <w:proofErr w:type="gramEnd"/>
      <w:r w:rsidRPr="00C157D9">
        <w:rPr>
          <w:rFonts w:ascii="Times New Roman" w:hAnsi="Times New Roman"/>
          <w:sz w:val="24"/>
          <w:szCs w:val="24"/>
        </w:rPr>
        <w:t>-Hall</w:t>
      </w:r>
      <w:r w:rsidR="00FC7C6D">
        <w:rPr>
          <w:rFonts w:ascii="Times New Roman" w:hAnsi="Times New Roman"/>
          <w:sz w:val="24"/>
          <w:szCs w:val="24"/>
        </w:rPr>
        <w:t>.</w:t>
      </w:r>
    </w:p>
    <w:p w:rsidR="00684DC1" w:rsidRPr="00C157D9" w:rsidRDefault="00E54BB5" w:rsidP="00B97177">
      <w:pPr>
        <w:pStyle w:val="ListParagraph"/>
        <w:numPr>
          <w:ilvl w:val="0"/>
          <w:numId w:val="187"/>
        </w:numPr>
        <w:spacing w:after="0" w:line="240" w:lineRule="auto"/>
        <w:jc w:val="both"/>
        <w:rPr>
          <w:rFonts w:ascii="Times New Roman" w:hAnsi="Times New Roman"/>
          <w:sz w:val="24"/>
          <w:szCs w:val="24"/>
        </w:rPr>
      </w:pPr>
      <w:r w:rsidRPr="00C157D9">
        <w:rPr>
          <w:rFonts w:ascii="Times New Roman" w:hAnsi="Times New Roman"/>
          <w:sz w:val="24"/>
          <w:szCs w:val="24"/>
        </w:rPr>
        <w:t>Kumar</w:t>
      </w:r>
      <w:proofErr w:type="gramStart"/>
      <w:r w:rsidRPr="00C157D9">
        <w:rPr>
          <w:rFonts w:ascii="Times New Roman" w:hAnsi="Times New Roman"/>
          <w:sz w:val="24"/>
          <w:szCs w:val="24"/>
        </w:rPr>
        <w:t>,R</w:t>
      </w:r>
      <w:proofErr w:type="gramEnd"/>
      <w:r w:rsidRPr="00C157D9">
        <w:rPr>
          <w:rFonts w:ascii="Times New Roman" w:hAnsi="Times New Roman"/>
          <w:sz w:val="24"/>
          <w:szCs w:val="24"/>
        </w:rPr>
        <w:t>.</w:t>
      </w:r>
      <w:r w:rsidR="00B93590" w:rsidRPr="00C157D9">
        <w:rPr>
          <w:rFonts w:ascii="Times New Roman" w:hAnsi="Times New Roman"/>
          <w:sz w:val="24"/>
          <w:szCs w:val="24"/>
        </w:rPr>
        <w:t>(2009)</w:t>
      </w:r>
      <w:r w:rsidRPr="00C157D9">
        <w:rPr>
          <w:rFonts w:ascii="Times New Roman" w:hAnsi="Times New Roman"/>
          <w:sz w:val="24"/>
          <w:szCs w:val="24"/>
        </w:rPr>
        <w:t xml:space="preserve"> </w:t>
      </w:r>
      <w:r w:rsidRPr="00C157D9">
        <w:rPr>
          <w:rFonts w:ascii="Times New Roman" w:hAnsi="Times New Roman"/>
          <w:i/>
          <w:sz w:val="24"/>
          <w:szCs w:val="24"/>
        </w:rPr>
        <w:t>Child Development</w:t>
      </w:r>
      <w:r w:rsidRPr="00C157D9">
        <w:rPr>
          <w:rFonts w:ascii="Times New Roman" w:hAnsi="Times New Roman"/>
          <w:sz w:val="24"/>
          <w:szCs w:val="24"/>
        </w:rPr>
        <w:t>.(Vol.I To II). New Delhi:</w:t>
      </w:r>
      <w:r w:rsidR="00031C49" w:rsidRPr="00C157D9">
        <w:rPr>
          <w:rFonts w:ascii="Times New Roman" w:hAnsi="Times New Roman"/>
          <w:sz w:val="24"/>
          <w:szCs w:val="24"/>
        </w:rPr>
        <w:t xml:space="preserve"> </w:t>
      </w:r>
      <w:r w:rsidRPr="00C157D9">
        <w:rPr>
          <w:rFonts w:ascii="Times New Roman" w:hAnsi="Times New Roman"/>
          <w:sz w:val="24"/>
          <w:szCs w:val="24"/>
        </w:rPr>
        <w:t>APH</w:t>
      </w:r>
    </w:p>
    <w:p w:rsidR="00FC7C6D" w:rsidRDefault="00FC7C6D" w:rsidP="00C157D9">
      <w:pPr>
        <w:widowControl w:val="0"/>
        <w:autoSpaceDE w:val="0"/>
        <w:autoSpaceDN w:val="0"/>
        <w:adjustRightInd w:val="0"/>
        <w:jc w:val="both"/>
        <w:rPr>
          <w:b/>
          <w:bCs/>
        </w:rPr>
      </w:pPr>
    </w:p>
    <w:p w:rsidR="00625098" w:rsidRPr="00C157D9" w:rsidRDefault="00625098" w:rsidP="00C157D9">
      <w:pPr>
        <w:widowControl w:val="0"/>
        <w:autoSpaceDE w:val="0"/>
        <w:autoSpaceDN w:val="0"/>
        <w:adjustRightInd w:val="0"/>
        <w:jc w:val="both"/>
        <w:rPr>
          <w:b/>
          <w:bCs/>
        </w:rPr>
      </w:pPr>
      <w:r w:rsidRPr="00C157D9">
        <w:rPr>
          <w:b/>
          <w:bCs/>
        </w:rPr>
        <w:t xml:space="preserve">(D) EVALUATION </w:t>
      </w:r>
      <w:r w:rsidRPr="00C157D9">
        <w:rPr>
          <w:b/>
          <w:bCs/>
        </w:rPr>
        <w:tab/>
      </w:r>
    </w:p>
    <w:p w:rsidR="00625098" w:rsidRPr="00C157D9" w:rsidRDefault="00625098"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70 Marks </w:t>
      </w:r>
    </w:p>
    <w:p w:rsidR="00625098" w:rsidRPr="00C157D9" w:rsidRDefault="00625098" w:rsidP="00C157D9">
      <w:pPr>
        <w:widowControl w:val="0"/>
        <w:autoSpaceDE w:val="0"/>
        <w:autoSpaceDN w:val="0"/>
        <w:adjustRightInd w:val="0"/>
        <w:jc w:val="both"/>
      </w:pPr>
      <w:r w:rsidRPr="00C157D9">
        <w:t xml:space="preserve">Time </w:t>
      </w:r>
      <w:r w:rsidRPr="00C157D9">
        <w:tab/>
      </w:r>
      <w:r w:rsidRPr="00C157D9">
        <w:tab/>
      </w:r>
      <w:r w:rsidRPr="00C157D9">
        <w:tab/>
      </w:r>
      <w:r w:rsidRPr="00C157D9">
        <w:tab/>
      </w:r>
      <w:r w:rsidRPr="00C157D9">
        <w:tab/>
      </w:r>
      <w:r w:rsidRPr="00C157D9">
        <w:tab/>
        <w:t xml:space="preserve">3 Hrs </w:t>
      </w:r>
    </w:p>
    <w:p w:rsidR="00625098" w:rsidRPr="00C157D9" w:rsidRDefault="00CE4A73" w:rsidP="00C157D9">
      <w:pPr>
        <w:widowControl w:val="0"/>
        <w:autoSpaceDE w:val="0"/>
        <w:autoSpaceDN w:val="0"/>
        <w:adjustRightInd w:val="0"/>
        <w:jc w:val="both"/>
      </w:pPr>
      <w:r w:rsidRPr="00C157D9">
        <w:lastRenderedPageBreak/>
        <w:t>Inter</w:t>
      </w:r>
      <w:r w:rsidR="00625098" w:rsidRPr="00C157D9">
        <w:t xml:space="preserve">nal Assessment </w:t>
      </w:r>
      <w:r w:rsidR="00625098" w:rsidRPr="00C157D9">
        <w:tab/>
      </w:r>
      <w:r w:rsidR="00625098" w:rsidRPr="00C157D9">
        <w:tab/>
      </w:r>
      <w:r w:rsidR="00625098" w:rsidRPr="00C157D9">
        <w:tab/>
      </w:r>
      <w:r w:rsidR="00B70A76" w:rsidRPr="00C157D9">
        <w:tab/>
      </w:r>
      <w:r w:rsidR="00625098" w:rsidRPr="00C157D9">
        <w:t xml:space="preserve">30 Marks </w:t>
      </w:r>
    </w:p>
    <w:p w:rsidR="00625098" w:rsidRPr="00C157D9" w:rsidRDefault="00625098"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6</w:t>
      </w:r>
    </w:p>
    <w:p w:rsidR="00625098" w:rsidRPr="00C157D9" w:rsidRDefault="00625098" w:rsidP="00C157D9">
      <w:pPr>
        <w:widowControl w:val="0"/>
        <w:autoSpaceDE w:val="0"/>
        <w:autoSpaceDN w:val="0"/>
        <w:adjustRightInd w:val="0"/>
        <w:jc w:val="both"/>
      </w:pPr>
      <w:r w:rsidRPr="00C157D9">
        <w:t xml:space="preserve">Written Assignment/Project work </w:t>
      </w:r>
      <w:r w:rsidRPr="00C157D9">
        <w:tab/>
      </w:r>
      <w:r w:rsidRPr="00C157D9">
        <w:tab/>
        <w:t>12</w:t>
      </w:r>
    </w:p>
    <w:p w:rsidR="00625098" w:rsidRPr="00C157D9" w:rsidRDefault="00625098" w:rsidP="00C157D9">
      <w:pPr>
        <w:widowControl w:val="0"/>
        <w:autoSpaceDE w:val="0"/>
        <w:autoSpaceDN w:val="0"/>
        <w:adjustRightInd w:val="0"/>
        <w:jc w:val="both"/>
      </w:pPr>
      <w:r w:rsidRPr="00C157D9">
        <w:t xml:space="preserve">Two Mid-term Examinations </w:t>
      </w:r>
      <w:r w:rsidRPr="00C157D9">
        <w:tab/>
      </w:r>
      <w:r w:rsidRPr="00C157D9">
        <w:tab/>
      </w:r>
      <w:r w:rsidRPr="00C157D9">
        <w:tab/>
        <w:t>12</w:t>
      </w:r>
    </w:p>
    <w:p w:rsidR="00625098" w:rsidRPr="00C157D9" w:rsidRDefault="00625098" w:rsidP="00C157D9">
      <w:pPr>
        <w:widowControl w:val="0"/>
        <w:autoSpaceDE w:val="0"/>
        <w:autoSpaceDN w:val="0"/>
        <w:adjustRightInd w:val="0"/>
        <w:jc w:val="both"/>
        <w:rPr>
          <w:b/>
          <w:bCs/>
        </w:rPr>
      </w:pPr>
    </w:p>
    <w:p w:rsidR="00C70D6F" w:rsidRPr="00C157D9" w:rsidRDefault="00C70D6F" w:rsidP="00C157D9">
      <w:pPr>
        <w:widowControl w:val="0"/>
        <w:autoSpaceDE w:val="0"/>
        <w:autoSpaceDN w:val="0"/>
        <w:adjustRightInd w:val="0"/>
        <w:jc w:val="both"/>
        <w:rPr>
          <w:b/>
          <w:bCs/>
        </w:rPr>
      </w:pPr>
      <w:r w:rsidRPr="00C157D9">
        <w:rPr>
          <w:b/>
          <w:bCs/>
        </w:rPr>
        <w:t xml:space="preserve">(E) INSTRUCTIONS FOR THE PAPER-SETTER </w:t>
      </w:r>
    </w:p>
    <w:p w:rsidR="0028798E" w:rsidRPr="00C157D9" w:rsidRDefault="00C70D6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four questions from the respective Sections of the syllabus and will carry 10 marks each. Section C will consist of 10 questions of 3 marks each which will cover the entire syllabus uniformly and carry 30 marks in all. </w:t>
      </w:r>
    </w:p>
    <w:p w:rsidR="00FC7C6D" w:rsidRDefault="00FC7C6D" w:rsidP="00C157D9">
      <w:pPr>
        <w:widowControl w:val="0"/>
        <w:autoSpaceDE w:val="0"/>
        <w:autoSpaceDN w:val="0"/>
        <w:adjustRightInd w:val="0"/>
        <w:jc w:val="both"/>
        <w:rPr>
          <w:b/>
          <w:bCs/>
        </w:rPr>
      </w:pPr>
    </w:p>
    <w:p w:rsidR="00625098" w:rsidRPr="00C157D9" w:rsidRDefault="00625098" w:rsidP="00C157D9">
      <w:pPr>
        <w:widowControl w:val="0"/>
        <w:autoSpaceDE w:val="0"/>
        <w:autoSpaceDN w:val="0"/>
        <w:adjustRightInd w:val="0"/>
        <w:jc w:val="both"/>
        <w:rPr>
          <w:b/>
          <w:bCs/>
        </w:rPr>
      </w:pPr>
      <w:r w:rsidRPr="00C157D9">
        <w:rPr>
          <w:b/>
          <w:bCs/>
        </w:rPr>
        <w:t xml:space="preserve">(F) INSTRUCTIONS FOR THE CANDIDATES </w:t>
      </w:r>
    </w:p>
    <w:p w:rsidR="00625098" w:rsidRPr="00C157D9" w:rsidRDefault="00625098" w:rsidP="00C157D9">
      <w:pPr>
        <w:widowControl w:val="0"/>
        <w:autoSpaceDE w:val="0"/>
        <w:autoSpaceDN w:val="0"/>
        <w:adjustRightInd w:val="0"/>
        <w:jc w:val="both"/>
      </w:pPr>
      <w:r w:rsidRPr="00C157D9">
        <w:rPr>
          <w:b/>
          <w:bCs/>
        </w:rPr>
        <w:tab/>
      </w:r>
      <w:r w:rsidRPr="00C157D9">
        <w:t>Candidates are required to attempt two questions each from the sections A and B and the entire section C.</w:t>
      </w:r>
    </w:p>
    <w:p w:rsidR="00625098" w:rsidRPr="00C157D9" w:rsidRDefault="00625098" w:rsidP="00C157D9">
      <w:pPr>
        <w:widowControl w:val="0"/>
        <w:autoSpaceDE w:val="0"/>
        <w:autoSpaceDN w:val="0"/>
        <w:adjustRightInd w:val="0"/>
        <w:jc w:val="center"/>
        <w:rPr>
          <w:b/>
          <w:bCs/>
        </w:rPr>
      </w:pPr>
    </w:p>
    <w:p w:rsidR="00F25410" w:rsidRPr="00C157D9" w:rsidRDefault="00244810" w:rsidP="00C157D9">
      <w:pPr>
        <w:widowControl w:val="0"/>
        <w:autoSpaceDE w:val="0"/>
        <w:autoSpaceDN w:val="0"/>
        <w:adjustRightInd w:val="0"/>
        <w:jc w:val="center"/>
        <w:rPr>
          <w:b/>
          <w:bCs/>
        </w:rPr>
      </w:pPr>
      <w:r>
        <w:rPr>
          <w:b/>
          <w:bCs/>
          <w:noProof/>
          <w:lang w:eastAsia="en-US"/>
        </w:rPr>
        <w:pict>
          <v:line id="Line 18" o:spid="_x0000_s1026" style="position:absolute;left:0;text-align:left;z-index:-251658752;visibility:visible;mso-position-horizontal-relative:page;mso-position-vertical-relative:page" from=".25pt,28.5pt" to=".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" o:allowincell="f" strokecolor="#231f20" strokeweight=".5pt">
            <w10:wrap anchorx="page" anchory="page"/>
          </v:line>
        </w:pict>
      </w:r>
      <w:r w:rsidR="00155997" w:rsidRPr="00C157D9">
        <w:rPr>
          <w:b/>
          <w:bCs/>
        </w:rPr>
        <w:t xml:space="preserve">PAPER – III: </w:t>
      </w:r>
      <w:r w:rsidR="00FB691A" w:rsidRPr="00C157D9">
        <w:rPr>
          <w:b/>
          <w:bCs/>
        </w:rPr>
        <w:t xml:space="preserve">Teaching - </w:t>
      </w:r>
      <w:r w:rsidR="00F25410" w:rsidRPr="00C157D9">
        <w:rPr>
          <w:b/>
          <w:bCs/>
        </w:rPr>
        <w:t>Learning Process</w:t>
      </w:r>
    </w:p>
    <w:p w:rsidR="00CC7336" w:rsidRDefault="00CC7336" w:rsidP="00C157D9">
      <w:pPr>
        <w:widowControl w:val="0"/>
        <w:autoSpaceDE w:val="0"/>
        <w:autoSpaceDN w:val="0"/>
        <w:adjustRightInd w:val="0"/>
        <w:jc w:val="both"/>
        <w:rPr>
          <w:b/>
          <w:bCs/>
        </w:rPr>
      </w:pPr>
    </w:p>
    <w:p w:rsidR="001C2E62" w:rsidRPr="00C157D9" w:rsidRDefault="001C2E62" w:rsidP="00C157D9">
      <w:pPr>
        <w:widowControl w:val="0"/>
        <w:autoSpaceDE w:val="0"/>
        <w:autoSpaceDN w:val="0"/>
        <w:adjustRightInd w:val="0"/>
        <w:jc w:val="both"/>
        <w:rPr>
          <w:b/>
          <w:bCs/>
        </w:rPr>
      </w:pPr>
      <w:r w:rsidRPr="00C157D9">
        <w:rPr>
          <w:b/>
          <w:bCs/>
        </w:rPr>
        <w:t xml:space="preserve">(A) </w:t>
      </w:r>
      <w:r w:rsidR="0028798E" w:rsidRPr="00C157D9">
        <w:rPr>
          <w:b/>
          <w:bCs/>
        </w:rPr>
        <w:t>OBJECTIVE</w:t>
      </w:r>
      <w:r w:rsidR="00163DCA" w:rsidRPr="00C157D9">
        <w:rPr>
          <w:b/>
          <w:bCs/>
        </w:rPr>
        <w:t>S</w:t>
      </w:r>
    </w:p>
    <w:p w:rsidR="00FB691A" w:rsidRPr="00C157D9" w:rsidRDefault="00F033E1" w:rsidP="00FC7C6D">
      <w:pPr>
        <w:widowControl w:val="0"/>
        <w:autoSpaceDE w:val="0"/>
        <w:autoSpaceDN w:val="0"/>
        <w:adjustRightInd w:val="0"/>
        <w:ind w:firstLine="720"/>
        <w:jc w:val="both"/>
        <w:rPr>
          <w:bCs/>
        </w:rPr>
      </w:pPr>
      <w:r w:rsidRPr="00C157D9">
        <w:rPr>
          <w:bCs/>
        </w:rPr>
        <w:t>To enable the student teachers</w:t>
      </w:r>
      <w:r w:rsidR="00FB691A" w:rsidRPr="00C157D9">
        <w:rPr>
          <w:bCs/>
        </w:rPr>
        <w:t xml:space="preserve"> to:</w:t>
      </w:r>
    </w:p>
    <w:p w:rsidR="001C2E62" w:rsidRPr="00C157D9" w:rsidRDefault="001C2E62" w:rsidP="00C157D9">
      <w:pPr>
        <w:widowControl w:val="0"/>
        <w:numPr>
          <w:ilvl w:val="0"/>
          <w:numId w:val="2"/>
        </w:numPr>
        <w:autoSpaceDE w:val="0"/>
        <w:autoSpaceDN w:val="0"/>
        <w:adjustRightInd w:val="0"/>
        <w:jc w:val="both"/>
      </w:pPr>
      <w:r w:rsidRPr="00C157D9">
        <w:t>Understand t</w:t>
      </w:r>
      <w:r w:rsidR="00F033E1" w:rsidRPr="00C157D9">
        <w:t>he various theories of learning.</w:t>
      </w:r>
    </w:p>
    <w:p w:rsidR="001C2E62" w:rsidRPr="00C157D9" w:rsidRDefault="001C2E62" w:rsidP="00C157D9">
      <w:pPr>
        <w:widowControl w:val="0"/>
        <w:numPr>
          <w:ilvl w:val="0"/>
          <w:numId w:val="2"/>
        </w:numPr>
        <w:autoSpaceDE w:val="0"/>
        <w:autoSpaceDN w:val="0"/>
        <w:adjustRightInd w:val="0"/>
        <w:jc w:val="both"/>
      </w:pPr>
      <w:r w:rsidRPr="00C157D9">
        <w:t xml:space="preserve">Understand the concept of motivation and understand the role of teacher in motivating, strengthening and sustaining learning styles. </w:t>
      </w:r>
    </w:p>
    <w:p w:rsidR="001C2E62" w:rsidRPr="00C157D9" w:rsidRDefault="001C2E62" w:rsidP="00C157D9">
      <w:pPr>
        <w:widowControl w:val="0"/>
        <w:numPr>
          <w:ilvl w:val="0"/>
          <w:numId w:val="2"/>
        </w:numPr>
        <w:autoSpaceDE w:val="0"/>
        <w:autoSpaceDN w:val="0"/>
        <w:adjustRightInd w:val="0"/>
        <w:jc w:val="both"/>
      </w:pPr>
      <w:r w:rsidRPr="00C157D9">
        <w:t>Explain the nature and characteristics of teaching</w:t>
      </w:r>
      <w:r w:rsidR="00FB691A" w:rsidRPr="00C157D9">
        <w:t>.</w:t>
      </w:r>
    </w:p>
    <w:p w:rsidR="001C2E62" w:rsidRPr="00C157D9" w:rsidRDefault="001C2E62" w:rsidP="00C157D9">
      <w:pPr>
        <w:widowControl w:val="0"/>
        <w:numPr>
          <w:ilvl w:val="0"/>
          <w:numId w:val="2"/>
        </w:numPr>
        <w:autoSpaceDE w:val="0"/>
        <w:autoSpaceDN w:val="0"/>
        <w:adjustRightInd w:val="0"/>
        <w:jc w:val="both"/>
      </w:pPr>
      <w:r w:rsidRPr="00C157D9">
        <w:t>Describe the principles and maxims of teaching</w:t>
      </w:r>
      <w:r w:rsidR="00FB691A" w:rsidRPr="00C157D9">
        <w:t>.</w:t>
      </w:r>
    </w:p>
    <w:p w:rsidR="001C2E62" w:rsidRPr="00C157D9" w:rsidRDefault="00FB691A" w:rsidP="00C157D9">
      <w:pPr>
        <w:widowControl w:val="0"/>
        <w:numPr>
          <w:ilvl w:val="0"/>
          <w:numId w:val="2"/>
        </w:numPr>
        <w:autoSpaceDE w:val="0"/>
        <w:autoSpaceDN w:val="0"/>
        <w:adjustRightInd w:val="0"/>
        <w:jc w:val="both"/>
      </w:pPr>
      <w:r w:rsidRPr="00C157D9">
        <w:t>Discuss anatomy of teaching.</w:t>
      </w:r>
    </w:p>
    <w:p w:rsidR="001C2E62" w:rsidRPr="00C157D9" w:rsidRDefault="001C2E62" w:rsidP="00C157D9">
      <w:pPr>
        <w:widowControl w:val="0"/>
        <w:numPr>
          <w:ilvl w:val="0"/>
          <w:numId w:val="2"/>
        </w:numPr>
        <w:autoSpaceDE w:val="0"/>
        <w:autoSpaceDN w:val="0"/>
        <w:adjustRightInd w:val="0"/>
        <w:jc w:val="both"/>
      </w:pPr>
      <w:r w:rsidRPr="00C157D9">
        <w:t>Differentiate between teaching a</w:t>
      </w:r>
      <w:r w:rsidR="00FB691A" w:rsidRPr="00C157D9">
        <w:t>n</w:t>
      </w:r>
      <w:r w:rsidRPr="00C157D9">
        <w:t>d learning</w:t>
      </w:r>
      <w:r w:rsidR="00FB691A" w:rsidRPr="00C157D9">
        <w:t>.</w:t>
      </w:r>
    </w:p>
    <w:p w:rsidR="00155997" w:rsidRPr="00C157D9" w:rsidRDefault="00155997" w:rsidP="00C157D9">
      <w:pPr>
        <w:widowControl w:val="0"/>
        <w:autoSpaceDE w:val="0"/>
        <w:autoSpaceDN w:val="0"/>
        <w:adjustRightInd w:val="0"/>
        <w:jc w:val="both"/>
        <w:rPr>
          <w:b/>
          <w:bCs/>
        </w:rPr>
      </w:pPr>
    </w:p>
    <w:p w:rsidR="001C2E62" w:rsidRPr="00C157D9" w:rsidRDefault="001C2E62" w:rsidP="00C157D9">
      <w:pPr>
        <w:widowControl w:val="0"/>
        <w:autoSpaceDE w:val="0"/>
        <w:autoSpaceDN w:val="0"/>
        <w:adjustRightInd w:val="0"/>
        <w:jc w:val="both"/>
        <w:rPr>
          <w:b/>
          <w:bCs/>
        </w:rPr>
      </w:pPr>
      <w:r w:rsidRPr="00C157D9">
        <w:rPr>
          <w:b/>
          <w:bCs/>
        </w:rPr>
        <w:t xml:space="preserve">(B) </w:t>
      </w:r>
      <w:r w:rsidR="0028798E" w:rsidRPr="00C157D9">
        <w:rPr>
          <w:b/>
          <w:bCs/>
        </w:rPr>
        <w:t xml:space="preserve">SYLLABUS </w:t>
      </w:r>
    </w:p>
    <w:p w:rsidR="00941F2B" w:rsidRPr="00C157D9" w:rsidRDefault="004C07CA" w:rsidP="00C157D9">
      <w:pPr>
        <w:jc w:val="center"/>
        <w:rPr>
          <w:b/>
        </w:rPr>
      </w:pPr>
      <w:r w:rsidRPr="00C157D9">
        <w:rPr>
          <w:b/>
        </w:rPr>
        <w:t>SECTION-A</w:t>
      </w:r>
    </w:p>
    <w:p w:rsidR="00941F2B" w:rsidRPr="00C157D9" w:rsidRDefault="00941F2B" w:rsidP="00B97177">
      <w:pPr>
        <w:pStyle w:val="ListParagraph"/>
        <w:numPr>
          <w:ilvl w:val="0"/>
          <w:numId w:val="122"/>
        </w:numPr>
        <w:spacing w:after="0" w:line="240" w:lineRule="auto"/>
        <w:contextualSpacing/>
        <w:jc w:val="both"/>
        <w:rPr>
          <w:rFonts w:ascii="Times New Roman" w:hAnsi="Times New Roman"/>
          <w:sz w:val="24"/>
          <w:szCs w:val="24"/>
        </w:rPr>
      </w:pPr>
      <w:r w:rsidRPr="00C157D9">
        <w:rPr>
          <w:rFonts w:ascii="Times New Roman" w:hAnsi="Times New Roman"/>
          <w:sz w:val="24"/>
          <w:szCs w:val="24"/>
        </w:rPr>
        <w:t>Teaching: Concept, nature, characteristic, principles, maxims, Learning-concept, process, relationship between teaching and learning.</w:t>
      </w:r>
    </w:p>
    <w:p w:rsidR="00941F2B" w:rsidRPr="00C157D9" w:rsidRDefault="00941F2B" w:rsidP="00B97177">
      <w:pPr>
        <w:pStyle w:val="ListParagraph"/>
        <w:numPr>
          <w:ilvl w:val="0"/>
          <w:numId w:val="122"/>
        </w:numPr>
        <w:spacing w:after="0" w:line="240" w:lineRule="auto"/>
        <w:contextualSpacing/>
        <w:jc w:val="both"/>
        <w:rPr>
          <w:rFonts w:ascii="Times New Roman" w:hAnsi="Times New Roman"/>
          <w:sz w:val="24"/>
          <w:szCs w:val="24"/>
        </w:rPr>
      </w:pPr>
      <w:r w:rsidRPr="00C157D9">
        <w:rPr>
          <w:rFonts w:ascii="Times New Roman" w:hAnsi="Times New Roman"/>
          <w:sz w:val="24"/>
          <w:szCs w:val="24"/>
        </w:rPr>
        <w:t>Behaviourism, cognitivism, constructivism in relation to teacher and learner.</w:t>
      </w:r>
    </w:p>
    <w:p w:rsidR="00F033E1" w:rsidRPr="00C157D9" w:rsidRDefault="00941F2B" w:rsidP="00B97177">
      <w:pPr>
        <w:pStyle w:val="ListParagraph"/>
        <w:numPr>
          <w:ilvl w:val="0"/>
          <w:numId w:val="122"/>
        </w:numPr>
        <w:spacing w:after="0" w:line="240" w:lineRule="auto"/>
        <w:contextualSpacing/>
        <w:jc w:val="both"/>
        <w:rPr>
          <w:rFonts w:ascii="Times New Roman" w:hAnsi="Times New Roman"/>
          <w:sz w:val="24"/>
          <w:szCs w:val="24"/>
        </w:rPr>
      </w:pPr>
      <w:r w:rsidRPr="00C157D9">
        <w:rPr>
          <w:rFonts w:ascii="Times New Roman" w:hAnsi="Times New Roman"/>
          <w:sz w:val="24"/>
          <w:szCs w:val="24"/>
        </w:rPr>
        <w:t xml:space="preserve">Teaching for academic learning: Objectives, flexible and creative planning using taxonomies, planning from a constructivist perspective, integrated and thematic planning. </w:t>
      </w:r>
    </w:p>
    <w:p w:rsidR="00CC7336" w:rsidRDefault="00CC7336" w:rsidP="00CC7336">
      <w:pPr>
        <w:jc w:val="center"/>
        <w:rPr>
          <w:b/>
        </w:rPr>
      </w:pPr>
    </w:p>
    <w:p w:rsidR="00FB691A" w:rsidRPr="004C07CA" w:rsidRDefault="004C07CA" w:rsidP="00C157D9">
      <w:pPr>
        <w:jc w:val="center"/>
        <w:rPr>
          <w:b/>
          <w:i/>
        </w:rPr>
      </w:pPr>
      <w:r w:rsidRPr="004C07CA">
        <w:rPr>
          <w:b/>
          <w:i/>
        </w:rPr>
        <w:t>SECTION-B</w:t>
      </w:r>
    </w:p>
    <w:p w:rsidR="00941F2B" w:rsidRPr="00C157D9" w:rsidRDefault="00941F2B" w:rsidP="00B97177">
      <w:pPr>
        <w:pStyle w:val="ListParagraph"/>
        <w:numPr>
          <w:ilvl w:val="0"/>
          <w:numId w:val="12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Teaching styles: Meaning and concept, implications for classroom teaching, Learning styles- definition and concept, implications for classroom environment.</w:t>
      </w:r>
    </w:p>
    <w:p w:rsidR="00941F2B" w:rsidRPr="00C157D9" w:rsidRDefault="00941F2B" w:rsidP="00B97177">
      <w:pPr>
        <w:pStyle w:val="ListParagraph"/>
        <w:numPr>
          <w:ilvl w:val="0"/>
          <w:numId w:val="12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 xml:space="preserve">Learning environment: Meaning, need for organisation, procedures, planning spaces for learning.  </w:t>
      </w:r>
    </w:p>
    <w:p w:rsidR="00941F2B" w:rsidRPr="00C157D9" w:rsidRDefault="00941F2B" w:rsidP="00B97177">
      <w:pPr>
        <w:pStyle w:val="ListParagraph"/>
        <w:numPr>
          <w:ilvl w:val="0"/>
          <w:numId w:val="123"/>
        </w:numPr>
        <w:spacing w:after="0" w:line="240" w:lineRule="auto"/>
        <w:contextualSpacing/>
        <w:jc w:val="both"/>
        <w:rPr>
          <w:rFonts w:ascii="Times New Roman" w:hAnsi="Times New Roman"/>
          <w:sz w:val="24"/>
          <w:szCs w:val="24"/>
        </w:rPr>
      </w:pPr>
      <w:r w:rsidRPr="00C157D9">
        <w:rPr>
          <w:rFonts w:ascii="Times New Roman" w:hAnsi="Times New Roman"/>
          <w:sz w:val="24"/>
          <w:szCs w:val="24"/>
        </w:rPr>
        <w:t>Teaching and learning about cognitive processes: Teaching concepts through- discovery, exposition and in diverse classrooms.</w:t>
      </w:r>
    </w:p>
    <w:p w:rsidR="00CC7336" w:rsidRDefault="00CC7336" w:rsidP="00CC7336">
      <w:pPr>
        <w:ind w:left="360"/>
        <w:contextualSpacing/>
        <w:rPr>
          <w:b/>
        </w:rPr>
      </w:pPr>
    </w:p>
    <w:p w:rsidR="005D754E" w:rsidRPr="00CC7336" w:rsidRDefault="00380000" w:rsidP="00CC7336">
      <w:pPr>
        <w:contextualSpacing/>
        <w:rPr>
          <w:b/>
        </w:rPr>
      </w:pPr>
      <w:r w:rsidRPr="00CC7336">
        <w:rPr>
          <w:b/>
        </w:rPr>
        <w:t>Activities (</w:t>
      </w:r>
      <w:r w:rsidR="00941F2B" w:rsidRPr="00CC7336">
        <w:rPr>
          <w:b/>
        </w:rPr>
        <w:t>Any one</w:t>
      </w:r>
      <w:r w:rsidR="005D754E" w:rsidRPr="00CC7336">
        <w:rPr>
          <w:b/>
        </w:rPr>
        <w:t xml:space="preserve"> of the following)</w:t>
      </w:r>
    </w:p>
    <w:p w:rsidR="00FB691A" w:rsidRPr="00C157D9" w:rsidRDefault="00B51F64" w:rsidP="00B97177">
      <w:pPr>
        <w:pStyle w:val="ListParagraph"/>
        <w:numPr>
          <w:ilvl w:val="0"/>
          <w:numId w:val="151"/>
        </w:numPr>
        <w:spacing w:after="0" w:line="240" w:lineRule="auto"/>
        <w:ind w:left="720" w:hanging="360"/>
        <w:contextualSpacing/>
        <w:rPr>
          <w:rFonts w:ascii="Times New Roman" w:hAnsi="Times New Roman"/>
          <w:sz w:val="24"/>
          <w:szCs w:val="24"/>
          <w:lang w:val="en-US"/>
        </w:rPr>
      </w:pPr>
      <w:r w:rsidRPr="00C157D9">
        <w:rPr>
          <w:rFonts w:ascii="Times New Roman" w:hAnsi="Times New Roman"/>
          <w:sz w:val="24"/>
          <w:szCs w:val="24"/>
          <w:lang w:val="en-US"/>
        </w:rPr>
        <w:t xml:space="preserve">Writing behavioural objectives </w:t>
      </w:r>
      <w:r w:rsidR="00FB691A" w:rsidRPr="00C157D9">
        <w:rPr>
          <w:rFonts w:ascii="Times New Roman" w:hAnsi="Times New Roman"/>
          <w:sz w:val="24"/>
          <w:szCs w:val="24"/>
          <w:lang w:val="en-US"/>
        </w:rPr>
        <w:t>of any three lessons each of the two teaching subjects.</w:t>
      </w:r>
    </w:p>
    <w:p w:rsidR="00FB691A" w:rsidRPr="00C157D9" w:rsidRDefault="00103D8E" w:rsidP="00B97177">
      <w:pPr>
        <w:pStyle w:val="ListParagraph"/>
        <w:numPr>
          <w:ilvl w:val="0"/>
          <w:numId w:val="151"/>
        </w:numPr>
        <w:spacing w:after="0" w:line="240" w:lineRule="auto"/>
        <w:ind w:left="720" w:hanging="360"/>
        <w:contextualSpacing/>
        <w:rPr>
          <w:rFonts w:ascii="Times New Roman" w:hAnsi="Times New Roman"/>
          <w:sz w:val="24"/>
          <w:szCs w:val="24"/>
          <w:lang w:val="en-US"/>
        </w:rPr>
      </w:pPr>
      <w:r w:rsidRPr="00C157D9">
        <w:rPr>
          <w:rFonts w:ascii="Times New Roman" w:hAnsi="Times New Roman"/>
          <w:sz w:val="24"/>
          <w:szCs w:val="24"/>
          <w:lang w:val="en-US"/>
        </w:rPr>
        <w:t>Identification of different teaching styles.</w:t>
      </w:r>
    </w:p>
    <w:p w:rsidR="00FB691A" w:rsidRPr="00C157D9" w:rsidRDefault="00874839" w:rsidP="00B97177">
      <w:pPr>
        <w:pStyle w:val="ListParagraph"/>
        <w:numPr>
          <w:ilvl w:val="0"/>
          <w:numId w:val="151"/>
        </w:numPr>
        <w:spacing w:after="0" w:line="240" w:lineRule="auto"/>
        <w:ind w:left="720" w:hanging="360"/>
        <w:contextualSpacing/>
        <w:rPr>
          <w:rFonts w:ascii="Times New Roman" w:hAnsi="Times New Roman"/>
          <w:sz w:val="24"/>
          <w:szCs w:val="24"/>
          <w:lang w:val="en-US"/>
        </w:rPr>
      </w:pPr>
      <w:r w:rsidRPr="00C157D9">
        <w:rPr>
          <w:rFonts w:ascii="Times New Roman" w:hAnsi="Times New Roman"/>
          <w:sz w:val="24"/>
          <w:szCs w:val="24"/>
          <w:lang w:val="en-US"/>
        </w:rPr>
        <w:t xml:space="preserve"> Analysis of</w:t>
      </w:r>
      <w:r w:rsidR="00103D8E" w:rsidRPr="00C157D9">
        <w:rPr>
          <w:rFonts w:ascii="Times New Roman" w:hAnsi="Times New Roman"/>
          <w:sz w:val="24"/>
          <w:szCs w:val="24"/>
          <w:lang w:val="en-US"/>
        </w:rPr>
        <w:t xml:space="preserve"> classroom environment of a class.</w:t>
      </w:r>
    </w:p>
    <w:p w:rsidR="00CC7336" w:rsidRDefault="00CC7336" w:rsidP="00C157D9">
      <w:pPr>
        <w:rPr>
          <w:b/>
          <w:bCs/>
        </w:rPr>
      </w:pPr>
    </w:p>
    <w:p w:rsidR="00625098" w:rsidRPr="00C157D9" w:rsidRDefault="00625098" w:rsidP="00C157D9">
      <w:pPr>
        <w:rPr>
          <w:b/>
        </w:rPr>
      </w:pPr>
      <w:r w:rsidRPr="00C157D9">
        <w:rPr>
          <w:b/>
          <w:bCs/>
        </w:rPr>
        <w:t xml:space="preserve">(C) BOOKS RECOMMENDED </w:t>
      </w:r>
    </w:p>
    <w:p w:rsidR="00163DCA" w:rsidRPr="00C157D9" w:rsidRDefault="00163DCA" w:rsidP="00B97177">
      <w:pPr>
        <w:numPr>
          <w:ilvl w:val="0"/>
          <w:numId w:val="28"/>
        </w:numPr>
        <w:jc w:val="both"/>
      </w:pPr>
      <w:r w:rsidRPr="00C157D9">
        <w:t>Egger, Paul, D (1998). Learning and Teaching. London: Allyn and Bacon.</w:t>
      </w:r>
    </w:p>
    <w:p w:rsidR="00163DCA" w:rsidRPr="00C157D9" w:rsidRDefault="00163DCA" w:rsidP="00B97177">
      <w:pPr>
        <w:numPr>
          <w:ilvl w:val="0"/>
          <w:numId w:val="28"/>
        </w:numPr>
        <w:jc w:val="both"/>
      </w:pPr>
      <w:r w:rsidRPr="00C157D9">
        <w:lastRenderedPageBreak/>
        <w:t xml:space="preserve">Varghese, N.V., and Zaidi, S.M.I.A. (1997). </w:t>
      </w:r>
      <w:r w:rsidRPr="00C157D9">
        <w:rPr>
          <w:i/>
        </w:rPr>
        <w:t>Micro-Planning in Education</w:t>
      </w:r>
      <w:r w:rsidRPr="00C157D9">
        <w:t xml:space="preserve">, Module </w:t>
      </w:r>
      <w:smartTag w:uri="urn:schemas-microsoft-com:office:smarttags" w:element="metricconverter">
        <w:smartTagPr>
          <w:attr w:name="ProductID" w:val="8, in"/>
        </w:smartTagPr>
        <w:r w:rsidRPr="00C157D9">
          <w:t>8, in</w:t>
        </w:r>
      </w:smartTag>
      <w:r w:rsidRPr="00C157D9">
        <w:t xml:space="preserve"> Modules on District Planning in Education (Ed.), National Institute of Educational Planning and Administration, New Delhi.</w:t>
      </w:r>
    </w:p>
    <w:p w:rsidR="00163DCA" w:rsidRPr="00C157D9" w:rsidRDefault="00163DCA" w:rsidP="00B97177">
      <w:pPr>
        <w:numPr>
          <w:ilvl w:val="0"/>
          <w:numId w:val="28"/>
        </w:numPr>
        <w:jc w:val="both"/>
      </w:pPr>
      <w:r w:rsidRPr="00C157D9">
        <w:t>Chauhan, S.S. (2014). “</w:t>
      </w:r>
      <w:r w:rsidRPr="00C157D9">
        <w:rPr>
          <w:i/>
        </w:rPr>
        <w:t>Innovations in Teaching Learning Process</w:t>
      </w:r>
      <w:r w:rsidRPr="00C157D9">
        <w:t>”</w:t>
      </w:r>
      <w:proofErr w:type="gramStart"/>
      <w:r w:rsidRPr="00C157D9">
        <w:t>,  Noida</w:t>
      </w:r>
      <w:proofErr w:type="gramEnd"/>
      <w:r w:rsidRPr="00C157D9">
        <w:t>: Vikas Publishing  House Private Ltd.</w:t>
      </w:r>
    </w:p>
    <w:p w:rsidR="00163DCA" w:rsidRPr="00C157D9" w:rsidRDefault="00163DCA" w:rsidP="00B97177">
      <w:pPr>
        <w:numPr>
          <w:ilvl w:val="0"/>
          <w:numId w:val="28"/>
        </w:numPr>
        <w:jc w:val="both"/>
      </w:pPr>
      <w:r w:rsidRPr="00C157D9">
        <w:t>Dececco, J.P. (1988) “</w:t>
      </w:r>
      <w:r w:rsidRPr="00C157D9">
        <w:rPr>
          <w:i/>
        </w:rPr>
        <w:t>The Psychology of Learning and Instruction</w:t>
      </w:r>
      <w:r w:rsidRPr="00C157D9">
        <w:t>”, New Delhi: Prentice Hall.</w:t>
      </w:r>
    </w:p>
    <w:p w:rsidR="00163DCA" w:rsidRPr="00C157D9" w:rsidRDefault="00163DCA" w:rsidP="00B97177">
      <w:pPr>
        <w:numPr>
          <w:ilvl w:val="0"/>
          <w:numId w:val="28"/>
        </w:numPr>
        <w:jc w:val="both"/>
      </w:pPr>
      <w:r w:rsidRPr="00C157D9">
        <w:t>Gagne, R.M. (1977). “</w:t>
      </w:r>
      <w:r w:rsidRPr="00C157D9">
        <w:rPr>
          <w:i/>
        </w:rPr>
        <w:t>The conditions of learning</w:t>
      </w:r>
      <w:r w:rsidRPr="00C157D9">
        <w:t>”, New York, Chicago: Holt, Rinchart and Winston.</w:t>
      </w:r>
    </w:p>
    <w:p w:rsidR="00163DCA" w:rsidRPr="00C157D9" w:rsidRDefault="00163DCA" w:rsidP="00B97177">
      <w:pPr>
        <w:numPr>
          <w:ilvl w:val="0"/>
          <w:numId w:val="28"/>
        </w:numPr>
        <w:jc w:val="both"/>
      </w:pPr>
      <w:r w:rsidRPr="00C157D9">
        <w:t>Joyce, B. &amp; Weil, M. (1992). “</w:t>
      </w:r>
      <w:r w:rsidRPr="00C157D9">
        <w:rPr>
          <w:i/>
        </w:rPr>
        <w:t>Models of Teaching</w:t>
      </w:r>
      <w:r w:rsidRPr="00C157D9">
        <w:t>”, New Delhi, Prentice Hall.</w:t>
      </w:r>
    </w:p>
    <w:p w:rsidR="00163DCA" w:rsidRPr="00C157D9" w:rsidRDefault="00163DCA" w:rsidP="00B97177">
      <w:pPr>
        <w:numPr>
          <w:ilvl w:val="0"/>
          <w:numId w:val="28"/>
        </w:numPr>
        <w:jc w:val="both"/>
      </w:pPr>
      <w:r w:rsidRPr="00C157D9">
        <w:t>Kulkarni, S.S. (1986). “</w:t>
      </w:r>
      <w:r w:rsidRPr="00C157D9">
        <w:rPr>
          <w:i/>
        </w:rPr>
        <w:t>Introduction to Educational Technology</w:t>
      </w:r>
      <w:r w:rsidRPr="00C157D9">
        <w:t>”, New Delhi: Oxford &amp; IBH Publishing Company.</w:t>
      </w:r>
    </w:p>
    <w:p w:rsidR="00163DCA" w:rsidRPr="00C157D9" w:rsidRDefault="00163DCA" w:rsidP="00B97177">
      <w:pPr>
        <w:numPr>
          <w:ilvl w:val="0"/>
          <w:numId w:val="28"/>
        </w:numPr>
        <w:jc w:val="both"/>
      </w:pPr>
      <w:r w:rsidRPr="00C157D9">
        <w:t>Pandey, K.P</w:t>
      </w:r>
      <w:proofErr w:type="gramStart"/>
      <w:r w:rsidRPr="00C157D9">
        <w:t>.(</w:t>
      </w:r>
      <w:proofErr w:type="gramEnd"/>
      <w:r w:rsidRPr="00C157D9">
        <w:t>1983). “</w:t>
      </w:r>
      <w:r w:rsidRPr="00C157D9">
        <w:rPr>
          <w:i/>
        </w:rPr>
        <w:t>Dynamics of Teaching Behaviour</w:t>
      </w:r>
      <w:r w:rsidRPr="00C157D9">
        <w:t>”, Ghaziabad: Amitash Parkashan.</w:t>
      </w:r>
    </w:p>
    <w:p w:rsidR="00163DCA" w:rsidRPr="00C157D9" w:rsidRDefault="00163DCA" w:rsidP="00B97177">
      <w:pPr>
        <w:numPr>
          <w:ilvl w:val="0"/>
          <w:numId w:val="28"/>
        </w:numPr>
        <w:jc w:val="both"/>
      </w:pPr>
      <w:r w:rsidRPr="00C157D9">
        <w:t>Pandey, K.P. (1980). “</w:t>
      </w:r>
      <w:r w:rsidRPr="00C157D9">
        <w:rPr>
          <w:i/>
        </w:rPr>
        <w:t>A First Course in Instructional Technology</w:t>
      </w:r>
      <w:r w:rsidRPr="00C157D9">
        <w:t>”, Delhi: Amitash Parkashan.</w:t>
      </w:r>
    </w:p>
    <w:p w:rsidR="00163DCA" w:rsidRPr="00C157D9" w:rsidRDefault="00163DCA" w:rsidP="00B97177">
      <w:pPr>
        <w:numPr>
          <w:ilvl w:val="0"/>
          <w:numId w:val="28"/>
        </w:numPr>
        <w:jc w:val="both"/>
      </w:pPr>
      <w:r w:rsidRPr="00C157D9">
        <w:t>Skinner, B.F. (1968). “</w:t>
      </w:r>
      <w:r w:rsidRPr="00C157D9">
        <w:rPr>
          <w:i/>
        </w:rPr>
        <w:t>The Technology of teaching</w:t>
      </w:r>
      <w:r w:rsidRPr="00C157D9">
        <w:t>”, New York: Appleton Century Crofts.</w:t>
      </w:r>
    </w:p>
    <w:p w:rsidR="00163DCA" w:rsidRPr="00C157D9" w:rsidRDefault="00163DCA" w:rsidP="00B97177">
      <w:pPr>
        <w:numPr>
          <w:ilvl w:val="0"/>
          <w:numId w:val="28"/>
        </w:numPr>
        <w:jc w:val="both"/>
      </w:pPr>
      <w:r w:rsidRPr="00C157D9">
        <w:t>Sharma, R.A. (1991). “</w:t>
      </w:r>
      <w:r w:rsidRPr="00C157D9">
        <w:rPr>
          <w:i/>
        </w:rPr>
        <w:t>Technology of Teaching”</w:t>
      </w:r>
      <w:r w:rsidRPr="00C157D9">
        <w:t>, Meerut: R. Lall Book Depot.</w:t>
      </w:r>
    </w:p>
    <w:p w:rsidR="00163DCA" w:rsidRPr="00C157D9" w:rsidRDefault="00163DCA" w:rsidP="00B97177">
      <w:pPr>
        <w:numPr>
          <w:ilvl w:val="0"/>
          <w:numId w:val="28"/>
        </w:numPr>
        <w:jc w:val="both"/>
      </w:pPr>
      <w:r w:rsidRPr="00C157D9">
        <w:t>Sharma, S.K. (2005). “</w:t>
      </w:r>
      <w:r w:rsidRPr="00C157D9">
        <w:rPr>
          <w:i/>
        </w:rPr>
        <w:t>Learning and Teaching: Learning process</w:t>
      </w:r>
      <w:r w:rsidRPr="00C157D9">
        <w:t>”, Delhi: Gyan Books Private Ltd.</w:t>
      </w:r>
    </w:p>
    <w:p w:rsidR="00163DCA" w:rsidRPr="00C157D9" w:rsidRDefault="00163DCA" w:rsidP="00B97177">
      <w:pPr>
        <w:numPr>
          <w:ilvl w:val="0"/>
          <w:numId w:val="28"/>
        </w:numPr>
        <w:jc w:val="both"/>
      </w:pPr>
      <w:r w:rsidRPr="00C157D9">
        <w:t>Srivastava, D.S. and Kumari, S. (2005). “</w:t>
      </w:r>
      <w:r w:rsidRPr="00C157D9">
        <w:rPr>
          <w:i/>
        </w:rPr>
        <w:t>Education: Understanding the learner</w:t>
      </w:r>
      <w:r w:rsidRPr="00C157D9">
        <w:t xml:space="preserve">”, Delhi: </w:t>
      </w:r>
      <w:r w:rsidRPr="00C157D9">
        <w:tab/>
        <w:t>Gyan Books Private Ltd.</w:t>
      </w:r>
    </w:p>
    <w:p w:rsidR="00163DCA" w:rsidRPr="00C157D9" w:rsidRDefault="00163DCA" w:rsidP="00B97177">
      <w:pPr>
        <w:numPr>
          <w:ilvl w:val="0"/>
          <w:numId w:val="28"/>
        </w:numPr>
        <w:jc w:val="both"/>
      </w:pPr>
      <w:r w:rsidRPr="00C157D9">
        <w:t>Walia, J.S. (2011). “</w:t>
      </w:r>
      <w:r w:rsidRPr="00C157D9">
        <w:rPr>
          <w:i/>
        </w:rPr>
        <w:t>Technology of Teaching”,</w:t>
      </w:r>
      <w:r w:rsidRPr="00C157D9">
        <w:t xml:space="preserve"> Jalandhar: Ahim Paul Publishers.</w:t>
      </w:r>
    </w:p>
    <w:p w:rsidR="0028798E" w:rsidRPr="00C157D9" w:rsidRDefault="00163DCA" w:rsidP="00B97177">
      <w:pPr>
        <w:widowControl w:val="0"/>
        <w:numPr>
          <w:ilvl w:val="0"/>
          <w:numId w:val="28"/>
        </w:numPr>
        <w:autoSpaceDE w:val="0"/>
        <w:autoSpaceDN w:val="0"/>
        <w:adjustRightInd w:val="0"/>
        <w:jc w:val="both"/>
        <w:rPr>
          <w:b/>
          <w:bCs/>
        </w:rPr>
      </w:pPr>
      <w:r w:rsidRPr="00C157D9">
        <w:t>Walia, J.S. (2012). “</w:t>
      </w:r>
      <w:r w:rsidRPr="00C157D9">
        <w:rPr>
          <w:i/>
        </w:rPr>
        <w:t>Teaching Learning Process</w:t>
      </w:r>
      <w:r w:rsidRPr="00C157D9">
        <w:t>”, Jalandhar: Ahim Paul Publishers.</w:t>
      </w:r>
    </w:p>
    <w:p w:rsidR="00163326" w:rsidRPr="00C157D9" w:rsidRDefault="00163326" w:rsidP="00B97177">
      <w:pPr>
        <w:pStyle w:val="ListParagraph"/>
        <w:numPr>
          <w:ilvl w:val="0"/>
          <w:numId w:val="28"/>
        </w:numPr>
        <w:spacing w:after="0" w:line="240" w:lineRule="auto"/>
        <w:jc w:val="both"/>
        <w:rPr>
          <w:rFonts w:ascii="Times New Roman" w:hAnsi="Times New Roman"/>
          <w:sz w:val="24"/>
          <w:szCs w:val="24"/>
        </w:rPr>
      </w:pPr>
      <w:r w:rsidRPr="00C157D9">
        <w:rPr>
          <w:rFonts w:ascii="Times New Roman" w:hAnsi="Times New Roman"/>
          <w:sz w:val="24"/>
          <w:szCs w:val="24"/>
        </w:rPr>
        <w:t xml:space="preserve">Hall, Gene E., Quinn, Linda F. and Gollnick, Donna M. (2014). </w:t>
      </w:r>
      <w:r w:rsidRPr="00C157D9">
        <w:rPr>
          <w:rFonts w:ascii="Times New Roman" w:hAnsi="Times New Roman"/>
          <w:i/>
          <w:sz w:val="24"/>
          <w:szCs w:val="24"/>
        </w:rPr>
        <w:t xml:space="preserve">Introduction to Teaching: making a Difference in Student Learning. </w:t>
      </w:r>
      <w:r w:rsidRPr="00C157D9">
        <w:rPr>
          <w:rFonts w:ascii="Times New Roman" w:hAnsi="Times New Roman"/>
          <w:sz w:val="24"/>
          <w:szCs w:val="24"/>
        </w:rPr>
        <w:t>Sage.</w:t>
      </w:r>
    </w:p>
    <w:p w:rsidR="00163326" w:rsidRPr="00C157D9" w:rsidRDefault="00163326" w:rsidP="00B97177">
      <w:pPr>
        <w:pStyle w:val="ListParagraph"/>
        <w:numPr>
          <w:ilvl w:val="0"/>
          <w:numId w:val="28"/>
        </w:numPr>
        <w:spacing w:after="0" w:line="240" w:lineRule="auto"/>
        <w:jc w:val="both"/>
        <w:rPr>
          <w:rFonts w:ascii="Times New Roman" w:hAnsi="Times New Roman"/>
          <w:sz w:val="24"/>
          <w:szCs w:val="24"/>
        </w:rPr>
      </w:pPr>
      <w:r w:rsidRPr="00C157D9">
        <w:rPr>
          <w:rFonts w:ascii="Times New Roman" w:hAnsi="Times New Roman"/>
          <w:sz w:val="24"/>
          <w:szCs w:val="24"/>
        </w:rPr>
        <w:t xml:space="preserve">Cooper, Hilary (2014). </w:t>
      </w:r>
      <w:r w:rsidRPr="00C157D9">
        <w:rPr>
          <w:rFonts w:ascii="Times New Roman" w:hAnsi="Times New Roman"/>
          <w:i/>
          <w:sz w:val="24"/>
          <w:szCs w:val="24"/>
        </w:rPr>
        <w:t xml:space="preserve">Professional Studies in Primary Education. </w:t>
      </w:r>
      <w:r w:rsidRPr="00C157D9">
        <w:rPr>
          <w:rFonts w:ascii="Times New Roman" w:hAnsi="Times New Roman"/>
          <w:sz w:val="24"/>
          <w:szCs w:val="24"/>
        </w:rPr>
        <w:t xml:space="preserve">Sage. </w:t>
      </w:r>
    </w:p>
    <w:p w:rsidR="00163326" w:rsidRPr="00C157D9" w:rsidRDefault="00163326" w:rsidP="00B97177">
      <w:pPr>
        <w:pStyle w:val="ListParagraph"/>
        <w:numPr>
          <w:ilvl w:val="0"/>
          <w:numId w:val="28"/>
        </w:numPr>
        <w:spacing w:after="0" w:line="240" w:lineRule="auto"/>
        <w:jc w:val="both"/>
        <w:rPr>
          <w:rFonts w:ascii="Times New Roman" w:hAnsi="Times New Roman"/>
          <w:sz w:val="24"/>
          <w:szCs w:val="24"/>
        </w:rPr>
      </w:pPr>
      <w:r w:rsidRPr="00C157D9">
        <w:rPr>
          <w:rFonts w:ascii="Times New Roman" w:hAnsi="Times New Roman"/>
          <w:sz w:val="24"/>
          <w:szCs w:val="24"/>
        </w:rPr>
        <w:t>Gooslad, John I. (1963).</w:t>
      </w:r>
      <w:r w:rsidRPr="00C157D9">
        <w:rPr>
          <w:rFonts w:ascii="Times New Roman" w:hAnsi="Times New Roman"/>
          <w:i/>
          <w:sz w:val="24"/>
          <w:szCs w:val="24"/>
        </w:rPr>
        <w:t xml:space="preserve">Olanning and organizing for teaching. </w:t>
      </w:r>
      <w:r w:rsidRPr="00C157D9">
        <w:rPr>
          <w:rFonts w:ascii="Times New Roman" w:hAnsi="Times New Roman"/>
          <w:sz w:val="24"/>
          <w:szCs w:val="24"/>
        </w:rPr>
        <w:t>Ludhiana: Lyall Book Depot.</w:t>
      </w:r>
    </w:p>
    <w:p w:rsidR="00CC7336" w:rsidRDefault="00CC7336" w:rsidP="00CC7336">
      <w:pPr>
        <w:widowControl w:val="0"/>
        <w:autoSpaceDE w:val="0"/>
        <w:autoSpaceDN w:val="0"/>
        <w:adjustRightInd w:val="0"/>
        <w:jc w:val="both"/>
        <w:rPr>
          <w:b/>
          <w:bCs/>
        </w:rPr>
      </w:pPr>
    </w:p>
    <w:p w:rsidR="00625098" w:rsidRPr="00C157D9" w:rsidRDefault="00625098" w:rsidP="00C157D9">
      <w:pPr>
        <w:widowControl w:val="0"/>
        <w:autoSpaceDE w:val="0"/>
        <w:autoSpaceDN w:val="0"/>
        <w:adjustRightInd w:val="0"/>
        <w:jc w:val="both"/>
        <w:rPr>
          <w:b/>
          <w:bCs/>
        </w:rPr>
      </w:pPr>
      <w:r w:rsidRPr="00C157D9">
        <w:rPr>
          <w:b/>
          <w:bCs/>
        </w:rPr>
        <w:t xml:space="preserve">(D) EVALUATION </w:t>
      </w:r>
      <w:r w:rsidRPr="00C157D9">
        <w:rPr>
          <w:b/>
          <w:bCs/>
        </w:rPr>
        <w:tab/>
      </w:r>
    </w:p>
    <w:p w:rsidR="00625098" w:rsidRPr="00C157D9" w:rsidRDefault="00625098"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70 Marks </w:t>
      </w:r>
    </w:p>
    <w:p w:rsidR="00625098" w:rsidRPr="00C157D9" w:rsidRDefault="00625098" w:rsidP="00C157D9">
      <w:pPr>
        <w:widowControl w:val="0"/>
        <w:autoSpaceDE w:val="0"/>
        <w:autoSpaceDN w:val="0"/>
        <w:adjustRightInd w:val="0"/>
        <w:jc w:val="both"/>
      </w:pPr>
      <w:r w:rsidRPr="00C157D9">
        <w:t xml:space="preserve">Time </w:t>
      </w:r>
      <w:r w:rsidRPr="00C157D9">
        <w:tab/>
      </w:r>
      <w:r w:rsidRPr="00C157D9">
        <w:tab/>
      </w:r>
      <w:r w:rsidRPr="00C157D9">
        <w:tab/>
      </w:r>
      <w:r w:rsidRPr="00C157D9">
        <w:tab/>
      </w:r>
      <w:r w:rsidRPr="00C157D9">
        <w:tab/>
      </w:r>
      <w:r w:rsidRPr="00C157D9">
        <w:tab/>
        <w:t xml:space="preserve">3 Hrs </w:t>
      </w:r>
    </w:p>
    <w:p w:rsidR="00625098" w:rsidRPr="00C157D9" w:rsidRDefault="00CE4A73" w:rsidP="00C157D9">
      <w:pPr>
        <w:widowControl w:val="0"/>
        <w:autoSpaceDE w:val="0"/>
        <w:autoSpaceDN w:val="0"/>
        <w:adjustRightInd w:val="0"/>
        <w:jc w:val="both"/>
      </w:pPr>
      <w:r w:rsidRPr="00C157D9">
        <w:t>Inter</w:t>
      </w:r>
      <w:r w:rsidR="00625098" w:rsidRPr="00C157D9">
        <w:t xml:space="preserve">nal Assessment </w:t>
      </w:r>
      <w:r w:rsidR="00625098" w:rsidRPr="00C157D9">
        <w:tab/>
      </w:r>
      <w:r w:rsidR="00625098" w:rsidRPr="00C157D9">
        <w:tab/>
      </w:r>
      <w:r w:rsidR="00625098" w:rsidRPr="00C157D9">
        <w:tab/>
      </w:r>
      <w:r w:rsidR="00CC7336">
        <w:tab/>
      </w:r>
      <w:r w:rsidR="00625098" w:rsidRPr="00C157D9">
        <w:t xml:space="preserve">30 Marks </w:t>
      </w:r>
    </w:p>
    <w:p w:rsidR="00625098" w:rsidRPr="00C157D9" w:rsidRDefault="00625098"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6</w:t>
      </w:r>
    </w:p>
    <w:p w:rsidR="00625098" w:rsidRPr="00C157D9" w:rsidRDefault="00625098" w:rsidP="00C157D9">
      <w:pPr>
        <w:widowControl w:val="0"/>
        <w:autoSpaceDE w:val="0"/>
        <w:autoSpaceDN w:val="0"/>
        <w:adjustRightInd w:val="0"/>
        <w:jc w:val="both"/>
      </w:pPr>
      <w:r w:rsidRPr="00C157D9">
        <w:t xml:space="preserve">Written Assignment/Project work </w:t>
      </w:r>
      <w:r w:rsidRPr="00C157D9">
        <w:tab/>
      </w:r>
      <w:r w:rsidRPr="00C157D9">
        <w:tab/>
        <w:t>12</w:t>
      </w:r>
    </w:p>
    <w:p w:rsidR="00625098" w:rsidRPr="00C157D9" w:rsidRDefault="00625098" w:rsidP="00C157D9">
      <w:pPr>
        <w:widowControl w:val="0"/>
        <w:autoSpaceDE w:val="0"/>
        <w:autoSpaceDN w:val="0"/>
        <w:adjustRightInd w:val="0"/>
        <w:jc w:val="both"/>
      </w:pPr>
      <w:r w:rsidRPr="00C157D9">
        <w:t xml:space="preserve">Two Mid-term Examinations </w:t>
      </w:r>
      <w:r w:rsidRPr="00C157D9">
        <w:tab/>
      </w:r>
      <w:r w:rsidRPr="00C157D9">
        <w:tab/>
      </w:r>
      <w:r w:rsidRPr="00C157D9">
        <w:tab/>
        <w:t>12</w:t>
      </w:r>
    </w:p>
    <w:p w:rsidR="0028798E" w:rsidRPr="00C157D9" w:rsidRDefault="0028798E" w:rsidP="00C157D9">
      <w:pPr>
        <w:widowControl w:val="0"/>
        <w:autoSpaceDE w:val="0"/>
        <w:autoSpaceDN w:val="0"/>
        <w:adjustRightInd w:val="0"/>
        <w:jc w:val="both"/>
        <w:rPr>
          <w:b/>
          <w:bCs/>
        </w:rPr>
      </w:pPr>
    </w:p>
    <w:p w:rsidR="00C70D6F" w:rsidRPr="00C157D9" w:rsidRDefault="00C70D6F" w:rsidP="00C157D9">
      <w:pPr>
        <w:widowControl w:val="0"/>
        <w:autoSpaceDE w:val="0"/>
        <w:autoSpaceDN w:val="0"/>
        <w:adjustRightInd w:val="0"/>
        <w:jc w:val="both"/>
        <w:rPr>
          <w:b/>
          <w:bCs/>
        </w:rPr>
      </w:pPr>
      <w:r w:rsidRPr="00C157D9">
        <w:rPr>
          <w:b/>
          <w:bCs/>
        </w:rPr>
        <w:t xml:space="preserve">(E) INSTRUCTIONS FOR THE PAPER-SETTER </w:t>
      </w:r>
    </w:p>
    <w:p w:rsidR="00C70D6F" w:rsidRPr="00C157D9" w:rsidRDefault="00C70D6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four questions from the respective Sections of the syllabus and will carry 10 marks each. Section C will consist of 10 questions of 3 marks each which will cover the entire syllabus uniformly and carry 30 marks in all. </w:t>
      </w:r>
    </w:p>
    <w:p w:rsidR="00C70D6F" w:rsidRPr="00C157D9" w:rsidRDefault="00C70D6F" w:rsidP="00C157D9">
      <w:pPr>
        <w:widowControl w:val="0"/>
        <w:autoSpaceDE w:val="0"/>
        <w:autoSpaceDN w:val="0"/>
        <w:adjustRightInd w:val="0"/>
        <w:jc w:val="both"/>
      </w:pPr>
    </w:p>
    <w:p w:rsidR="00625098" w:rsidRPr="00C157D9" w:rsidRDefault="00625098" w:rsidP="00C157D9">
      <w:pPr>
        <w:widowControl w:val="0"/>
        <w:autoSpaceDE w:val="0"/>
        <w:autoSpaceDN w:val="0"/>
        <w:adjustRightInd w:val="0"/>
        <w:jc w:val="both"/>
        <w:rPr>
          <w:b/>
          <w:bCs/>
        </w:rPr>
      </w:pPr>
      <w:r w:rsidRPr="00C157D9">
        <w:rPr>
          <w:b/>
          <w:bCs/>
        </w:rPr>
        <w:t xml:space="preserve">(F) INSTRUCTIONS FOR THE CANDIDATES </w:t>
      </w:r>
    </w:p>
    <w:p w:rsidR="00625098" w:rsidRPr="00C157D9" w:rsidRDefault="00625098" w:rsidP="00C157D9">
      <w:pPr>
        <w:widowControl w:val="0"/>
        <w:autoSpaceDE w:val="0"/>
        <w:autoSpaceDN w:val="0"/>
        <w:adjustRightInd w:val="0"/>
        <w:jc w:val="both"/>
      </w:pPr>
      <w:r w:rsidRPr="00C157D9">
        <w:rPr>
          <w:b/>
          <w:bCs/>
        </w:rPr>
        <w:tab/>
      </w:r>
      <w:r w:rsidRPr="00C157D9">
        <w:t>Candidates are required to attempt two questions each from the sections A and B and the entire section C.</w:t>
      </w:r>
    </w:p>
    <w:p w:rsidR="00CC7336" w:rsidRDefault="00CC7336" w:rsidP="00C157D9">
      <w:pPr>
        <w:widowControl w:val="0"/>
        <w:autoSpaceDE w:val="0"/>
        <w:autoSpaceDN w:val="0"/>
        <w:adjustRightInd w:val="0"/>
        <w:rPr>
          <w:b/>
          <w:bCs/>
        </w:rPr>
      </w:pPr>
    </w:p>
    <w:p w:rsidR="00CC7336" w:rsidRDefault="00CC7336">
      <w:pPr>
        <w:rPr>
          <w:b/>
          <w:bCs/>
        </w:rPr>
      </w:pPr>
      <w:r>
        <w:rPr>
          <w:b/>
          <w:bCs/>
        </w:rPr>
        <w:br w:type="page"/>
      </w:r>
    </w:p>
    <w:p w:rsidR="0049355F" w:rsidRPr="00C157D9" w:rsidRDefault="0049355F" w:rsidP="00CC7336">
      <w:pPr>
        <w:widowControl w:val="0"/>
        <w:autoSpaceDE w:val="0"/>
        <w:autoSpaceDN w:val="0"/>
        <w:adjustRightInd w:val="0"/>
        <w:jc w:val="center"/>
        <w:rPr>
          <w:b/>
          <w:bCs/>
        </w:rPr>
      </w:pPr>
      <w:r w:rsidRPr="00C157D9">
        <w:rPr>
          <w:b/>
          <w:bCs/>
        </w:rPr>
        <w:lastRenderedPageBreak/>
        <w:t>PAPER- IV &amp; V</w:t>
      </w:r>
      <w:r w:rsidR="00AA73D2" w:rsidRPr="00C157D9">
        <w:rPr>
          <w:b/>
          <w:bCs/>
        </w:rPr>
        <w:t>: Pedagogy of a School Subject</w:t>
      </w:r>
      <w:r w:rsidRPr="00C157D9">
        <w:rPr>
          <w:b/>
          <w:bCs/>
        </w:rPr>
        <w:t xml:space="preserve"> (Part-I)</w:t>
      </w:r>
    </w:p>
    <w:p w:rsidR="0049355F" w:rsidRPr="00C157D9" w:rsidRDefault="00B51F64" w:rsidP="00637B9F">
      <w:pPr>
        <w:widowControl w:val="0"/>
        <w:autoSpaceDE w:val="0"/>
        <w:autoSpaceDN w:val="0"/>
        <w:adjustRightInd w:val="0"/>
        <w:jc w:val="center"/>
        <w:rPr>
          <w:b/>
          <w:bCs/>
        </w:rPr>
      </w:pPr>
      <w:r w:rsidRPr="00C157D9">
        <w:rPr>
          <w:b/>
          <w:bCs/>
        </w:rPr>
        <w:t xml:space="preserve">(i) </w:t>
      </w:r>
      <w:r w:rsidR="0049355F" w:rsidRPr="00C157D9">
        <w:rPr>
          <w:b/>
          <w:bCs/>
        </w:rPr>
        <w:t>Teaching of English</w:t>
      </w:r>
    </w:p>
    <w:p w:rsidR="0049355F" w:rsidRPr="00C157D9" w:rsidRDefault="0049355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49355F" w:rsidRPr="00C157D9" w:rsidRDefault="0049355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  OBJECTIVES</w:t>
      </w:r>
      <w:r w:rsidRPr="00C157D9">
        <w:tab/>
      </w:r>
    </w:p>
    <w:p w:rsidR="0049355F" w:rsidRPr="00C157D9" w:rsidRDefault="000F11D3" w:rsidP="00CC7336">
      <w:pPr>
        <w:autoSpaceDE w:val="0"/>
        <w:autoSpaceDN w:val="0"/>
        <w:adjustRightInd w:val="0"/>
        <w:ind w:left="360"/>
        <w:jc w:val="both"/>
      </w:pPr>
      <w:r w:rsidRPr="00C157D9">
        <w:tab/>
      </w:r>
      <w:r w:rsidR="004D707A" w:rsidRPr="00C157D9">
        <w:t>To enable the student teachers</w:t>
      </w:r>
      <w:r w:rsidR="0049355F" w:rsidRPr="00C157D9">
        <w:t xml:space="preserve"> to:</w:t>
      </w:r>
    </w:p>
    <w:p w:rsidR="0049355F" w:rsidRPr="00C157D9" w:rsidRDefault="0049355F" w:rsidP="00B97177">
      <w:pPr>
        <w:numPr>
          <w:ilvl w:val="0"/>
          <w:numId w:val="35"/>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 xml:space="preserve">Understand the </w:t>
      </w:r>
      <w:r w:rsidR="00B51F64" w:rsidRPr="00C157D9">
        <w:t>nature</w:t>
      </w:r>
      <w:r w:rsidR="003901C1" w:rsidRPr="00C157D9">
        <w:t xml:space="preserve"> and importance of </w:t>
      </w:r>
      <w:r w:rsidR="00B51F64" w:rsidRPr="00C157D9">
        <w:t xml:space="preserve">English </w:t>
      </w:r>
      <w:r w:rsidRPr="00C157D9">
        <w:t>language;</w:t>
      </w:r>
    </w:p>
    <w:p w:rsidR="0049355F" w:rsidRPr="00C157D9" w:rsidRDefault="00B95442" w:rsidP="00B97177">
      <w:pPr>
        <w:numPr>
          <w:ilvl w:val="0"/>
          <w:numId w:val="35"/>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Identify the proficiency, interests and needs of learners</w:t>
      </w:r>
      <w:r w:rsidR="0049355F" w:rsidRPr="00C157D9">
        <w:t xml:space="preserve"> in </w:t>
      </w:r>
      <w:r w:rsidRPr="00C157D9">
        <w:t xml:space="preserve"> the context of </w:t>
      </w:r>
      <w:r w:rsidR="0049355F" w:rsidRPr="00C157D9">
        <w:t xml:space="preserve">grammar and vocabulary; </w:t>
      </w:r>
    </w:p>
    <w:p w:rsidR="0049355F" w:rsidRPr="00C157D9" w:rsidRDefault="00B95442" w:rsidP="00B97177">
      <w:pPr>
        <w:numPr>
          <w:ilvl w:val="0"/>
          <w:numId w:val="35"/>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 xml:space="preserve">Develop activities </w:t>
      </w:r>
      <w:r w:rsidR="0049355F" w:rsidRPr="00C157D9">
        <w:t xml:space="preserve">and tasks for </w:t>
      </w:r>
      <w:r w:rsidRPr="00C157D9">
        <w:t>English language</w:t>
      </w:r>
      <w:r w:rsidR="0049355F" w:rsidRPr="00C157D9">
        <w:t xml:space="preserve"> learners;</w:t>
      </w:r>
    </w:p>
    <w:p w:rsidR="0049355F" w:rsidRPr="00C157D9" w:rsidRDefault="00B95442" w:rsidP="00B97177">
      <w:pPr>
        <w:numPr>
          <w:ilvl w:val="0"/>
          <w:numId w:val="35"/>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Apply</w:t>
      </w:r>
      <w:r w:rsidR="0049355F" w:rsidRPr="00C157D9">
        <w:t xml:space="preserve"> methods, approaches and materials for teaching English at different levels in the Indian context.</w:t>
      </w:r>
    </w:p>
    <w:p w:rsidR="003C2C3A" w:rsidRPr="00C157D9" w:rsidRDefault="00B95442" w:rsidP="00B97177">
      <w:pPr>
        <w:numPr>
          <w:ilvl w:val="0"/>
          <w:numId w:val="35"/>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Develop language skills: listening, speaking, writing and reading for communication purpose.</w:t>
      </w:r>
    </w:p>
    <w:p w:rsidR="00CC7336" w:rsidRDefault="00CC7336" w:rsidP="00CC7336">
      <w:pPr>
        <w:autoSpaceDE w:val="0"/>
        <w:autoSpaceDN w:val="0"/>
        <w:adjustRightInd w:val="0"/>
        <w:jc w:val="both"/>
        <w:rPr>
          <w:b/>
          <w:bCs/>
        </w:rPr>
      </w:pPr>
    </w:p>
    <w:p w:rsidR="0049355F" w:rsidRPr="00C157D9" w:rsidRDefault="0049355F" w:rsidP="00C157D9">
      <w:pPr>
        <w:autoSpaceDE w:val="0"/>
        <w:autoSpaceDN w:val="0"/>
        <w:adjustRightInd w:val="0"/>
        <w:jc w:val="both"/>
      </w:pPr>
      <w:r w:rsidRPr="00C157D9">
        <w:rPr>
          <w:b/>
          <w:bCs/>
        </w:rPr>
        <w:t xml:space="preserve">(B)  SYLLABUS </w:t>
      </w:r>
    </w:p>
    <w:p w:rsidR="0049355F" w:rsidRPr="00C157D9" w:rsidRDefault="0049355F" w:rsidP="00C157D9">
      <w:pPr>
        <w:autoSpaceDE w:val="0"/>
        <w:autoSpaceDN w:val="0"/>
        <w:adjustRightInd w:val="0"/>
        <w:jc w:val="center"/>
        <w:rPr>
          <w:b/>
          <w:bCs/>
        </w:rPr>
      </w:pPr>
    </w:p>
    <w:p w:rsidR="0049355F" w:rsidRPr="00C157D9" w:rsidRDefault="0049355F" w:rsidP="00C157D9">
      <w:pPr>
        <w:autoSpaceDE w:val="0"/>
        <w:autoSpaceDN w:val="0"/>
        <w:adjustRightInd w:val="0"/>
        <w:jc w:val="center"/>
      </w:pPr>
      <w:r w:rsidRPr="00C157D9">
        <w:rPr>
          <w:b/>
          <w:bCs/>
        </w:rPr>
        <w:t>SECTION–A</w:t>
      </w:r>
    </w:p>
    <w:p w:rsidR="005D668D" w:rsidRPr="00C157D9" w:rsidRDefault="0049355F" w:rsidP="00B97177">
      <w:pPr>
        <w:numPr>
          <w:ilvl w:val="0"/>
          <w:numId w:val="68"/>
        </w:numPr>
        <w:autoSpaceDE w:val="0"/>
        <w:autoSpaceDN w:val="0"/>
        <w:adjustRightInd w:val="0"/>
        <w:jc w:val="both"/>
      </w:pPr>
      <w:r w:rsidRPr="00C157D9">
        <w:t xml:space="preserve">Language: meaning, nature and its roles. Difference between home language and school language and role of home language/Mother tongue in learning the school language. </w:t>
      </w:r>
    </w:p>
    <w:p w:rsidR="0049355F" w:rsidRPr="00C157D9" w:rsidRDefault="0049355F" w:rsidP="00B97177">
      <w:pPr>
        <w:numPr>
          <w:ilvl w:val="0"/>
          <w:numId w:val="68"/>
        </w:numPr>
        <w:autoSpaceDE w:val="0"/>
        <w:autoSpaceDN w:val="0"/>
        <w:adjustRightInd w:val="0"/>
        <w:jc w:val="both"/>
      </w:pPr>
      <w:r w:rsidRPr="00C157D9">
        <w:t>Status of English as a second language in India; as per Articles 343-351, 350A and NPE-1986. Basic linguistic principles, objectives, methods: Translation, Bilingual, Direct, Structural, Situational and Communicative approaches; Presentation skills; Dramatization, Extempore</w:t>
      </w:r>
      <w:r w:rsidR="00252A41" w:rsidRPr="00C157D9">
        <w:t>, Role playing, Story-</w:t>
      </w:r>
      <w:r w:rsidRPr="00C157D9">
        <w:t>telling, Situational conversations etc.</w:t>
      </w:r>
    </w:p>
    <w:p w:rsidR="0049355F" w:rsidRPr="00C157D9" w:rsidRDefault="0049355F" w:rsidP="00C157D9">
      <w:pPr>
        <w:autoSpaceDE w:val="0"/>
        <w:autoSpaceDN w:val="0"/>
        <w:adjustRightInd w:val="0"/>
        <w:jc w:val="both"/>
        <w:rPr>
          <w:b/>
          <w:bCs/>
        </w:rPr>
      </w:pPr>
    </w:p>
    <w:p w:rsidR="0049355F" w:rsidRPr="00C157D9" w:rsidRDefault="0049355F" w:rsidP="00C157D9">
      <w:pPr>
        <w:autoSpaceDE w:val="0"/>
        <w:autoSpaceDN w:val="0"/>
        <w:adjustRightInd w:val="0"/>
        <w:jc w:val="center"/>
        <w:rPr>
          <w:b/>
          <w:bCs/>
        </w:rPr>
      </w:pPr>
      <w:r w:rsidRPr="00C157D9">
        <w:rPr>
          <w:b/>
          <w:bCs/>
        </w:rPr>
        <w:t>SECTION-B</w:t>
      </w:r>
    </w:p>
    <w:p w:rsidR="005D668D" w:rsidRPr="00C157D9" w:rsidRDefault="0049355F" w:rsidP="00B97177">
      <w:pPr>
        <w:numPr>
          <w:ilvl w:val="0"/>
          <w:numId w:val="69"/>
        </w:numPr>
        <w:autoSpaceDE w:val="0"/>
        <w:autoSpaceDN w:val="0"/>
        <w:adjustRightInd w:val="0"/>
        <w:jc w:val="both"/>
      </w:pPr>
      <w:r w:rsidRPr="00C157D9">
        <w:t>Developing Language Skills i.e. listening &amp; speaking; brief introduction about the sounds of English, Phonetics and teachin</w:t>
      </w:r>
      <w:r w:rsidR="005D668D" w:rsidRPr="00C157D9">
        <w:t>g of pronunciation. Mechanics &amp;</w:t>
      </w:r>
      <w:r w:rsidRPr="00C157D9">
        <w:t>Methods of Reading; Letter and non-letter methods, silent &amp; loud reading, intensive &amp; extensive reading and reading for comprehension.</w:t>
      </w:r>
    </w:p>
    <w:p w:rsidR="005D754E" w:rsidRPr="00C157D9" w:rsidRDefault="0049355F" w:rsidP="00B97177">
      <w:pPr>
        <w:numPr>
          <w:ilvl w:val="0"/>
          <w:numId w:val="69"/>
        </w:numPr>
        <w:autoSpaceDE w:val="0"/>
        <w:autoSpaceDN w:val="0"/>
        <w:adjustRightInd w:val="0"/>
        <w:jc w:val="both"/>
      </w:pPr>
      <w:r w:rsidRPr="00C157D9">
        <w:t xml:space="preserve"> Use of dictionary &amp; thesaurus as resources in teaching and learning the language. Grammar its different types and methods of teaching Grammar; Inductive &amp; deductive.</w:t>
      </w:r>
    </w:p>
    <w:p w:rsidR="00D93A2E" w:rsidRDefault="00D93A2E" w:rsidP="00D93A2E">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49355F" w:rsidRPr="00C157D9" w:rsidRDefault="005D754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Activi</w:t>
      </w:r>
      <w:r w:rsidR="000678B7" w:rsidRPr="00C157D9">
        <w:rPr>
          <w:b/>
          <w:bCs/>
        </w:rPr>
        <w:t>ti</w:t>
      </w:r>
      <w:r w:rsidR="00D93A2E">
        <w:rPr>
          <w:b/>
          <w:bCs/>
        </w:rPr>
        <w:t>es (</w:t>
      </w:r>
      <w:r w:rsidRPr="00C157D9">
        <w:rPr>
          <w:b/>
          <w:bCs/>
        </w:rPr>
        <w:t>Any one of the following)</w:t>
      </w:r>
    </w:p>
    <w:p w:rsidR="005D754E" w:rsidRPr="00C157D9" w:rsidRDefault="005D754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Cs/>
        </w:rPr>
      </w:pPr>
      <w:r w:rsidRPr="00C157D9">
        <w:rPr>
          <w:bCs/>
        </w:rPr>
        <w:t xml:space="preserve">(i)  </w:t>
      </w:r>
      <w:r w:rsidR="00252A41" w:rsidRPr="00C157D9">
        <w:rPr>
          <w:bCs/>
        </w:rPr>
        <w:t xml:space="preserve">Discussion on the </w:t>
      </w:r>
      <w:r w:rsidR="0046427E" w:rsidRPr="00C157D9">
        <w:rPr>
          <w:bCs/>
        </w:rPr>
        <w:t xml:space="preserve">problems </w:t>
      </w:r>
      <w:r w:rsidR="00820077" w:rsidRPr="00C157D9">
        <w:rPr>
          <w:bCs/>
        </w:rPr>
        <w:t xml:space="preserve">of English language at </w:t>
      </w:r>
      <w:r w:rsidR="000678B7" w:rsidRPr="00C157D9">
        <w:rPr>
          <w:bCs/>
        </w:rPr>
        <w:t>elementary</w:t>
      </w:r>
      <w:r w:rsidR="00252A41" w:rsidRPr="00C157D9">
        <w:rPr>
          <w:bCs/>
        </w:rPr>
        <w:t xml:space="preserve"> level.</w:t>
      </w:r>
    </w:p>
    <w:p w:rsidR="00252A41" w:rsidRPr="00C157D9" w:rsidRDefault="00252A41" w:rsidP="00C157D9">
      <w:pPr>
        <w:pStyle w:val="ListParagraph"/>
        <w:spacing w:after="0" w:line="240" w:lineRule="auto"/>
        <w:ind w:left="0"/>
        <w:contextualSpacing/>
        <w:rPr>
          <w:rFonts w:ascii="Times New Roman" w:hAnsi="Times New Roman"/>
          <w:sz w:val="24"/>
          <w:szCs w:val="24"/>
          <w:lang w:val="en-US"/>
        </w:rPr>
      </w:pPr>
      <w:r w:rsidRPr="00C157D9">
        <w:rPr>
          <w:rFonts w:ascii="Times New Roman" w:hAnsi="Times New Roman"/>
          <w:bCs/>
          <w:sz w:val="24"/>
          <w:szCs w:val="24"/>
        </w:rPr>
        <w:t xml:space="preserve">(ii)  </w:t>
      </w:r>
      <w:r w:rsidRPr="00C157D9">
        <w:rPr>
          <w:rFonts w:ascii="Times New Roman" w:hAnsi="Times New Roman"/>
          <w:sz w:val="24"/>
          <w:szCs w:val="24"/>
          <w:lang w:val="en-US"/>
        </w:rPr>
        <w:t>Ide</w:t>
      </w:r>
      <w:r w:rsidR="0046427E" w:rsidRPr="00C157D9">
        <w:rPr>
          <w:rFonts w:ascii="Times New Roman" w:hAnsi="Times New Roman"/>
          <w:sz w:val="24"/>
          <w:szCs w:val="24"/>
          <w:lang w:val="en-US"/>
        </w:rPr>
        <w:t>ntification of spelling errors</w:t>
      </w:r>
      <w:r w:rsidRPr="00C157D9">
        <w:rPr>
          <w:rFonts w:ascii="Times New Roman" w:hAnsi="Times New Roman"/>
          <w:sz w:val="24"/>
          <w:szCs w:val="24"/>
          <w:lang w:val="en-US"/>
        </w:rPr>
        <w:t xml:space="preserve"> at the elementary level and remedial measure.</w:t>
      </w:r>
    </w:p>
    <w:p w:rsidR="005D754E" w:rsidRPr="00C157D9" w:rsidRDefault="00252A41" w:rsidP="00C157D9">
      <w:pPr>
        <w:pStyle w:val="ListParagraph"/>
        <w:spacing w:after="0" w:line="240" w:lineRule="auto"/>
        <w:ind w:left="0"/>
        <w:contextualSpacing/>
        <w:rPr>
          <w:rFonts w:ascii="Times New Roman" w:hAnsi="Times New Roman"/>
          <w:sz w:val="24"/>
          <w:szCs w:val="24"/>
          <w:lang w:val="en-US"/>
        </w:rPr>
      </w:pPr>
      <w:r w:rsidRPr="00C157D9">
        <w:rPr>
          <w:rFonts w:ascii="Times New Roman" w:hAnsi="Times New Roman"/>
          <w:sz w:val="24"/>
          <w:szCs w:val="24"/>
          <w:lang w:val="en-US"/>
        </w:rPr>
        <w:t xml:space="preserve">(iii) </w:t>
      </w:r>
      <w:r w:rsidR="0046427E" w:rsidRPr="00C157D9">
        <w:rPr>
          <w:rFonts w:ascii="Times New Roman" w:hAnsi="Times New Roman"/>
          <w:sz w:val="24"/>
          <w:szCs w:val="24"/>
          <w:lang w:val="en-US"/>
        </w:rPr>
        <w:t>Identification of pronunciation errors</w:t>
      </w:r>
      <w:r w:rsidRPr="00C157D9">
        <w:rPr>
          <w:rFonts w:ascii="Times New Roman" w:hAnsi="Times New Roman"/>
          <w:sz w:val="24"/>
          <w:szCs w:val="24"/>
          <w:lang w:val="en-US"/>
        </w:rPr>
        <w:t xml:space="preserve"> at the elementary level and remedial measures.</w:t>
      </w:r>
    </w:p>
    <w:p w:rsidR="00D93A2E" w:rsidRDefault="00D93A2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49355F" w:rsidRPr="00C157D9" w:rsidRDefault="0049355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(C)  BOOKS RECOMMENDED</w:t>
      </w:r>
    </w:p>
    <w:p w:rsidR="00093777" w:rsidRPr="00D93A2E" w:rsidRDefault="00093777" w:rsidP="00B97177">
      <w:pPr>
        <w:pStyle w:val="ListParagraph"/>
        <w:numPr>
          <w:ilvl w:val="0"/>
          <w:numId w:val="215"/>
        </w:numPr>
        <w:spacing w:after="0" w:line="240" w:lineRule="auto"/>
        <w:jc w:val="both"/>
        <w:rPr>
          <w:rFonts w:ascii="Times New Roman" w:hAnsi="Times New Roman"/>
          <w:b/>
          <w:sz w:val="24"/>
          <w:szCs w:val="24"/>
        </w:rPr>
      </w:pPr>
      <w:r w:rsidRPr="00D93A2E">
        <w:rPr>
          <w:rFonts w:ascii="Times New Roman" w:hAnsi="Times New Roman"/>
          <w:i/>
          <w:sz w:val="24"/>
          <w:szCs w:val="24"/>
        </w:rPr>
        <w:t xml:space="preserve">Hood, Philip and Tobutt, Kristina (2015). Teaching Language in the Primary School. </w:t>
      </w:r>
      <w:r w:rsidRPr="00D93A2E">
        <w:rPr>
          <w:rFonts w:ascii="Times New Roman" w:hAnsi="Times New Roman"/>
          <w:sz w:val="24"/>
          <w:szCs w:val="24"/>
        </w:rPr>
        <w:t>Sage.</w:t>
      </w:r>
    </w:p>
    <w:p w:rsidR="00093777" w:rsidRPr="00D93A2E" w:rsidRDefault="00093777" w:rsidP="00B97177">
      <w:pPr>
        <w:pStyle w:val="ListParagraph"/>
        <w:numPr>
          <w:ilvl w:val="0"/>
          <w:numId w:val="215"/>
        </w:numPr>
        <w:spacing w:after="0" w:line="240" w:lineRule="auto"/>
        <w:jc w:val="both"/>
        <w:rPr>
          <w:rFonts w:ascii="Times New Roman" w:hAnsi="Times New Roman"/>
          <w:sz w:val="24"/>
          <w:szCs w:val="24"/>
        </w:rPr>
      </w:pPr>
      <w:r w:rsidRPr="00D93A2E">
        <w:rPr>
          <w:rFonts w:ascii="Times New Roman" w:hAnsi="Times New Roman"/>
          <w:sz w:val="24"/>
          <w:szCs w:val="24"/>
        </w:rPr>
        <w:t xml:space="preserve">Gordon, J. (2014). </w:t>
      </w:r>
      <w:r w:rsidRPr="00D93A2E">
        <w:rPr>
          <w:rFonts w:ascii="Times New Roman" w:hAnsi="Times New Roman"/>
          <w:i/>
          <w:sz w:val="24"/>
          <w:szCs w:val="24"/>
        </w:rPr>
        <w:t xml:space="preserve">(2015). Teaching English in the Secondary Schools. </w:t>
      </w:r>
      <w:r w:rsidRPr="00D93A2E">
        <w:rPr>
          <w:rFonts w:ascii="Times New Roman" w:hAnsi="Times New Roman"/>
          <w:sz w:val="24"/>
          <w:szCs w:val="24"/>
        </w:rPr>
        <w:t>Sage.</w:t>
      </w:r>
    </w:p>
    <w:p w:rsidR="00D93A2E" w:rsidRPr="00D93A2E" w:rsidRDefault="00093777"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 xml:space="preserve">Gurrey, P. (1954). </w:t>
      </w:r>
      <w:r w:rsidRPr="00D93A2E">
        <w:rPr>
          <w:rFonts w:ascii="Times New Roman" w:hAnsi="Times New Roman"/>
          <w:i/>
          <w:sz w:val="24"/>
          <w:szCs w:val="24"/>
        </w:rPr>
        <w:t xml:space="preserve">The teaching of written English. </w:t>
      </w:r>
      <w:r w:rsidRPr="00D93A2E">
        <w:rPr>
          <w:rFonts w:ascii="Times New Roman" w:hAnsi="Times New Roman"/>
          <w:sz w:val="24"/>
          <w:szCs w:val="24"/>
        </w:rPr>
        <w:t>London: Longmans Green and Co.</w:t>
      </w:r>
    </w:p>
    <w:p w:rsidR="00D93A2E" w:rsidRPr="00D93A2E" w:rsidRDefault="00093777"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 xml:space="preserve">Regional Institute of English, Chandigarh (1972). </w:t>
      </w:r>
      <w:r w:rsidRPr="00D93A2E">
        <w:rPr>
          <w:rFonts w:ascii="Times New Roman" w:hAnsi="Times New Roman"/>
          <w:i/>
          <w:sz w:val="24"/>
          <w:szCs w:val="24"/>
        </w:rPr>
        <w:t xml:space="preserve">Teacing English. </w:t>
      </w:r>
      <w:r w:rsidRPr="00D93A2E">
        <w:rPr>
          <w:rFonts w:ascii="Times New Roman" w:hAnsi="Times New Roman"/>
          <w:sz w:val="24"/>
          <w:szCs w:val="24"/>
        </w:rPr>
        <w:t>Regional Institute of English, Chandigarh.</w:t>
      </w:r>
    </w:p>
    <w:p w:rsidR="00D93A2E"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i/>
          <w:iCs/>
          <w:sz w:val="24"/>
          <w:szCs w:val="24"/>
        </w:rPr>
      </w:pPr>
      <w:r w:rsidRPr="00D93A2E">
        <w:rPr>
          <w:rFonts w:ascii="Times New Roman" w:hAnsi="Times New Roman"/>
          <w:sz w:val="24"/>
          <w:szCs w:val="24"/>
        </w:rPr>
        <w:t>Bhatia, Achla &amp;</w:t>
      </w:r>
      <w:r w:rsidR="00D93A2E">
        <w:rPr>
          <w:rFonts w:ascii="Times New Roman" w:hAnsi="Times New Roman"/>
          <w:sz w:val="24"/>
          <w:szCs w:val="24"/>
        </w:rPr>
        <w:t xml:space="preserve"> </w:t>
      </w:r>
      <w:r w:rsidRPr="00D93A2E">
        <w:rPr>
          <w:rFonts w:ascii="Times New Roman" w:hAnsi="Times New Roman"/>
          <w:sz w:val="24"/>
          <w:szCs w:val="24"/>
        </w:rPr>
        <w:t xml:space="preserve">Kaur, Ravjeet (2011). </w:t>
      </w:r>
      <w:r w:rsidRPr="00D93A2E">
        <w:rPr>
          <w:rFonts w:ascii="Times New Roman" w:hAnsi="Times New Roman"/>
          <w:i/>
          <w:iCs/>
          <w:sz w:val="24"/>
          <w:szCs w:val="24"/>
        </w:rPr>
        <w:t>Modern Teaching of English</w:t>
      </w:r>
      <w:r w:rsidRPr="00D93A2E">
        <w:rPr>
          <w:rFonts w:ascii="Times New Roman" w:hAnsi="Times New Roman"/>
          <w:sz w:val="24"/>
          <w:szCs w:val="24"/>
        </w:rPr>
        <w:t>. Patiala: Twenty First Century Publications.</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i/>
          <w:iCs/>
          <w:sz w:val="24"/>
          <w:szCs w:val="24"/>
        </w:rPr>
      </w:pPr>
      <w:r w:rsidRPr="00D93A2E">
        <w:rPr>
          <w:rFonts w:ascii="Times New Roman" w:hAnsi="Times New Roman"/>
          <w:sz w:val="24"/>
          <w:szCs w:val="24"/>
        </w:rPr>
        <w:t>Bhatia, K.K.</w:t>
      </w:r>
      <w:r w:rsidR="00D93A2E">
        <w:rPr>
          <w:rFonts w:ascii="Times New Roman" w:hAnsi="Times New Roman"/>
          <w:sz w:val="24"/>
          <w:szCs w:val="24"/>
        </w:rPr>
        <w:t xml:space="preserve"> </w:t>
      </w:r>
      <w:r w:rsidRPr="00D93A2E">
        <w:rPr>
          <w:rFonts w:ascii="Times New Roman" w:hAnsi="Times New Roman"/>
          <w:i/>
          <w:iCs/>
          <w:sz w:val="24"/>
          <w:szCs w:val="24"/>
        </w:rPr>
        <w:t>Teaching and Learning English as a Foreign Language.</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Chapman, L.R.H.</w:t>
      </w:r>
      <w:r w:rsidR="00D93A2E">
        <w:rPr>
          <w:rFonts w:ascii="Times New Roman" w:hAnsi="Times New Roman"/>
          <w:sz w:val="24"/>
          <w:szCs w:val="24"/>
        </w:rPr>
        <w:t xml:space="preserve"> </w:t>
      </w:r>
      <w:r w:rsidRPr="00D93A2E">
        <w:rPr>
          <w:rFonts w:ascii="Times New Roman" w:hAnsi="Times New Roman"/>
          <w:i/>
          <w:iCs/>
          <w:sz w:val="24"/>
          <w:szCs w:val="24"/>
        </w:rPr>
        <w:t xml:space="preserve">Teaching English to Beginners, </w:t>
      </w:r>
      <w:r w:rsidRPr="00D93A2E">
        <w:rPr>
          <w:rFonts w:ascii="Times New Roman" w:hAnsi="Times New Roman"/>
          <w:sz w:val="24"/>
          <w:szCs w:val="24"/>
        </w:rPr>
        <w:t>Longmans, London.</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lastRenderedPageBreak/>
        <w:t>Deepika &amp; Singh, Surjit (2010).</w:t>
      </w:r>
      <w:r w:rsidRPr="00D93A2E">
        <w:rPr>
          <w:rFonts w:ascii="Times New Roman" w:hAnsi="Times New Roman"/>
          <w:i/>
          <w:iCs/>
          <w:sz w:val="24"/>
          <w:szCs w:val="24"/>
        </w:rPr>
        <w:t xml:space="preserve">Techniques of </w:t>
      </w:r>
      <w:proofErr w:type="gramStart"/>
      <w:r w:rsidRPr="00D93A2E">
        <w:rPr>
          <w:rFonts w:ascii="Times New Roman" w:hAnsi="Times New Roman"/>
          <w:i/>
          <w:iCs/>
          <w:sz w:val="24"/>
          <w:szCs w:val="24"/>
        </w:rPr>
        <w:t>Teaching</w:t>
      </w:r>
      <w:proofErr w:type="gramEnd"/>
      <w:r w:rsidRPr="00D93A2E">
        <w:rPr>
          <w:rFonts w:ascii="Times New Roman" w:hAnsi="Times New Roman"/>
          <w:i/>
          <w:iCs/>
          <w:sz w:val="24"/>
          <w:szCs w:val="24"/>
        </w:rPr>
        <w:t xml:space="preserve"> English</w:t>
      </w:r>
      <w:r w:rsidRPr="00D93A2E">
        <w:rPr>
          <w:rFonts w:ascii="Times New Roman" w:hAnsi="Times New Roman"/>
          <w:sz w:val="24"/>
          <w:szCs w:val="24"/>
        </w:rPr>
        <w:t>. Patiala: Twenty First Century Publications.</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i/>
          <w:iCs/>
          <w:sz w:val="24"/>
          <w:szCs w:val="24"/>
        </w:rPr>
      </w:pPr>
      <w:r w:rsidRPr="00D93A2E">
        <w:rPr>
          <w:rFonts w:ascii="Times New Roman" w:hAnsi="Times New Roman"/>
          <w:sz w:val="24"/>
          <w:szCs w:val="24"/>
        </w:rPr>
        <w:t>Fisby, A.W. (1970).</w:t>
      </w:r>
      <w:r w:rsidR="00D93A2E" w:rsidRPr="00D93A2E">
        <w:rPr>
          <w:rFonts w:ascii="Times New Roman" w:hAnsi="Times New Roman"/>
          <w:sz w:val="24"/>
          <w:szCs w:val="24"/>
        </w:rPr>
        <w:t xml:space="preserve"> </w:t>
      </w:r>
      <w:r w:rsidRPr="00D93A2E">
        <w:rPr>
          <w:rFonts w:ascii="Times New Roman" w:hAnsi="Times New Roman"/>
          <w:i/>
          <w:iCs/>
          <w:sz w:val="24"/>
          <w:szCs w:val="24"/>
        </w:rPr>
        <w:t xml:space="preserve">Teaching English: Notes and Comments in English Overseas, </w:t>
      </w:r>
      <w:r w:rsidRPr="00D93A2E">
        <w:rPr>
          <w:rFonts w:ascii="Times New Roman" w:hAnsi="Times New Roman"/>
          <w:sz w:val="24"/>
          <w:szCs w:val="24"/>
        </w:rPr>
        <w:t xml:space="preserve">E.L.B.S., </w:t>
      </w:r>
      <w:proofErr w:type="gramStart"/>
      <w:r w:rsidRPr="00D93A2E">
        <w:rPr>
          <w:rFonts w:ascii="Times New Roman" w:hAnsi="Times New Roman"/>
          <w:sz w:val="24"/>
          <w:szCs w:val="24"/>
        </w:rPr>
        <w:t>London</w:t>
      </w:r>
      <w:proofErr w:type="gramEnd"/>
      <w:r w:rsidRPr="00D93A2E">
        <w:rPr>
          <w:rFonts w:ascii="Times New Roman" w:hAnsi="Times New Roman"/>
          <w:sz w:val="24"/>
          <w:szCs w:val="24"/>
        </w:rPr>
        <w:t>.</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N.C.E.R.T. (1970).</w:t>
      </w:r>
      <w:r w:rsidRPr="00D93A2E">
        <w:rPr>
          <w:rFonts w:ascii="Times New Roman" w:hAnsi="Times New Roman"/>
          <w:i/>
          <w:iCs/>
          <w:sz w:val="24"/>
          <w:szCs w:val="24"/>
        </w:rPr>
        <w:t>English for Today Book I &amp; II at Home and School</w:t>
      </w:r>
      <w:r w:rsidRPr="00D93A2E">
        <w:rPr>
          <w:rFonts w:ascii="Times New Roman" w:hAnsi="Times New Roman"/>
          <w:sz w:val="24"/>
          <w:szCs w:val="24"/>
        </w:rPr>
        <w:t>.</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Raman, M. (2004).</w:t>
      </w:r>
      <w:r w:rsidRPr="00D93A2E">
        <w:rPr>
          <w:rFonts w:ascii="Times New Roman" w:hAnsi="Times New Roman"/>
          <w:i/>
          <w:iCs/>
          <w:sz w:val="24"/>
          <w:szCs w:val="24"/>
        </w:rPr>
        <w:t>English Language Teaching</w:t>
      </w:r>
      <w:r w:rsidRPr="00D93A2E">
        <w:rPr>
          <w:rFonts w:ascii="Times New Roman" w:hAnsi="Times New Roman"/>
          <w:sz w:val="24"/>
          <w:szCs w:val="24"/>
        </w:rPr>
        <w:t>.Atlantic Publishers, New Delhi.</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Sachdeva, M.S</w:t>
      </w:r>
      <w:proofErr w:type="gramStart"/>
      <w:r w:rsidRPr="00D93A2E">
        <w:rPr>
          <w:rFonts w:ascii="Times New Roman" w:hAnsi="Times New Roman"/>
          <w:sz w:val="24"/>
          <w:szCs w:val="24"/>
        </w:rPr>
        <w:t>.(</w:t>
      </w:r>
      <w:proofErr w:type="gramEnd"/>
      <w:r w:rsidRPr="00D93A2E">
        <w:rPr>
          <w:rFonts w:ascii="Times New Roman" w:hAnsi="Times New Roman"/>
          <w:sz w:val="24"/>
          <w:szCs w:val="24"/>
        </w:rPr>
        <w:t xml:space="preserve">2013). </w:t>
      </w:r>
      <w:r w:rsidRPr="00D93A2E">
        <w:rPr>
          <w:rFonts w:ascii="Times New Roman" w:hAnsi="Times New Roman"/>
          <w:i/>
          <w:iCs/>
          <w:sz w:val="24"/>
          <w:szCs w:val="24"/>
        </w:rPr>
        <w:t>Teaching of English</w:t>
      </w:r>
      <w:r w:rsidRPr="00D93A2E">
        <w:rPr>
          <w:rFonts w:ascii="Times New Roman" w:hAnsi="Times New Roman"/>
          <w:sz w:val="24"/>
          <w:szCs w:val="24"/>
        </w:rPr>
        <w:t>. Patiala: Twenty First Century Publications.</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i/>
          <w:iCs/>
          <w:sz w:val="24"/>
          <w:szCs w:val="24"/>
        </w:rPr>
      </w:pPr>
      <w:r w:rsidRPr="00D93A2E">
        <w:rPr>
          <w:rFonts w:ascii="Times New Roman" w:hAnsi="Times New Roman"/>
          <w:sz w:val="24"/>
          <w:szCs w:val="24"/>
        </w:rPr>
        <w:t>Seely, John.</w:t>
      </w:r>
      <w:r w:rsidRPr="00D93A2E">
        <w:rPr>
          <w:rFonts w:ascii="Times New Roman" w:hAnsi="Times New Roman"/>
          <w:i/>
          <w:iCs/>
          <w:sz w:val="24"/>
          <w:szCs w:val="24"/>
        </w:rPr>
        <w:t>Oxford Guide to Writing and Speaking Teaching of English.</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i/>
          <w:iCs/>
          <w:sz w:val="24"/>
          <w:szCs w:val="24"/>
        </w:rPr>
      </w:pPr>
      <w:r w:rsidRPr="00D93A2E">
        <w:rPr>
          <w:rFonts w:ascii="Times New Roman" w:hAnsi="Times New Roman"/>
          <w:sz w:val="24"/>
          <w:szCs w:val="24"/>
        </w:rPr>
        <w:t xml:space="preserve">Singh, Y. K. (2005). </w:t>
      </w:r>
      <w:r w:rsidRPr="00D93A2E">
        <w:rPr>
          <w:rFonts w:ascii="Times New Roman" w:hAnsi="Times New Roman"/>
          <w:i/>
          <w:iCs/>
          <w:sz w:val="24"/>
          <w:szCs w:val="24"/>
        </w:rPr>
        <w:t>Teaching of English.</w:t>
      </w:r>
      <w:r w:rsidRPr="00D93A2E">
        <w:rPr>
          <w:rFonts w:ascii="Times New Roman" w:hAnsi="Times New Roman"/>
          <w:sz w:val="24"/>
          <w:szCs w:val="24"/>
        </w:rPr>
        <w:t>APH Publication Corporation, New Delhi.</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i/>
          <w:iCs/>
          <w:sz w:val="24"/>
          <w:szCs w:val="24"/>
        </w:rPr>
        <w:t>Notes for Teachers in Training –</w:t>
      </w:r>
      <w:r w:rsidRPr="00D93A2E">
        <w:rPr>
          <w:rFonts w:ascii="Times New Roman" w:hAnsi="Times New Roman"/>
          <w:sz w:val="24"/>
          <w:szCs w:val="24"/>
        </w:rPr>
        <w:t xml:space="preserve"> Regional Institute English Chandigarh, O.U.P.</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i/>
          <w:iCs/>
          <w:sz w:val="24"/>
          <w:szCs w:val="24"/>
        </w:rPr>
      </w:pPr>
      <w:r w:rsidRPr="00D93A2E">
        <w:rPr>
          <w:rFonts w:ascii="Times New Roman" w:hAnsi="Times New Roman"/>
          <w:sz w:val="24"/>
          <w:szCs w:val="24"/>
        </w:rPr>
        <w:t>Venkateswaran, S.</w:t>
      </w:r>
      <w:r w:rsidRPr="00D93A2E">
        <w:rPr>
          <w:rFonts w:ascii="Times New Roman" w:hAnsi="Times New Roman"/>
          <w:i/>
          <w:iCs/>
          <w:sz w:val="24"/>
          <w:szCs w:val="24"/>
        </w:rPr>
        <w:t>Principles of Teaching English.</w:t>
      </w:r>
    </w:p>
    <w:p w:rsidR="0049355F" w:rsidRPr="00D93A2E" w:rsidRDefault="0049355F" w:rsidP="00B97177">
      <w:pPr>
        <w:pStyle w:val="ListParagraph"/>
        <w:numPr>
          <w:ilvl w:val="0"/>
          <w:numId w:val="215"/>
        </w:numPr>
        <w:autoSpaceDE w:val="0"/>
        <w:autoSpaceDN w:val="0"/>
        <w:adjustRightInd w:val="0"/>
        <w:spacing w:after="0" w:line="240" w:lineRule="auto"/>
        <w:jc w:val="both"/>
        <w:rPr>
          <w:rFonts w:ascii="Times New Roman" w:hAnsi="Times New Roman"/>
          <w:sz w:val="24"/>
          <w:szCs w:val="24"/>
        </w:rPr>
      </w:pPr>
      <w:r w:rsidRPr="00D93A2E">
        <w:rPr>
          <w:rFonts w:ascii="Times New Roman" w:hAnsi="Times New Roman"/>
          <w:sz w:val="24"/>
          <w:szCs w:val="24"/>
        </w:rPr>
        <w:t xml:space="preserve">Venugopal, K.R. </w:t>
      </w:r>
      <w:r w:rsidRPr="00D93A2E">
        <w:rPr>
          <w:rFonts w:ascii="Times New Roman" w:hAnsi="Times New Roman"/>
          <w:i/>
          <w:iCs/>
          <w:sz w:val="24"/>
          <w:szCs w:val="24"/>
        </w:rPr>
        <w:t xml:space="preserve">Methods of Teaching English, </w:t>
      </w:r>
      <w:r w:rsidRPr="00D93A2E">
        <w:rPr>
          <w:rFonts w:ascii="Times New Roman" w:hAnsi="Times New Roman"/>
          <w:sz w:val="24"/>
          <w:szCs w:val="24"/>
        </w:rPr>
        <w:t>Neel Kamal Publishers.</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(D) EVALUATION </w:t>
      </w:r>
      <w:r w:rsidRPr="00C157D9">
        <w:rPr>
          <w:b/>
          <w:bCs/>
        </w:rPr>
        <w:tab/>
      </w:r>
    </w:p>
    <w:p w:rsidR="0049355F" w:rsidRPr="00C157D9" w:rsidRDefault="0049355F"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49355F" w:rsidRPr="00C157D9" w:rsidRDefault="00524E1C" w:rsidP="00C157D9">
      <w:pPr>
        <w:widowControl w:val="0"/>
        <w:autoSpaceDE w:val="0"/>
        <w:autoSpaceDN w:val="0"/>
        <w:adjustRightInd w:val="0"/>
        <w:jc w:val="both"/>
      </w:pPr>
      <w:r w:rsidRPr="00C157D9">
        <w:t>Inter</w:t>
      </w:r>
      <w:r w:rsidR="0049355F" w:rsidRPr="00C157D9">
        <w:t xml:space="preserve">nal Assessment </w:t>
      </w:r>
      <w:r w:rsidR="0049355F" w:rsidRPr="00C157D9">
        <w:tab/>
      </w:r>
      <w:r w:rsidR="0049355F" w:rsidRPr="00C157D9">
        <w:tab/>
      </w:r>
      <w:r w:rsidR="0049355F" w:rsidRPr="00C157D9">
        <w:tab/>
      </w:r>
      <w:r w:rsidR="00D93A2E">
        <w:tab/>
      </w:r>
      <w:r w:rsidR="0049355F" w:rsidRPr="00C157D9">
        <w:t xml:space="preserve">15 Marks </w:t>
      </w:r>
    </w:p>
    <w:p w:rsidR="0049355F" w:rsidRPr="00C157D9" w:rsidRDefault="0049355F"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49355F" w:rsidRPr="00C157D9" w:rsidRDefault="0049355F" w:rsidP="00C157D9">
      <w:pPr>
        <w:widowControl w:val="0"/>
        <w:autoSpaceDE w:val="0"/>
        <w:autoSpaceDN w:val="0"/>
        <w:adjustRightInd w:val="0"/>
        <w:jc w:val="both"/>
      </w:pPr>
      <w:r w:rsidRPr="00C157D9">
        <w:t xml:space="preserve">Written Assignment/Project work </w:t>
      </w:r>
      <w:r w:rsidRPr="00C157D9">
        <w:tab/>
      </w:r>
      <w:r w:rsidRPr="00C157D9">
        <w:tab/>
        <w:t>6</w:t>
      </w:r>
    </w:p>
    <w:p w:rsidR="0049355F" w:rsidRPr="00C157D9" w:rsidRDefault="0049355F"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(E) INSTRUCTIONS FOR THE PAPER-SETTER </w:t>
      </w:r>
    </w:p>
    <w:p w:rsidR="0049355F" w:rsidRPr="00C157D9" w:rsidRDefault="0049355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D93A2E" w:rsidRDefault="00D93A2E"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49355F"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D93A2E" w:rsidRDefault="00D93A2E" w:rsidP="00C157D9">
      <w:pPr>
        <w:widowControl w:val="0"/>
        <w:autoSpaceDE w:val="0"/>
        <w:autoSpaceDN w:val="0"/>
        <w:adjustRightInd w:val="0"/>
        <w:jc w:val="center"/>
        <w:rPr>
          <w:b/>
          <w:bCs/>
        </w:rPr>
      </w:pPr>
    </w:p>
    <w:p w:rsidR="0049355F" w:rsidRPr="00C157D9" w:rsidRDefault="00736AEF" w:rsidP="00C157D9">
      <w:pPr>
        <w:widowControl w:val="0"/>
        <w:autoSpaceDE w:val="0"/>
        <w:autoSpaceDN w:val="0"/>
        <w:adjustRightInd w:val="0"/>
        <w:jc w:val="center"/>
        <w:rPr>
          <w:b/>
          <w:bCs/>
        </w:rPr>
      </w:pPr>
      <w:r w:rsidRPr="00C157D9">
        <w:rPr>
          <w:b/>
          <w:bCs/>
        </w:rPr>
        <w:t>PAPER- IV &amp; V:</w:t>
      </w:r>
      <w:r w:rsidR="00AA73D2" w:rsidRPr="00C157D9">
        <w:rPr>
          <w:b/>
          <w:bCs/>
        </w:rPr>
        <w:t xml:space="preserve"> Pedagogy of a School Subject</w:t>
      </w:r>
      <w:r w:rsidR="00401E49">
        <w:rPr>
          <w:b/>
          <w:bCs/>
        </w:rPr>
        <w:t xml:space="preserve"> </w:t>
      </w:r>
      <w:r w:rsidRPr="00C157D9">
        <w:rPr>
          <w:b/>
          <w:bCs/>
        </w:rPr>
        <w:t>(Part-I)</w:t>
      </w:r>
    </w:p>
    <w:p w:rsidR="0049355F" w:rsidRPr="00C157D9" w:rsidRDefault="00962005" w:rsidP="00637B9F">
      <w:pPr>
        <w:widowControl w:val="0"/>
        <w:autoSpaceDE w:val="0"/>
        <w:autoSpaceDN w:val="0"/>
        <w:adjustRightInd w:val="0"/>
        <w:jc w:val="center"/>
        <w:rPr>
          <w:b/>
          <w:bCs/>
        </w:rPr>
      </w:pPr>
      <w:r w:rsidRPr="00C157D9">
        <w:rPr>
          <w:b/>
          <w:bCs/>
        </w:rPr>
        <w:t xml:space="preserve">(ii) </w:t>
      </w:r>
      <w:r w:rsidR="0049355F" w:rsidRPr="00C157D9">
        <w:rPr>
          <w:b/>
          <w:bCs/>
        </w:rPr>
        <w:t>Teaching of Punjabi</w:t>
      </w:r>
    </w:p>
    <w:p w:rsidR="0049355F" w:rsidRPr="00C157D9" w:rsidRDefault="0049355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5D668D" w:rsidRPr="00CC7266" w:rsidRDefault="005D668D"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b/>
          <w:bCs/>
        </w:rPr>
      </w:pPr>
      <w:r w:rsidRPr="00CC7266">
        <w:rPr>
          <w:rFonts w:ascii="Asees" w:hAnsi="Asees"/>
          <w:b/>
          <w:bCs/>
        </w:rPr>
        <w:t xml:space="preserve">(T) </w:t>
      </w:r>
      <w:proofErr w:type="gramStart"/>
      <w:r w:rsidRPr="00CC7266">
        <w:rPr>
          <w:rFonts w:ascii="Asees" w:hAnsi="Asees"/>
          <w:b/>
          <w:bCs/>
        </w:rPr>
        <w:t>T[</w:t>
      </w:r>
      <w:proofErr w:type="gramEnd"/>
      <w:r w:rsidRPr="00CC7266">
        <w:rPr>
          <w:rFonts w:ascii="Asees" w:hAnsi="Asees"/>
          <w:b/>
          <w:bCs/>
        </w:rPr>
        <w:t>d/P</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r w:rsidRPr="00CC7266">
        <w:rPr>
          <w:rFonts w:ascii="Asees" w:hAnsi="Asees"/>
        </w:rPr>
        <w:t>ftfdnkoEh-</w:t>
      </w:r>
      <w:r w:rsidR="00CC7266">
        <w:rPr>
          <w:rFonts w:ascii="Asees" w:hAnsi="Asees"/>
        </w:rPr>
        <w:t xml:space="preserve"> </w:t>
      </w:r>
      <w:r w:rsidRPr="00CC7266">
        <w:rPr>
          <w:rFonts w:ascii="Asees" w:hAnsi="Asees"/>
        </w:rPr>
        <w:t>nfXnkgeK Bz{ gzikph GkPk dh/ T[sgsh ns/ ftek;</w:t>
      </w:r>
      <w:r w:rsidR="00CC7266">
        <w:rPr>
          <w:rFonts w:ascii="Asees" w:hAnsi="Asees"/>
        </w:rPr>
        <w:t xml:space="preserve"> </w:t>
      </w:r>
      <w:r w:rsidRPr="00CC7266">
        <w:rPr>
          <w:rFonts w:ascii="Asees" w:hAnsi="Asees"/>
        </w:rPr>
        <w:t>gqfefonk s'A ikD{ eotkT[Dk.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proofErr w:type="gramStart"/>
      <w:r w:rsidRPr="00CC7266">
        <w:rPr>
          <w:rFonts w:ascii="Asees" w:hAnsi="Asees"/>
        </w:rPr>
        <w:t>ftfdnkoEh-</w:t>
      </w:r>
      <w:proofErr w:type="gramEnd"/>
      <w:r w:rsidR="00CC7266">
        <w:rPr>
          <w:rFonts w:ascii="Asees" w:hAnsi="Asees"/>
        </w:rPr>
        <w:t xml:space="preserve"> </w:t>
      </w:r>
      <w:r w:rsidRPr="00CC7266">
        <w:rPr>
          <w:rFonts w:ascii="Asees" w:hAnsi="Asees"/>
        </w:rPr>
        <w:t>nfXnkgeK Bz GkPk rqfjD eoB ;pzXh XkoBktKs'A ikD{ eotkT[Dk.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r w:rsidRPr="00CC7266">
        <w:rPr>
          <w:rFonts w:ascii="Asees" w:hAnsi="Asees"/>
        </w:rPr>
        <w:t>ftfdnkoEh-</w:t>
      </w:r>
      <w:r w:rsidR="00CC7266">
        <w:rPr>
          <w:rFonts w:ascii="Asees" w:hAnsi="Asees"/>
        </w:rPr>
        <w:t xml:space="preserve"> </w:t>
      </w:r>
      <w:r w:rsidRPr="00CC7266">
        <w:rPr>
          <w:rFonts w:ascii="Asees" w:hAnsi="Asees"/>
        </w:rPr>
        <w:t>nfXnkgeK Bz{ wks GkPk dh f;Zfynk d/ T[d/PK ns/ f;XksK s'A ikD{ eotkT[Dk.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r w:rsidRPr="00CC7266">
        <w:rPr>
          <w:rFonts w:ascii="Asees" w:hAnsi="Asees"/>
        </w:rPr>
        <w:t>ftfdnkoEh-</w:t>
      </w:r>
      <w:r w:rsidR="00CC7266">
        <w:rPr>
          <w:rFonts w:ascii="Asees" w:hAnsi="Asees"/>
        </w:rPr>
        <w:t xml:space="preserve"> </w:t>
      </w:r>
      <w:r w:rsidRPr="00CC7266">
        <w:rPr>
          <w:rFonts w:ascii="Asees" w:hAnsi="Asees"/>
        </w:rPr>
        <w:t>nfXnkgeK Bz{ GkPkJh j[BoK ns/ fefonktK dh ;[uZih tos'A eoB d/ :'r pDkT[Dk.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r w:rsidRPr="00CC7266">
        <w:rPr>
          <w:rFonts w:ascii="Asees" w:hAnsi="Asees"/>
        </w:rPr>
        <w:t>ftfdnkoEh-</w:t>
      </w:r>
      <w:r w:rsidR="00CC7266">
        <w:rPr>
          <w:rFonts w:ascii="Asees" w:hAnsi="Asees"/>
        </w:rPr>
        <w:t xml:space="preserve"> </w:t>
      </w:r>
      <w:r w:rsidRPr="00CC7266">
        <w:rPr>
          <w:rFonts w:ascii="Asees" w:hAnsi="Asees"/>
        </w:rPr>
        <w:t>nfXnkgeK Bz{ gzikph ;kfjs d/ ftfGzB o{gK dhnK nfXnkgB ftXhnK s'A ikD{ eotkT[Dk.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r w:rsidRPr="00CC7266">
        <w:rPr>
          <w:rFonts w:ascii="Asees" w:hAnsi="Asees"/>
        </w:rPr>
        <w:t>ftfdnkoEh-</w:t>
      </w:r>
      <w:r w:rsidR="00CC7266">
        <w:rPr>
          <w:rFonts w:ascii="Asees" w:hAnsi="Asees"/>
        </w:rPr>
        <w:t xml:space="preserve"> </w:t>
      </w:r>
      <w:r w:rsidRPr="00CC7266">
        <w:rPr>
          <w:rFonts w:ascii="Asees" w:hAnsi="Asees"/>
        </w:rPr>
        <w:t>nfXnkgeK Bz{ ;e{b gZXo s/ gzikph d/ nfXnkgB ;pzXh g/P nkT[D tkbhnK w[PebK jZb eoB d/ :'r pBkT[Dk.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proofErr w:type="gramStart"/>
      <w:r w:rsidRPr="00CC7266">
        <w:rPr>
          <w:rFonts w:ascii="Asees" w:hAnsi="Asees"/>
        </w:rPr>
        <w:t>ftfdnkoEh-</w:t>
      </w:r>
      <w:proofErr w:type="gramEnd"/>
      <w:r w:rsidR="00CC7266">
        <w:rPr>
          <w:rFonts w:ascii="Asees" w:hAnsi="Asees"/>
        </w:rPr>
        <w:t xml:space="preserve"> </w:t>
      </w:r>
      <w:r w:rsidRPr="00CC7266">
        <w:rPr>
          <w:rFonts w:ascii="Asees" w:hAnsi="Asees"/>
        </w:rPr>
        <w:t>nfXnkgeK ftZu GkfPe, ;kfjse ns/ p"fXe :'rsktK dk ftek; eoBk.</w:t>
      </w:r>
    </w:p>
    <w:p w:rsidR="005D668D" w:rsidRPr="00CC7266" w:rsidRDefault="005D668D" w:rsidP="00B97177">
      <w:pPr>
        <w:numPr>
          <w:ilvl w:val="0"/>
          <w:numId w:val="39"/>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proofErr w:type="gramStart"/>
      <w:r w:rsidRPr="00CC7266">
        <w:rPr>
          <w:rFonts w:ascii="Asees" w:hAnsi="Asees"/>
        </w:rPr>
        <w:t>ftfdnkoEh-</w:t>
      </w:r>
      <w:proofErr w:type="gramEnd"/>
      <w:r w:rsidR="00CC7266">
        <w:rPr>
          <w:rFonts w:ascii="Asees" w:hAnsi="Asees"/>
        </w:rPr>
        <w:t xml:space="preserve"> </w:t>
      </w:r>
      <w:r w:rsidRPr="00CC7266">
        <w:rPr>
          <w:rFonts w:ascii="Asees" w:hAnsi="Asees"/>
        </w:rPr>
        <w:t>nfXnkgeK ftZu f;oiBksfwe ns/ y'ikswe e[PbsktK d/ ftek; eoBk.</w:t>
      </w:r>
    </w:p>
    <w:p w:rsidR="005D668D" w:rsidRPr="00CC7266" w:rsidRDefault="005D668D"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b/>
          <w:bCs/>
        </w:rPr>
      </w:pPr>
    </w:p>
    <w:p w:rsidR="00511F39" w:rsidRDefault="00511F39">
      <w:pPr>
        <w:rPr>
          <w:rFonts w:ascii="Asees" w:hAnsi="Asees"/>
          <w:b/>
          <w:bCs/>
        </w:rPr>
      </w:pPr>
      <w:r>
        <w:rPr>
          <w:rFonts w:ascii="Asees" w:hAnsi="Asees"/>
          <w:b/>
          <w:bCs/>
        </w:rPr>
        <w:br w:type="page"/>
      </w:r>
    </w:p>
    <w:p w:rsidR="005D668D" w:rsidRPr="00CC7266" w:rsidRDefault="005D668D"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b/>
          <w:bCs/>
        </w:rPr>
      </w:pPr>
      <w:r w:rsidRPr="00CC7266">
        <w:rPr>
          <w:rFonts w:ascii="Asees" w:hAnsi="Asees"/>
          <w:b/>
          <w:bCs/>
        </w:rPr>
        <w:lastRenderedPageBreak/>
        <w:t xml:space="preserve">(n) </w:t>
      </w:r>
      <w:proofErr w:type="gramStart"/>
      <w:r w:rsidRPr="00CC7266">
        <w:rPr>
          <w:rFonts w:ascii="Asees" w:hAnsi="Asees"/>
          <w:b/>
          <w:bCs/>
        </w:rPr>
        <w:t>f;</w:t>
      </w:r>
      <w:proofErr w:type="gramEnd"/>
      <w:r w:rsidRPr="00CC7266">
        <w:rPr>
          <w:rFonts w:ascii="Asees" w:hAnsi="Asees"/>
          <w:b/>
          <w:bCs/>
        </w:rPr>
        <w:t>b/p;</w:t>
      </w:r>
    </w:p>
    <w:p w:rsidR="00511F39" w:rsidRDefault="00511F39" w:rsidP="00272C75">
      <w:pPr>
        <w:autoSpaceDE w:val="0"/>
        <w:autoSpaceDN w:val="0"/>
        <w:adjustRightInd w:val="0"/>
        <w:jc w:val="center"/>
        <w:rPr>
          <w:rFonts w:ascii="Asees" w:hAnsi="Asees"/>
          <w:b/>
          <w:bCs/>
        </w:rPr>
      </w:pPr>
    </w:p>
    <w:p w:rsidR="005D668D" w:rsidRPr="00CC7266" w:rsidRDefault="005D668D" w:rsidP="00511F3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rFonts w:ascii="Asees" w:hAnsi="Asees"/>
          <w:b/>
          <w:bCs/>
        </w:rPr>
      </w:pPr>
      <w:r w:rsidRPr="00CC7266">
        <w:rPr>
          <w:rFonts w:ascii="Asees" w:hAnsi="Asees"/>
          <w:b/>
          <w:bCs/>
        </w:rPr>
        <w:t>Gkr ^ T</w:t>
      </w:r>
    </w:p>
    <w:p w:rsidR="005D668D" w:rsidRPr="00CF7E17" w:rsidRDefault="005D668D" w:rsidP="00B97177">
      <w:pPr>
        <w:pStyle w:val="ListParagraph"/>
        <w:numPr>
          <w:ilvl w:val="0"/>
          <w:numId w:val="218"/>
        </w:numPr>
        <w:autoSpaceDE w:val="0"/>
        <w:autoSpaceDN w:val="0"/>
        <w:adjustRightInd w:val="0"/>
        <w:spacing w:after="0" w:line="240" w:lineRule="auto"/>
        <w:contextualSpacing/>
        <w:jc w:val="both"/>
        <w:rPr>
          <w:rFonts w:ascii="Asees" w:hAnsi="Asees"/>
          <w:sz w:val="24"/>
          <w:szCs w:val="24"/>
        </w:rPr>
      </w:pPr>
      <w:r w:rsidRPr="00CF7E17">
        <w:rPr>
          <w:rFonts w:ascii="Asees" w:hAnsi="Asees"/>
          <w:sz w:val="24"/>
          <w:szCs w:val="24"/>
        </w:rPr>
        <w:t xml:space="preserve">GkPk dh gqfeosh, GkPk T[sgsh d/ f;XKs, gzikph GkPk dk fBek; ns/ ftek;, ni'e/ d"o ftZu gzikph GkPk </w:t>
      </w:r>
      <w:r w:rsidR="00CF7E17" w:rsidRPr="00CF7E17">
        <w:rPr>
          <w:rFonts w:ascii="Asees" w:hAnsi="Asees"/>
          <w:sz w:val="24"/>
          <w:szCs w:val="24"/>
        </w:rPr>
        <w:t xml:space="preserve">B{z </w:t>
      </w:r>
      <w:r w:rsidRPr="00CF7E17">
        <w:rPr>
          <w:rFonts w:ascii="Asees" w:hAnsi="Asees"/>
          <w:sz w:val="24"/>
          <w:szCs w:val="24"/>
        </w:rPr>
        <w:t>dog/P u[D"shnK, r[ow[yh fbgh dk fBek; ns/ ftek;.</w:t>
      </w:r>
    </w:p>
    <w:p w:rsidR="005D668D" w:rsidRPr="00CF7E17" w:rsidRDefault="005D668D" w:rsidP="00B97177">
      <w:pPr>
        <w:pStyle w:val="ListParagraph"/>
        <w:numPr>
          <w:ilvl w:val="0"/>
          <w:numId w:val="218"/>
        </w:numPr>
        <w:autoSpaceDE w:val="0"/>
        <w:autoSpaceDN w:val="0"/>
        <w:adjustRightInd w:val="0"/>
        <w:spacing w:after="0" w:line="240" w:lineRule="auto"/>
        <w:contextualSpacing/>
        <w:jc w:val="both"/>
        <w:rPr>
          <w:rFonts w:ascii="Asees" w:hAnsi="Asees"/>
          <w:sz w:val="24"/>
          <w:szCs w:val="24"/>
        </w:rPr>
      </w:pPr>
      <w:r w:rsidRPr="00CF7E17">
        <w:rPr>
          <w:rFonts w:ascii="Asees" w:hAnsi="Asees"/>
          <w:sz w:val="24"/>
          <w:szCs w:val="24"/>
        </w:rPr>
        <w:t xml:space="preserve">GkPk rqfjD </w:t>
      </w:r>
      <w:proofErr w:type="gramStart"/>
      <w:r w:rsidRPr="00CF7E17">
        <w:rPr>
          <w:rFonts w:ascii="Asees" w:hAnsi="Asees"/>
          <w:sz w:val="24"/>
          <w:szCs w:val="24"/>
        </w:rPr>
        <w:t>eoB ;pzXh</w:t>
      </w:r>
      <w:proofErr w:type="gramEnd"/>
      <w:r w:rsidRPr="00CF7E17">
        <w:rPr>
          <w:rFonts w:ascii="Asees" w:hAnsi="Asees"/>
          <w:sz w:val="24"/>
          <w:szCs w:val="24"/>
        </w:rPr>
        <w:t xml:space="preserve"> fgnki/, uow;eh ns/ tkfJroN;eh dhnK XkoBktK.</w:t>
      </w:r>
    </w:p>
    <w:p w:rsidR="005D668D" w:rsidRPr="00CF7E17" w:rsidRDefault="003F00BF" w:rsidP="00B97177">
      <w:pPr>
        <w:pStyle w:val="ListParagraph"/>
        <w:numPr>
          <w:ilvl w:val="0"/>
          <w:numId w:val="218"/>
        </w:numPr>
        <w:autoSpaceDE w:val="0"/>
        <w:autoSpaceDN w:val="0"/>
        <w:adjustRightInd w:val="0"/>
        <w:spacing w:after="0" w:line="240" w:lineRule="auto"/>
        <w:contextualSpacing/>
        <w:jc w:val="both"/>
        <w:rPr>
          <w:rFonts w:ascii="Asees" w:hAnsi="Asees"/>
          <w:sz w:val="24"/>
          <w:szCs w:val="24"/>
        </w:rPr>
      </w:pPr>
      <w:r>
        <w:rPr>
          <w:rFonts w:ascii="Asees" w:hAnsi="Asees"/>
          <w:sz w:val="24"/>
          <w:szCs w:val="24"/>
        </w:rPr>
        <w:t xml:space="preserve"> </w:t>
      </w:r>
      <w:proofErr w:type="gramStart"/>
      <w:r w:rsidR="005D668D" w:rsidRPr="00CF7E17">
        <w:rPr>
          <w:rFonts w:ascii="Asees" w:hAnsi="Asees"/>
          <w:sz w:val="24"/>
          <w:szCs w:val="24"/>
        </w:rPr>
        <w:t>wks</w:t>
      </w:r>
      <w:proofErr w:type="gramEnd"/>
      <w:r w:rsidR="005D668D" w:rsidRPr="00CF7E17">
        <w:rPr>
          <w:rFonts w:ascii="Asees" w:hAnsi="Asees"/>
          <w:sz w:val="24"/>
          <w:szCs w:val="24"/>
        </w:rPr>
        <w:t xml:space="preserve"> GkPk dk pZu/ dh f;Zfynk bJh wjZst, wks GkPk dh f;Zfynk d/ T[d/P ns/ f;XKs.</w:t>
      </w:r>
    </w:p>
    <w:p w:rsidR="00511F39" w:rsidRPr="00CF7E17" w:rsidRDefault="00511F39" w:rsidP="00272C75">
      <w:pPr>
        <w:autoSpaceDE w:val="0"/>
        <w:autoSpaceDN w:val="0"/>
        <w:adjustRightInd w:val="0"/>
        <w:jc w:val="center"/>
        <w:rPr>
          <w:rFonts w:ascii="Asees" w:hAnsi="Asees"/>
          <w:b/>
          <w:bCs/>
        </w:rPr>
      </w:pPr>
    </w:p>
    <w:p w:rsidR="005D668D" w:rsidRPr="00CF7E17" w:rsidRDefault="005D668D" w:rsidP="00511F3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rFonts w:ascii="Asees" w:hAnsi="Asees"/>
          <w:b/>
          <w:bCs/>
        </w:rPr>
      </w:pPr>
      <w:r w:rsidRPr="00CF7E17">
        <w:rPr>
          <w:rFonts w:ascii="Asees" w:hAnsi="Asees"/>
          <w:b/>
          <w:bCs/>
        </w:rPr>
        <w:t>Gkr ^ n</w:t>
      </w:r>
    </w:p>
    <w:p w:rsidR="005D668D" w:rsidRPr="00CF7E17" w:rsidRDefault="005D668D" w:rsidP="00B97177">
      <w:pPr>
        <w:pStyle w:val="ListParagraph"/>
        <w:numPr>
          <w:ilvl w:val="0"/>
          <w:numId w:val="219"/>
        </w:numPr>
        <w:autoSpaceDE w:val="0"/>
        <w:autoSpaceDN w:val="0"/>
        <w:adjustRightInd w:val="0"/>
        <w:spacing w:after="0" w:line="240" w:lineRule="auto"/>
        <w:contextualSpacing/>
        <w:jc w:val="both"/>
        <w:rPr>
          <w:rFonts w:ascii="Asees" w:hAnsi="Asees"/>
          <w:sz w:val="24"/>
          <w:szCs w:val="24"/>
        </w:rPr>
      </w:pPr>
      <w:r w:rsidRPr="00CF7E17">
        <w:rPr>
          <w:rFonts w:ascii="Asees" w:hAnsi="Asees"/>
          <w:sz w:val="24"/>
          <w:szCs w:val="24"/>
        </w:rPr>
        <w:t>GkPk f</w:t>
      </w:r>
      <w:proofErr w:type="gramStart"/>
      <w:r w:rsidRPr="00CF7E17">
        <w:rPr>
          <w:rFonts w:ascii="Asees" w:hAnsi="Asees"/>
          <w:sz w:val="24"/>
          <w:szCs w:val="24"/>
        </w:rPr>
        <w:t>;Zfynk</w:t>
      </w:r>
      <w:proofErr w:type="gramEnd"/>
      <w:r w:rsidRPr="00CF7E17">
        <w:rPr>
          <w:rFonts w:ascii="Asees" w:hAnsi="Asees"/>
          <w:sz w:val="24"/>
          <w:szCs w:val="24"/>
        </w:rPr>
        <w:t xml:space="preserve"> ftZu ;[DB ns/ ;wMD dk wjZst, p'bukb dh f;Zfynk d/ T[d/P, w"fye feqnktK, nP[X T[ukoB d/ ekoB ns/ ;[Xko bJh :sB.</w:t>
      </w:r>
    </w:p>
    <w:p w:rsidR="005D668D" w:rsidRPr="00CF7E17" w:rsidRDefault="005D668D" w:rsidP="00B97177">
      <w:pPr>
        <w:pStyle w:val="ListParagraph"/>
        <w:numPr>
          <w:ilvl w:val="0"/>
          <w:numId w:val="219"/>
        </w:numPr>
        <w:autoSpaceDE w:val="0"/>
        <w:autoSpaceDN w:val="0"/>
        <w:adjustRightInd w:val="0"/>
        <w:spacing w:after="0" w:line="240" w:lineRule="auto"/>
        <w:contextualSpacing/>
        <w:jc w:val="both"/>
        <w:rPr>
          <w:rFonts w:ascii="Asees" w:hAnsi="Asees"/>
          <w:sz w:val="24"/>
          <w:szCs w:val="24"/>
        </w:rPr>
      </w:pPr>
      <w:r w:rsidRPr="00CF7E17">
        <w:rPr>
          <w:rFonts w:ascii="Asees" w:hAnsi="Asees"/>
          <w:sz w:val="24"/>
          <w:szCs w:val="24"/>
        </w:rPr>
        <w:t xml:space="preserve">gVQBk (tkuB) f;ykT[D d/ T[d/P, gqw[Zy ftXhnK, tkuB dhnK fe;wK </w:t>
      </w:r>
      <w:r w:rsidRPr="00CF7E17">
        <w:rPr>
          <w:rFonts w:ascii="Times New Roman" w:hAnsi="Times New Roman"/>
          <w:sz w:val="24"/>
          <w:szCs w:val="24"/>
        </w:rPr>
        <w:t>:</w:t>
      </w:r>
      <w:r w:rsidRPr="00CF7E17">
        <w:rPr>
          <w:rFonts w:ascii="Asees" w:hAnsi="Asees"/>
          <w:sz w:val="24"/>
          <w:szCs w:val="24"/>
        </w:rPr>
        <w:t xml:space="preserve"> ;{yw tkuB ns/ ;E{b tkuB, tkuB d/ Yzr : T[Zuh gkm ns/ w"n gkm, pZfunK ftZu uzrhnK g</w:t>
      </w:r>
      <w:r w:rsidR="004C07CA" w:rsidRPr="00CF7E17">
        <w:rPr>
          <w:rFonts w:ascii="Asees" w:hAnsi="Asees"/>
          <w:sz w:val="24"/>
          <w:szCs w:val="24"/>
        </w:rPr>
        <w:t>VQB o[uhnK T[s/fis eoB bJh :sB.</w:t>
      </w:r>
    </w:p>
    <w:p w:rsidR="005D668D" w:rsidRPr="00CF7E17" w:rsidRDefault="005D668D" w:rsidP="00B97177">
      <w:pPr>
        <w:pStyle w:val="ListParagraph"/>
        <w:numPr>
          <w:ilvl w:val="0"/>
          <w:numId w:val="219"/>
        </w:numPr>
        <w:autoSpaceDE w:val="0"/>
        <w:autoSpaceDN w:val="0"/>
        <w:adjustRightInd w:val="0"/>
        <w:spacing w:after="0" w:line="240" w:lineRule="auto"/>
        <w:contextualSpacing/>
        <w:jc w:val="both"/>
        <w:rPr>
          <w:rFonts w:ascii="Asees" w:hAnsi="Asees"/>
          <w:sz w:val="24"/>
          <w:szCs w:val="24"/>
        </w:rPr>
      </w:pPr>
      <w:r w:rsidRPr="00CF7E17">
        <w:rPr>
          <w:rFonts w:ascii="Asees" w:hAnsi="Asees"/>
          <w:sz w:val="24"/>
          <w:szCs w:val="24"/>
        </w:rPr>
        <w:t>fbyDk f;ykT[D d/ T[d/P, gqw[Zy ftXhnK, fbysh ezw dh ;[XkJh</w:t>
      </w:r>
      <w:r w:rsidRPr="00CF7E17">
        <w:rPr>
          <w:rFonts w:ascii="Asees" w:hAnsi="Asees"/>
          <w:b/>
          <w:bCs/>
          <w:sz w:val="24"/>
          <w:szCs w:val="24"/>
        </w:rPr>
        <w:t xml:space="preserve"> </w:t>
      </w:r>
      <w:r w:rsidRPr="00CF7E17">
        <w:rPr>
          <w:rFonts w:ascii="Asees" w:hAnsi="Asees"/>
          <w:bCs/>
          <w:sz w:val="24"/>
          <w:szCs w:val="24"/>
        </w:rPr>
        <w:t>:</w:t>
      </w:r>
      <w:r w:rsidRPr="00CF7E17">
        <w:rPr>
          <w:rFonts w:ascii="Asees" w:hAnsi="Asees"/>
          <w:sz w:val="24"/>
          <w:szCs w:val="24"/>
        </w:rPr>
        <w:t>wjZst, ;[XkJh d/ Yzr, Ppd-ioVK dhnK rbshnK, ;[Xko bJh :sB .</w:t>
      </w:r>
    </w:p>
    <w:p w:rsidR="00511F39" w:rsidRDefault="00511F39" w:rsidP="00511F3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0F11D3" w:rsidRPr="00C157D9" w:rsidRDefault="00511F39" w:rsidP="00511F3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Pr>
          <w:b/>
          <w:bCs/>
        </w:rPr>
        <w:t>Activities (</w:t>
      </w:r>
      <w:r w:rsidR="000F11D3" w:rsidRPr="00C157D9">
        <w:rPr>
          <w:b/>
          <w:bCs/>
        </w:rPr>
        <w:t>Any one of the following)</w:t>
      </w:r>
    </w:p>
    <w:p w:rsidR="000F11D3" w:rsidRPr="00C157D9" w:rsidRDefault="000F11D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Cs/>
        </w:rPr>
      </w:pPr>
      <w:r w:rsidRPr="00C157D9">
        <w:rPr>
          <w:bCs/>
        </w:rPr>
        <w:t xml:space="preserve">(i)  Discussion on the problems </w:t>
      </w:r>
      <w:r w:rsidR="00524E1C" w:rsidRPr="00C157D9">
        <w:rPr>
          <w:bCs/>
        </w:rPr>
        <w:t>of Punjabi</w:t>
      </w:r>
      <w:r w:rsidRPr="00C157D9">
        <w:rPr>
          <w:bCs/>
        </w:rPr>
        <w:t xml:space="preserve"> language at School level.</w:t>
      </w:r>
    </w:p>
    <w:p w:rsidR="000F11D3" w:rsidRPr="00C157D9" w:rsidRDefault="000F11D3" w:rsidP="00C157D9">
      <w:pPr>
        <w:pStyle w:val="ListParagraph"/>
        <w:spacing w:after="0" w:line="240" w:lineRule="auto"/>
        <w:ind w:left="0"/>
        <w:contextualSpacing/>
        <w:rPr>
          <w:rFonts w:ascii="Times New Roman" w:hAnsi="Times New Roman"/>
          <w:sz w:val="24"/>
          <w:szCs w:val="24"/>
          <w:lang w:val="en-US"/>
        </w:rPr>
      </w:pPr>
      <w:r w:rsidRPr="00C157D9">
        <w:rPr>
          <w:rFonts w:ascii="Times New Roman" w:hAnsi="Times New Roman"/>
          <w:bCs/>
          <w:sz w:val="24"/>
          <w:szCs w:val="24"/>
        </w:rPr>
        <w:t xml:space="preserve">(ii)  </w:t>
      </w:r>
      <w:r w:rsidRPr="00C157D9">
        <w:rPr>
          <w:rFonts w:ascii="Times New Roman" w:hAnsi="Times New Roman"/>
          <w:sz w:val="24"/>
          <w:szCs w:val="24"/>
          <w:lang w:val="en-US"/>
        </w:rPr>
        <w:t>Identification of spelling errors at the elementary level and remedial measure</w:t>
      </w:r>
      <w:r w:rsidR="00272C75">
        <w:rPr>
          <w:rFonts w:ascii="Times New Roman" w:hAnsi="Times New Roman"/>
          <w:sz w:val="24"/>
          <w:szCs w:val="24"/>
          <w:lang w:val="en-US"/>
        </w:rPr>
        <w:t>s</w:t>
      </w:r>
      <w:r w:rsidRPr="00C157D9">
        <w:rPr>
          <w:rFonts w:ascii="Times New Roman" w:hAnsi="Times New Roman"/>
          <w:sz w:val="24"/>
          <w:szCs w:val="24"/>
          <w:lang w:val="en-US"/>
        </w:rPr>
        <w:t>.</w:t>
      </w:r>
    </w:p>
    <w:p w:rsidR="00491783" w:rsidRPr="00C157D9" w:rsidRDefault="000F11D3" w:rsidP="00C157D9">
      <w:pPr>
        <w:pStyle w:val="ListParagraph"/>
        <w:spacing w:after="0" w:line="240" w:lineRule="auto"/>
        <w:ind w:left="0"/>
        <w:contextualSpacing/>
        <w:rPr>
          <w:rFonts w:ascii="Times New Roman" w:hAnsi="Times New Roman"/>
          <w:sz w:val="24"/>
          <w:szCs w:val="24"/>
          <w:lang w:val="en-US"/>
        </w:rPr>
      </w:pPr>
      <w:r w:rsidRPr="00C157D9">
        <w:rPr>
          <w:rFonts w:ascii="Times New Roman" w:hAnsi="Times New Roman"/>
          <w:sz w:val="24"/>
          <w:szCs w:val="24"/>
          <w:lang w:val="en-US"/>
        </w:rPr>
        <w:t>(iii) Identification of pronunciation errors at the elementary level and remedial measures.</w:t>
      </w:r>
    </w:p>
    <w:p w:rsidR="00511F39" w:rsidRDefault="00511F39" w:rsidP="00C157D9">
      <w:pPr>
        <w:widowControl w:val="0"/>
        <w:autoSpaceDE w:val="0"/>
        <w:autoSpaceDN w:val="0"/>
        <w:adjustRightInd w:val="0"/>
        <w:jc w:val="both"/>
        <w:rPr>
          <w:rFonts w:eastAsia="Times New Roman"/>
          <w:b/>
          <w:bCs/>
        </w:rPr>
      </w:pPr>
    </w:p>
    <w:p w:rsidR="00B476FC" w:rsidRPr="00C157D9" w:rsidRDefault="00491783" w:rsidP="009E25AF">
      <w:pPr>
        <w:widowControl w:val="0"/>
        <w:autoSpaceDE w:val="0"/>
        <w:autoSpaceDN w:val="0"/>
        <w:adjustRightInd w:val="0"/>
        <w:jc w:val="both"/>
      </w:pPr>
      <w:r w:rsidRPr="00C157D9">
        <w:rPr>
          <w:rFonts w:eastAsia="Times New Roman"/>
          <w:b/>
          <w:bCs/>
        </w:rPr>
        <w:t xml:space="preserve">(C) BOOKS RECOMMENDED </w:t>
      </w:r>
    </w:p>
    <w:p w:rsidR="00B476FC" w:rsidRPr="009E25AF" w:rsidRDefault="00B476FC" w:rsidP="00B97177">
      <w:pPr>
        <w:pStyle w:val="ListParagraph"/>
        <w:numPr>
          <w:ilvl w:val="0"/>
          <w:numId w:val="220"/>
        </w:numPr>
        <w:autoSpaceDE w:val="0"/>
        <w:autoSpaceDN w:val="0"/>
        <w:adjustRightInd w:val="0"/>
        <w:spacing w:after="0" w:line="240" w:lineRule="auto"/>
        <w:jc w:val="both"/>
        <w:rPr>
          <w:rFonts w:ascii="Times New Roman" w:hAnsi="Times New Roman"/>
          <w:i/>
          <w:iCs/>
          <w:sz w:val="24"/>
          <w:szCs w:val="24"/>
        </w:rPr>
      </w:pPr>
      <w:r w:rsidRPr="009E25AF">
        <w:rPr>
          <w:rFonts w:ascii="Times New Roman" w:hAnsi="Times New Roman"/>
          <w:sz w:val="24"/>
          <w:szCs w:val="24"/>
        </w:rPr>
        <w:t>Billows, F.L</w:t>
      </w:r>
      <w:proofErr w:type="gramStart"/>
      <w:r w:rsidRPr="009E25AF">
        <w:rPr>
          <w:rFonts w:ascii="Times New Roman" w:hAnsi="Times New Roman"/>
          <w:sz w:val="24"/>
          <w:szCs w:val="24"/>
        </w:rPr>
        <w:t>. :</w:t>
      </w:r>
      <w:proofErr w:type="gramEnd"/>
      <w:r w:rsidRPr="009E25AF">
        <w:rPr>
          <w:rFonts w:ascii="Times New Roman" w:hAnsi="Times New Roman"/>
          <w:sz w:val="24"/>
          <w:szCs w:val="24"/>
        </w:rPr>
        <w:t xml:space="preserve"> </w:t>
      </w:r>
      <w:r w:rsidRPr="009E25AF">
        <w:rPr>
          <w:rFonts w:ascii="Times New Roman" w:hAnsi="Times New Roman"/>
          <w:i/>
          <w:iCs/>
          <w:sz w:val="24"/>
          <w:szCs w:val="24"/>
        </w:rPr>
        <w:t>The Techniques of Language Teaching.</w:t>
      </w:r>
    </w:p>
    <w:p w:rsidR="00B476FC" w:rsidRPr="009E25AF" w:rsidRDefault="00B476FC" w:rsidP="00B97177">
      <w:pPr>
        <w:pStyle w:val="ListParagraph"/>
        <w:numPr>
          <w:ilvl w:val="0"/>
          <w:numId w:val="220"/>
        </w:numPr>
        <w:autoSpaceDE w:val="0"/>
        <w:autoSpaceDN w:val="0"/>
        <w:adjustRightInd w:val="0"/>
        <w:spacing w:after="0" w:line="240" w:lineRule="auto"/>
        <w:jc w:val="both"/>
        <w:rPr>
          <w:rFonts w:ascii="Times New Roman" w:hAnsi="Times New Roman"/>
          <w:i/>
          <w:iCs/>
          <w:sz w:val="24"/>
          <w:szCs w:val="24"/>
        </w:rPr>
      </w:pPr>
      <w:r w:rsidRPr="009E25AF">
        <w:rPr>
          <w:rFonts w:ascii="Times New Roman" w:hAnsi="Times New Roman"/>
          <w:sz w:val="24"/>
          <w:szCs w:val="24"/>
        </w:rPr>
        <w:t>Gurrey, P</w:t>
      </w:r>
      <w:proofErr w:type="gramStart"/>
      <w:r w:rsidRPr="009E25AF">
        <w:rPr>
          <w:rFonts w:ascii="Times New Roman" w:hAnsi="Times New Roman"/>
          <w:sz w:val="24"/>
          <w:szCs w:val="24"/>
        </w:rPr>
        <w:t>. :</w:t>
      </w:r>
      <w:proofErr w:type="gramEnd"/>
      <w:r w:rsidRPr="009E25AF">
        <w:rPr>
          <w:rFonts w:ascii="Times New Roman" w:hAnsi="Times New Roman"/>
          <w:sz w:val="24"/>
          <w:szCs w:val="24"/>
        </w:rPr>
        <w:t xml:space="preserve"> </w:t>
      </w:r>
      <w:r w:rsidRPr="009E25AF">
        <w:rPr>
          <w:rFonts w:ascii="Times New Roman" w:hAnsi="Times New Roman"/>
          <w:i/>
          <w:iCs/>
          <w:sz w:val="24"/>
          <w:szCs w:val="24"/>
        </w:rPr>
        <w:t>Teaching of the Mother Tongue in Secondary Schools.</w:t>
      </w:r>
    </w:p>
    <w:p w:rsidR="00B476FC" w:rsidRPr="009E25AF" w:rsidRDefault="00B476FC" w:rsidP="00B97177">
      <w:pPr>
        <w:pStyle w:val="ListParagraph"/>
        <w:numPr>
          <w:ilvl w:val="0"/>
          <w:numId w:val="220"/>
        </w:numPr>
        <w:autoSpaceDE w:val="0"/>
        <w:autoSpaceDN w:val="0"/>
        <w:adjustRightInd w:val="0"/>
        <w:spacing w:after="0" w:line="240" w:lineRule="auto"/>
        <w:jc w:val="both"/>
        <w:rPr>
          <w:rFonts w:ascii="Times New Roman" w:hAnsi="Times New Roman"/>
          <w:i/>
          <w:iCs/>
          <w:sz w:val="24"/>
          <w:szCs w:val="24"/>
        </w:rPr>
      </w:pPr>
      <w:r w:rsidRPr="009E25AF">
        <w:rPr>
          <w:rFonts w:ascii="Times New Roman" w:hAnsi="Times New Roman"/>
          <w:sz w:val="24"/>
          <w:szCs w:val="24"/>
        </w:rPr>
        <w:t xml:space="preserve">Rybum, W. M. : </w:t>
      </w:r>
      <w:r w:rsidRPr="009E25AF">
        <w:rPr>
          <w:rFonts w:ascii="Times New Roman" w:hAnsi="Times New Roman"/>
          <w:i/>
          <w:iCs/>
          <w:sz w:val="24"/>
          <w:szCs w:val="24"/>
        </w:rPr>
        <w:t>Teaching of Mother Tongue</w:t>
      </w:r>
    </w:p>
    <w:p w:rsidR="005D754E" w:rsidRPr="009E25AF" w:rsidRDefault="00B476FC" w:rsidP="00B97177">
      <w:pPr>
        <w:pStyle w:val="ListParagraph"/>
        <w:numPr>
          <w:ilvl w:val="0"/>
          <w:numId w:val="220"/>
        </w:numPr>
        <w:autoSpaceDE w:val="0"/>
        <w:autoSpaceDN w:val="0"/>
        <w:adjustRightInd w:val="0"/>
        <w:spacing w:after="0" w:line="240" w:lineRule="auto"/>
        <w:jc w:val="both"/>
        <w:rPr>
          <w:rFonts w:ascii="Times New Roman" w:hAnsi="Times New Roman"/>
          <w:i/>
          <w:iCs/>
          <w:sz w:val="24"/>
          <w:szCs w:val="24"/>
        </w:rPr>
      </w:pPr>
      <w:proofErr w:type="gramStart"/>
      <w:r w:rsidRPr="009E25AF">
        <w:rPr>
          <w:rFonts w:ascii="Times New Roman" w:hAnsi="Times New Roman"/>
          <w:sz w:val="24"/>
          <w:szCs w:val="24"/>
        </w:rPr>
        <w:t>U</w:t>
      </w:r>
      <w:r w:rsidR="009E25AF" w:rsidRPr="009E25AF">
        <w:rPr>
          <w:rFonts w:ascii="Times New Roman" w:hAnsi="Times New Roman"/>
          <w:sz w:val="24"/>
          <w:szCs w:val="24"/>
        </w:rPr>
        <w:t xml:space="preserve">NESCO </w:t>
      </w:r>
      <w:r w:rsidRPr="009E25AF">
        <w:rPr>
          <w:rFonts w:ascii="Times New Roman" w:hAnsi="Times New Roman"/>
          <w:sz w:val="24"/>
          <w:szCs w:val="24"/>
        </w:rPr>
        <w:t>:</w:t>
      </w:r>
      <w:proofErr w:type="gramEnd"/>
      <w:r w:rsidRPr="009E25AF">
        <w:rPr>
          <w:rFonts w:ascii="Times New Roman" w:hAnsi="Times New Roman"/>
          <w:i/>
          <w:iCs/>
          <w:sz w:val="24"/>
          <w:szCs w:val="24"/>
        </w:rPr>
        <w:t xml:space="preserve"> Teaching of Modern Languages.</w:t>
      </w:r>
    </w:p>
    <w:p w:rsidR="001F710C" w:rsidRPr="00C157D9" w:rsidRDefault="001F710C"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454" w:hanging="454"/>
        <w:jc w:val="both"/>
      </w:pPr>
    </w:p>
    <w:p w:rsidR="0049355F" w:rsidRPr="00C157D9" w:rsidRDefault="0049355F" w:rsidP="00C157D9">
      <w:pPr>
        <w:widowControl w:val="0"/>
        <w:autoSpaceDE w:val="0"/>
        <w:autoSpaceDN w:val="0"/>
        <w:adjustRightInd w:val="0"/>
        <w:jc w:val="both"/>
        <w:rPr>
          <w:b/>
          <w:bCs/>
        </w:rPr>
      </w:pPr>
      <w:r w:rsidRPr="00C157D9">
        <w:rPr>
          <w:b/>
          <w:bCs/>
        </w:rPr>
        <w:t xml:space="preserve">(D) EVALUATION </w:t>
      </w:r>
      <w:r w:rsidRPr="00C157D9">
        <w:rPr>
          <w:b/>
          <w:bCs/>
        </w:rPr>
        <w:tab/>
      </w:r>
    </w:p>
    <w:p w:rsidR="0049355F" w:rsidRPr="00C157D9" w:rsidRDefault="0049355F"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49355F" w:rsidRPr="00C157D9" w:rsidRDefault="007F0121" w:rsidP="00C157D9">
      <w:pPr>
        <w:widowControl w:val="0"/>
        <w:autoSpaceDE w:val="0"/>
        <w:autoSpaceDN w:val="0"/>
        <w:adjustRightInd w:val="0"/>
        <w:jc w:val="both"/>
      </w:pPr>
      <w:r w:rsidRPr="00C157D9">
        <w:t>Inter</w:t>
      </w:r>
      <w:r w:rsidR="0049355F" w:rsidRPr="00C157D9">
        <w:t xml:space="preserve">nal Assessment </w:t>
      </w:r>
      <w:r w:rsidR="0049355F" w:rsidRPr="00C157D9">
        <w:tab/>
      </w:r>
      <w:r w:rsidR="0049355F" w:rsidRPr="00C157D9">
        <w:tab/>
      </w:r>
      <w:r w:rsidR="0049355F" w:rsidRPr="00C157D9">
        <w:tab/>
      </w:r>
      <w:r w:rsidR="001A700D" w:rsidRPr="00C157D9">
        <w:tab/>
      </w:r>
      <w:r w:rsidR="0049355F" w:rsidRPr="00C157D9">
        <w:t xml:space="preserve">15 Marks </w:t>
      </w:r>
    </w:p>
    <w:p w:rsidR="0049355F" w:rsidRPr="00C157D9" w:rsidRDefault="0049355F"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49355F" w:rsidRPr="00C157D9" w:rsidRDefault="0049355F" w:rsidP="00C157D9">
      <w:pPr>
        <w:widowControl w:val="0"/>
        <w:autoSpaceDE w:val="0"/>
        <w:autoSpaceDN w:val="0"/>
        <w:adjustRightInd w:val="0"/>
        <w:jc w:val="both"/>
      </w:pPr>
      <w:r w:rsidRPr="00C157D9">
        <w:t xml:space="preserve">Written Assignment/Project work </w:t>
      </w:r>
      <w:r w:rsidRPr="00C157D9">
        <w:tab/>
      </w:r>
      <w:r w:rsidRPr="00C157D9">
        <w:tab/>
        <w:t>6</w:t>
      </w:r>
    </w:p>
    <w:p w:rsidR="0049355F" w:rsidRPr="00C157D9" w:rsidRDefault="0049355F"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(E) INSTRUCTIONS FOR THE PAPER-SETTER </w:t>
      </w:r>
    </w:p>
    <w:p w:rsidR="0049355F" w:rsidRPr="00C157D9" w:rsidRDefault="0049355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49355F"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9E25AF" w:rsidRDefault="009E25AF">
      <w:pPr>
        <w:rPr>
          <w:b/>
          <w:bCs/>
        </w:rPr>
      </w:pPr>
      <w:r>
        <w:rPr>
          <w:b/>
          <w:bCs/>
        </w:rPr>
        <w:br w:type="page"/>
      </w:r>
    </w:p>
    <w:p w:rsidR="00736AEF" w:rsidRPr="00C157D9" w:rsidRDefault="00736AEF" w:rsidP="00C157D9">
      <w:pPr>
        <w:widowControl w:val="0"/>
        <w:autoSpaceDE w:val="0"/>
        <w:autoSpaceDN w:val="0"/>
        <w:adjustRightInd w:val="0"/>
        <w:jc w:val="center"/>
        <w:rPr>
          <w:b/>
          <w:bCs/>
        </w:rPr>
      </w:pPr>
      <w:r w:rsidRPr="00C157D9">
        <w:rPr>
          <w:b/>
          <w:bCs/>
        </w:rPr>
        <w:lastRenderedPageBreak/>
        <w:t>PAPER- IV &amp; V:</w:t>
      </w:r>
      <w:r w:rsidR="00AA73D2" w:rsidRPr="00C157D9">
        <w:rPr>
          <w:b/>
          <w:bCs/>
        </w:rPr>
        <w:t xml:space="preserve"> Pedagogy of a School Subject</w:t>
      </w:r>
      <w:r w:rsidR="009E25AF">
        <w:rPr>
          <w:b/>
          <w:bCs/>
        </w:rPr>
        <w:t xml:space="preserve"> </w:t>
      </w:r>
      <w:r w:rsidRPr="00C157D9">
        <w:rPr>
          <w:b/>
          <w:bCs/>
        </w:rPr>
        <w:t>(Part-I)</w:t>
      </w:r>
    </w:p>
    <w:p w:rsidR="003C2C3A" w:rsidRDefault="008B3E8F" w:rsidP="00637B9F">
      <w:pPr>
        <w:widowControl w:val="0"/>
        <w:autoSpaceDE w:val="0"/>
        <w:autoSpaceDN w:val="0"/>
        <w:adjustRightInd w:val="0"/>
        <w:jc w:val="center"/>
        <w:rPr>
          <w:b/>
          <w:bCs/>
        </w:rPr>
      </w:pPr>
      <w:proofErr w:type="gramStart"/>
      <w:r w:rsidRPr="00C157D9">
        <w:rPr>
          <w:b/>
          <w:bCs/>
        </w:rPr>
        <w:t>(iv) Teaching</w:t>
      </w:r>
      <w:proofErr w:type="gramEnd"/>
      <w:r w:rsidRPr="00C157D9">
        <w:rPr>
          <w:b/>
          <w:bCs/>
        </w:rPr>
        <w:t xml:space="preserve"> of Hindi</w:t>
      </w:r>
    </w:p>
    <w:p w:rsidR="009E25AF" w:rsidRDefault="009E25AF" w:rsidP="003F7D28">
      <w:pPr>
        <w:widowControl w:val="0"/>
        <w:autoSpaceDE w:val="0"/>
        <w:autoSpaceDN w:val="0"/>
        <w:adjustRightInd w:val="0"/>
        <w:rPr>
          <w:b/>
          <w:bCs/>
        </w:rPr>
      </w:pPr>
    </w:p>
    <w:p w:rsidR="003F7D28" w:rsidRPr="00C157D9" w:rsidRDefault="003F7D28" w:rsidP="003F7D28">
      <w:pPr>
        <w:widowControl w:val="0"/>
        <w:autoSpaceDE w:val="0"/>
        <w:autoSpaceDN w:val="0"/>
        <w:adjustRightInd w:val="0"/>
        <w:rPr>
          <w:b/>
          <w:bCs/>
        </w:rPr>
      </w:pPr>
      <w:r w:rsidRPr="00C157D9">
        <w:rPr>
          <w:b/>
          <w:bCs/>
        </w:rPr>
        <w:t>(A)  OBJECTIVES</w:t>
      </w:r>
    </w:p>
    <w:p w:rsidR="00CC7266" w:rsidRPr="009E25AF" w:rsidRDefault="00CC7266" w:rsidP="00B97177">
      <w:pPr>
        <w:pStyle w:val="ListParagraph"/>
        <w:numPr>
          <w:ilvl w:val="0"/>
          <w:numId w:val="216"/>
        </w:numPr>
        <w:spacing w:after="0" w:line="240" w:lineRule="auto"/>
        <w:jc w:val="both"/>
        <w:rPr>
          <w:rFonts w:ascii="Kundli" w:hAnsi="Kundli"/>
          <w:sz w:val="28"/>
          <w:szCs w:val="32"/>
        </w:rPr>
      </w:pPr>
      <w:r w:rsidRPr="009E25AF">
        <w:rPr>
          <w:rFonts w:ascii="Kundli" w:hAnsi="Kundli"/>
          <w:sz w:val="28"/>
          <w:szCs w:val="32"/>
        </w:rPr>
        <w:t>fo|kFkhZ &amp;vè;kid fgUnh Hkk"kk ds fodkl izfØ;k izfr tkx:d djukA</w:t>
      </w:r>
    </w:p>
    <w:p w:rsidR="00CC7266" w:rsidRPr="009E25AF" w:rsidRDefault="00CC7266" w:rsidP="00B97177">
      <w:pPr>
        <w:pStyle w:val="ListParagraph"/>
        <w:numPr>
          <w:ilvl w:val="0"/>
          <w:numId w:val="216"/>
        </w:numPr>
        <w:spacing w:after="0" w:line="240" w:lineRule="auto"/>
        <w:jc w:val="both"/>
        <w:rPr>
          <w:rFonts w:ascii="Kundli" w:hAnsi="Kundli"/>
          <w:sz w:val="28"/>
          <w:szCs w:val="32"/>
        </w:rPr>
      </w:pPr>
      <w:r w:rsidRPr="009E25AF">
        <w:rPr>
          <w:rFonts w:ascii="Kundli" w:hAnsi="Kundli"/>
          <w:sz w:val="28"/>
          <w:szCs w:val="32"/>
        </w:rPr>
        <w:t>fo|kFkhZ&amp;vè;kid dks fgUnh Hkk"kk ds mn~s'; vkSj fl|karksa ds ckjs esa tkx:d djukA</w:t>
      </w:r>
    </w:p>
    <w:p w:rsidR="00CC7266" w:rsidRPr="009E25AF" w:rsidRDefault="00CC7266" w:rsidP="00B97177">
      <w:pPr>
        <w:pStyle w:val="ListParagraph"/>
        <w:numPr>
          <w:ilvl w:val="0"/>
          <w:numId w:val="216"/>
        </w:numPr>
        <w:spacing w:after="0" w:line="240" w:lineRule="auto"/>
        <w:jc w:val="both"/>
        <w:rPr>
          <w:rFonts w:ascii="Kundli" w:hAnsi="Kundli"/>
          <w:sz w:val="28"/>
          <w:szCs w:val="32"/>
        </w:rPr>
      </w:pPr>
      <w:r w:rsidRPr="009E25AF">
        <w:rPr>
          <w:rFonts w:ascii="Kundli" w:hAnsi="Kundli"/>
          <w:sz w:val="28"/>
          <w:szCs w:val="32"/>
        </w:rPr>
        <w:t>fo|kFkhZ&amp;vè;kid dks fgUnh Hkk"kk ds vè;kiu dh fof/k;ksa ds ckjs esa tkx:d djukA</w:t>
      </w:r>
    </w:p>
    <w:p w:rsidR="001D379E" w:rsidRDefault="001D379E" w:rsidP="001D379E">
      <w:pPr>
        <w:widowControl w:val="0"/>
        <w:autoSpaceDE w:val="0"/>
        <w:autoSpaceDN w:val="0"/>
        <w:adjustRightInd w:val="0"/>
        <w:rPr>
          <w:b/>
          <w:bCs/>
        </w:rPr>
      </w:pPr>
    </w:p>
    <w:p w:rsidR="001D379E" w:rsidRPr="001D379E" w:rsidRDefault="001D379E" w:rsidP="001D379E">
      <w:pPr>
        <w:widowControl w:val="0"/>
        <w:autoSpaceDE w:val="0"/>
        <w:autoSpaceDN w:val="0"/>
        <w:adjustRightInd w:val="0"/>
        <w:rPr>
          <w:b/>
          <w:bCs/>
        </w:rPr>
      </w:pPr>
      <w:r>
        <w:rPr>
          <w:b/>
          <w:bCs/>
        </w:rPr>
        <w:t>(B)  SYLLABUS</w:t>
      </w:r>
    </w:p>
    <w:p w:rsidR="00CC7266" w:rsidRPr="009E25AF" w:rsidRDefault="009E25AF" w:rsidP="00CC7266">
      <w:pPr>
        <w:spacing w:line="360" w:lineRule="auto"/>
        <w:jc w:val="center"/>
        <w:rPr>
          <w:b/>
          <w:sz w:val="20"/>
          <w:szCs w:val="28"/>
        </w:rPr>
      </w:pPr>
      <w:r w:rsidRPr="009E25AF">
        <w:rPr>
          <w:b/>
          <w:szCs w:val="32"/>
        </w:rPr>
        <w:t>SECTION-A</w:t>
      </w:r>
    </w:p>
    <w:p w:rsidR="00CC7266" w:rsidRPr="009E25AF" w:rsidRDefault="00CC7266" w:rsidP="00B97177">
      <w:pPr>
        <w:pStyle w:val="ListParagraph"/>
        <w:numPr>
          <w:ilvl w:val="0"/>
          <w:numId w:val="221"/>
        </w:numPr>
        <w:spacing w:after="0" w:line="240" w:lineRule="auto"/>
        <w:jc w:val="both"/>
        <w:rPr>
          <w:rFonts w:ascii="Kundli" w:hAnsi="Kundli"/>
          <w:sz w:val="28"/>
          <w:szCs w:val="28"/>
        </w:rPr>
      </w:pPr>
      <w:r w:rsidRPr="009E25AF">
        <w:rPr>
          <w:rFonts w:ascii="Kundli" w:hAnsi="Kundli"/>
          <w:sz w:val="28"/>
          <w:szCs w:val="28"/>
        </w:rPr>
        <w:t>Hkk"kk%  vFkZ]</w:t>
      </w:r>
      <w:r w:rsidR="001D379E">
        <w:rPr>
          <w:rFonts w:ascii="Kundli" w:hAnsi="Kundli"/>
          <w:sz w:val="28"/>
          <w:szCs w:val="28"/>
        </w:rPr>
        <w:t xml:space="preserve"> </w:t>
      </w:r>
      <w:r w:rsidRPr="009E25AF">
        <w:rPr>
          <w:rFonts w:ascii="Kundli" w:hAnsi="Kundli"/>
          <w:sz w:val="28"/>
          <w:szCs w:val="28"/>
        </w:rPr>
        <w:t>mRifr] izd`fr]</w:t>
      </w:r>
      <w:r w:rsidR="001D379E">
        <w:rPr>
          <w:rFonts w:ascii="Kundli" w:hAnsi="Kundli"/>
          <w:sz w:val="28"/>
          <w:szCs w:val="28"/>
        </w:rPr>
        <w:t xml:space="preserve"> </w:t>
      </w:r>
      <w:r w:rsidRPr="009E25AF">
        <w:rPr>
          <w:rFonts w:ascii="Kundli" w:hAnsi="Kundli"/>
          <w:sz w:val="28"/>
          <w:szCs w:val="28"/>
        </w:rPr>
        <w:t xml:space="preserve">Hkk"kk dk oxZ vkSj lekt ls lEcU/kA </w:t>
      </w:r>
    </w:p>
    <w:p w:rsidR="00CC7266" w:rsidRPr="009E25AF" w:rsidRDefault="00CC7266" w:rsidP="00B97177">
      <w:pPr>
        <w:pStyle w:val="ListParagraph"/>
        <w:numPr>
          <w:ilvl w:val="0"/>
          <w:numId w:val="221"/>
        </w:numPr>
        <w:spacing w:after="0" w:line="240" w:lineRule="auto"/>
        <w:jc w:val="both"/>
        <w:rPr>
          <w:rFonts w:ascii="Kundli" w:hAnsi="Kundli"/>
          <w:sz w:val="28"/>
          <w:szCs w:val="28"/>
        </w:rPr>
      </w:pPr>
      <w:r w:rsidRPr="009E25AF">
        <w:rPr>
          <w:rFonts w:ascii="Kundli" w:hAnsi="Kundli"/>
          <w:sz w:val="28"/>
          <w:szCs w:val="28"/>
        </w:rPr>
        <w:t>Hkk"kk ek/;e ds :i esa ,d vkykspukRed n`f"V] Hkk"kk vkSj ek/;e Hkk"kk esa vUrj]</w:t>
      </w:r>
      <w:r w:rsidR="001D379E">
        <w:rPr>
          <w:rFonts w:ascii="Kundli" w:hAnsi="Kundli"/>
          <w:sz w:val="28"/>
          <w:szCs w:val="28"/>
        </w:rPr>
        <w:t xml:space="preserve"> </w:t>
      </w:r>
      <w:r w:rsidRPr="009E25AF">
        <w:rPr>
          <w:rFonts w:ascii="Kundli" w:hAnsi="Kundli"/>
          <w:sz w:val="28"/>
          <w:szCs w:val="28"/>
        </w:rPr>
        <w:t>Hkk"kk dh f'k{kd f'k{kkFkhZ lEcU/k esa HkwfedkA</w:t>
      </w:r>
    </w:p>
    <w:p w:rsidR="00CC7266" w:rsidRPr="009E25AF" w:rsidRDefault="00CC7266" w:rsidP="00B97177">
      <w:pPr>
        <w:pStyle w:val="ListParagraph"/>
        <w:numPr>
          <w:ilvl w:val="0"/>
          <w:numId w:val="221"/>
        </w:numPr>
        <w:spacing w:after="0" w:line="240" w:lineRule="auto"/>
        <w:jc w:val="both"/>
        <w:rPr>
          <w:rFonts w:ascii="Kundli" w:hAnsi="Kundli"/>
          <w:sz w:val="28"/>
          <w:szCs w:val="28"/>
        </w:rPr>
      </w:pPr>
      <w:r w:rsidRPr="009E25AF">
        <w:rPr>
          <w:rFonts w:ascii="Kundli" w:hAnsi="Kundli"/>
          <w:sz w:val="28"/>
          <w:szCs w:val="28"/>
        </w:rPr>
        <w:t>Hkk"kkvksa dh fLFkfr%</w:t>
      </w:r>
      <w:r w:rsidR="001D379E">
        <w:rPr>
          <w:rFonts w:ascii="Kundli" w:hAnsi="Kundli"/>
          <w:sz w:val="28"/>
          <w:szCs w:val="28"/>
        </w:rPr>
        <w:t xml:space="preserve"> </w:t>
      </w:r>
      <w:r w:rsidRPr="009E25AF">
        <w:rPr>
          <w:rFonts w:ascii="Kundli" w:hAnsi="Kundli"/>
          <w:sz w:val="28"/>
          <w:szCs w:val="28"/>
        </w:rPr>
        <w:t xml:space="preserve">lafo/kku dh /kkjk </w:t>
      </w:r>
      <w:r w:rsidRPr="009E25AF">
        <w:rPr>
          <w:rFonts w:asciiTheme="majorHAnsi" w:hAnsiTheme="majorHAnsi"/>
          <w:sz w:val="28"/>
          <w:szCs w:val="28"/>
        </w:rPr>
        <w:t>(</w:t>
      </w:r>
      <w:r w:rsidRPr="009E25AF">
        <w:rPr>
          <w:rFonts w:ascii="Kundli" w:hAnsi="Kundli"/>
          <w:sz w:val="28"/>
          <w:szCs w:val="28"/>
        </w:rPr>
        <w:t>343&amp;351]350</w:t>
      </w:r>
      <w:r w:rsidRPr="009E25AF">
        <w:rPr>
          <w:rFonts w:asciiTheme="majorHAnsi" w:hAnsiTheme="majorHAnsi"/>
          <w:sz w:val="28"/>
          <w:szCs w:val="28"/>
        </w:rPr>
        <w:t>)</w:t>
      </w:r>
      <w:r w:rsidRPr="009E25AF">
        <w:rPr>
          <w:rFonts w:ascii="Kundli" w:hAnsi="Kundli"/>
          <w:sz w:val="28"/>
          <w:szCs w:val="28"/>
        </w:rPr>
        <w:t xml:space="preserve"> dksB</w:t>
      </w:r>
      <w:r w:rsidR="001D379E" w:rsidRPr="009E25AF">
        <w:rPr>
          <w:rFonts w:ascii="Kundli" w:hAnsi="Kundli"/>
          <w:sz w:val="28"/>
          <w:szCs w:val="28"/>
        </w:rPr>
        <w:t>k</w:t>
      </w:r>
      <w:r w:rsidRPr="009E25AF">
        <w:rPr>
          <w:rFonts w:ascii="Kundli" w:hAnsi="Kundli"/>
          <w:sz w:val="28"/>
          <w:szCs w:val="28"/>
        </w:rPr>
        <w:t>jh f'k{kk deh'u &amp;1964&amp;66] jk"V~h; f'k{kk uhfr&amp;1986]ih0 vks0 ,0&amp;1992]jk"V~h; ikB;&amp;ppkZ 2005</w:t>
      </w:r>
    </w:p>
    <w:p w:rsidR="009E25AF" w:rsidRDefault="009E25AF" w:rsidP="009E25AF">
      <w:pPr>
        <w:jc w:val="center"/>
        <w:rPr>
          <w:b/>
          <w:sz w:val="32"/>
          <w:szCs w:val="32"/>
        </w:rPr>
      </w:pPr>
    </w:p>
    <w:p w:rsidR="00CC7266" w:rsidRPr="009E25AF" w:rsidRDefault="009E25AF" w:rsidP="00CC7266">
      <w:pPr>
        <w:spacing w:line="360" w:lineRule="auto"/>
        <w:jc w:val="center"/>
        <w:rPr>
          <w:b/>
          <w:sz w:val="20"/>
          <w:szCs w:val="28"/>
        </w:rPr>
      </w:pPr>
      <w:r w:rsidRPr="009E25AF">
        <w:rPr>
          <w:b/>
          <w:szCs w:val="32"/>
        </w:rPr>
        <w:t>SECTION-B</w:t>
      </w:r>
    </w:p>
    <w:p w:rsidR="00CC7266" w:rsidRPr="008C0492" w:rsidRDefault="00CC7266" w:rsidP="00637B9F">
      <w:pPr>
        <w:ind w:left="720" w:hanging="360"/>
        <w:jc w:val="both"/>
        <w:rPr>
          <w:rFonts w:ascii="Kundli" w:hAnsi="Kundli"/>
          <w:sz w:val="32"/>
          <w:szCs w:val="32"/>
        </w:rPr>
      </w:pPr>
      <w:r w:rsidRPr="009938CF">
        <w:rPr>
          <w:szCs w:val="32"/>
        </w:rPr>
        <w:t>(i)</w:t>
      </w:r>
      <w:r>
        <w:rPr>
          <w:rFonts w:ascii="Kundli" w:hAnsi="Kundli"/>
          <w:sz w:val="32"/>
          <w:szCs w:val="32"/>
        </w:rPr>
        <w:tab/>
      </w:r>
      <w:proofErr w:type="gramStart"/>
      <w:r w:rsidRPr="008C0492">
        <w:rPr>
          <w:rFonts w:ascii="Kundli" w:hAnsi="Kundli"/>
          <w:sz w:val="32"/>
          <w:szCs w:val="32"/>
        </w:rPr>
        <w:t>fgUnh</w:t>
      </w:r>
      <w:proofErr w:type="gramEnd"/>
      <w:r w:rsidRPr="008C0492">
        <w:rPr>
          <w:rFonts w:ascii="Kundli" w:hAnsi="Kundli"/>
          <w:sz w:val="32"/>
          <w:szCs w:val="32"/>
        </w:rPr>
        <w:t xml:space="preserve"> Hkk"kk%LorU=rk ls igys vkSj ckn dk Lo:Ik]</w:t>
      </w:r>
      <w:r>
        <w:rPr>
          <w:rFonts w:ascii="Kundli" w:hAnsi="Kundli"/>
          <w:sz w:val="32"/>
          <w:szCs w:val="32"/>
        </w:rPr>
        <w:t xml:space="preserve"> fgUnh Hkk"kk f'k{k.k o vf/</w:t>
      </w:r>
      <w:r w:rsidRPr="008C0492">
        <w:rPr>
          <w:rFonts w:ascii="Kundli" w:hAnsi="Kundli"/>
          <w:sz w:val="32"/>
          <w:szCs w:val="32"/>
        </w:rPr>
        <w:t>kxe ds le; f'k{kd&amp;f'k{kkFkhZ ds lkeus vkus okyh pquksS</w:t>
      </w:r>
      <w:r>
        <w:rPr>
          <w:rFonts w:ascii="Kundli" w:hAnsi="Kundli"/>
          <w:sz w:val="32"/>
          <w:szCs w:val="32"/>
        </w:rPr>
        <w:t>S</w:t>
      </w:r>
      <w:r w:rsidRPr="008C0492">
        <w:rPr>
          <w:rFonts w:ascii="Kundli" w:hAnsi="Kundli"/>
          <w:sz w:val="32"/>
          <w:szCs w:val="32"/>
        </w:rPr>
        <w:t xml:space="preserve">fr;ka </w:t>
      </w:r>
      <w:r>
        <w:rPr>
          <w:rFonts w:ascii="Kundli" w:hAnsi="Kundli"/>
          <w:sz w:val="32"/>
          <w:szCs w:val="32"/>
        </w:rPr>
        <w:t>A</w:t>
      </w:r>
    </w:p>
    <w:p w:rsidR="00CC7266" w:rsidRPr="008C0492" w:rsidRDefault="00CC7266" w:rsidP="00637B9F">
      <w:pPr>
        <w:ind w:left="720" w:hanging="360"/>
        <w:jc w:val="both"/>
        <w:rPr>
          <w:rFonts w:ascii="Kundli" w:hAnsi="Kundli"/>
          <w:sz w:val="32"/>
          <w:szCs w:val="32"/>
        </w:rPr>
      </w:pPr>
      <w:r w:rsidRPr="009938CF">
        <w:rPr>
          <w:szCs w:val="32"/>
        </w:rPr>
        <w:t>(i</w:t>
      </w:r>
      <w:r>
        <w:rPr>
          <w:szCs w:val="32"/>
        </w:rPr>
        <w:t>i</w:t>
      </w:r>
      <w:r w:rsidRPr="009938CF">
        <w:rPr>
          <w:szCs w:val="32"/>
        </w:rPr>
        <w:t>)</w:t>
      </w:r>
      <w:r>
        <w:rPr>
          <w:rFonts w:ascii="Kundli" w:hAnsi="Kundli"/>
          <w:sz w:val="32"/>
          <w:szCs w:val="32"/>
        </w:rPr>
        <w:tab/>
      </w:r>
      <w:r w:rsidRPr="008C0492">
        <w:rPr>
          <w:rFonts w:ascii="Kundli" w:hAnsi="Kundli"/>
          <w:sz w:val="32"/>
          <w:szCs w:val="32"/>
        </w:rPr>
        <w:t xml:space="preserve">Hkk"kk </w:t>
      </w:r>
      <w:proofErr w:type="gramStart"/>
      <w:r w:rsidRPr="008C0492">
        <w:rPr>
          <w:rFonts w:ascii="Kundli" w:hAnsi="Kundli"/>
          <w:sz w:val="32"/>
          <w:szCs w:val="32"/>
        </w:rPr>
        <w:t>f'k{</w:t>
      </w:r>
      <w:proofErr w:type="gramEnd"/>
      <w:r w:rsidRPr="008C0492">
        <w:rPr>
          <w:rFonts w:ascii="Kundli" w:hAnsi="Kundli"/>
          <w:sz w:val="32"/>
          <w:szCs w:val="32"/>
        </w:rPr>
        <w:t>k.k dh fofo/k iz.kkfy;ka&amp;izR;{k iz.kkyh]</w:t>
      </w:r>
      <w:r w:rsidR="001D379E">
        <w:rPr>
          <w:rFonts w:ascii="Kundli" w:hAnsi="Kundli"/>
          <w:sz w:val="32"/>
          <w:szCs w:val="32"/>
        </w:rPr>
        <w:t xml:space="preserve"> </w:t>
      </w:r>
      <w:r w:rsidRPr="00042B3A">
        <w:rPr>
          <w:rFonts w:ascii="Kundli" w:hAnsi="Kundli"/>
          <w:color w:val="FF0000"/>
          <w:sz w:val="32"/>
          <w:szCs w:val="32"/>
        </w:rPr>
        <w:t>&lt;k</w:t>
      </w:r>
      <w:r>
        <w:rPr>
          <w:rFonts w:ascii="Kundli" w:hAnsi="Kundli"/>
          <w:color w:val="FF0000"/>
          <w:sz w:val="32"/>
          <w:szCs w:val="32"/>
        </w:rPr>
        <w:t>a</w:t>
      </w:r>
      <w:r w:rsidRPr="008C0492">
        <w:rPr>
          <w:rFonts w:ascii="Kundli" w:hAnsi="Kundli"/>
          <w:sz w:val="32"/>
          <w:szCs w:val="32"/>
        </w:rPr>
        <w:t>pkxr iz.kkyh] la'ys"k.kkRed iz.kkyh]</w:t>
      </w:r>
      <w:r w:rsidR="001D379E">
        <w:rPr>
          <w:rFonts w:ascii="Kundli" w:hAnsi="Kundli"/>
          <w:sz w:val="32"/>
          <w:szCs w:val="32"/>
        </w:rPr>
        <w:t xml:space="preserve"> </w:t>
      </w:r>
      <w:r w:rsidRPr="008C0492">
        <w:rPr>
          <w:rFonts w:ascii="Kundli" w:hAnsi="Kundli"/>
          <w:sz w:val="32"/>
          <w:szCs w:val="32"/>
        </w:rPr>
        <w:t>izkd`frd iz.kkyh</w:t>
      </w:r>
      <w:r>
        <w:rPr>
          <w:rFonts w:ascii="Kundli" w:hAnsi="Kundli"/>
          <w:sz w:val="32"/>
          <w:szCs w:val="32"/>
        </w:rPr>
        <w:t xml:space="preserve"> A</w:t>
      </w:r>
    </w:p>
    <w:p w:rsidR="00CC7266" w:rsidRDefault="00CC7266" w:rsidP="00637B9F">
      <w:pPr>
        <w:ind w:left="720" w:hanging="360"/>
        <w:jc w:val="both"/>
        <w:rPr>
          <w:rFonts w:ascii="Kundli" w:hAnsi="Kundli"/>
          <w:sz w:val="32"/>
          <w:szCs w:val="32"/>
        </w:rPr>
      </w:pPr>
      <w:r w:rsidRPr="009938CF">
        <w:rPr>
          <w:szCs w:val="32"/>
        </w:rPr>
        <w:t>(i</w:t>
      </w:r>
      <w:r>
        <w:rPr>
          <w:szCs w:val="32"/>
        </w:rPr>
        <w:t>ii</w:t>
      </w:r>
      <w:r w:rsidRPr="009938CF">
        <w:rPr>
          <w:szCs w:val="32"/>
        </w:rPr>
        <w:t>)</w:t>
      </w:r>
      <w:r>
        <w:rPr>
          <w:rFonts w:ascii="Kundli" w:hAnsi="Kundli"/>
          <w:sz w:val="32"/>
          <w:szCs w:val="32"/>
        </w:rPr>
        <w:tab/>
        <w:t xml:space="preserve">Hkk"kk </w:t>
      </w:r>
      <w:proofErr w:type="gramStart"/>
      <w:r>
        <w:rPr>
          <w:rFonts w:ascii="Kundli" w:hAnsi="Kundli"/>
          <w:sz w:val="32"/>
          <w:szCs w:val="32"/>
        </w:rPr>
        <w:t>f'k{</w:t>
      </w:r>
      <w:proofErr w:type="gramEnd"/>
      <w:r>
        <w:rPr>
          <w:rFonts w:ascii="Kundli" w:hAnsi="Kundli"/>
          <w:sz w:val="32"/>
          <w:szCs w:val="32"/>
        </w:rPr>
        <w:t>k.k ds lkekU; fl)a</w:t>
      </w:r>
      <w:r w:rsidRPr="008C0492">
        <w:rPr>
          <w:rFonts w:ascii="Kundli" w:hAnsi="Kundli"/>
          <w:sz w:val="32"/>
          <w:szCs w:val="32"/>
        </w:rPr>
        <w:t>kUr o lw= ,o</w:t>
      </w:r>
      <w:r>
        <w:rPr>
          <w:rFonts w:ascii="Kundli" w:hAnsi="Kundli"/>
          <w:sz w:val="32"/>
          <w:szCs w:val="32"/>
        </w:rPr>
        <w:t>a budh f'k{k.k dks izHkko'kkyh cuku</w:t>
      </w:r>
      <w:r w:rsidRPr="008C0492">
        <w:rPr>
          <w:rFonts w:ascii="Kundli" w:hAnsi="Kundli"/>
          <w:sz w:val="32"/>
          <w:szCs w:val="32"/>
        </w:rPr>
        <w:t xml:space="preserve"> esa Hkwfedk fgUnh Hkk"kk%ekr`Hkk"kk]</w:t>
      </w:r>
      <w:r w:rsidR="001D379E">
        <w:rPr>
          <w:rFonts w:ascii="Kundli" w:hAnsi="Kundli"/>
          <w:sz w:val="32"/>
          <w:szCs w:val="32"/>
        </w:rPr>
        <w:t xml:space="preserve"> </w:t>
      </w:r>
      <w:r w:rsidRPr="008C0492">
        <w:rPr>
          <w:rFonts w:ascii="Kundli" w:hAnsi="Kundli"/>
          <w:sz w:val="32"/>
          <w:szCs w:val="32"/>
        </w:rPr>
        <w:t>jk"V~h; Hkk"kk o vUrZjk"V~h; Hkk"kk ds :I</w:t>
      </w:r>
      <w:r>
        <w:rPr>
          <w:rFonts w:ascii="Kundli" w:hAnsi="Kundli"/>
          <w:sz w:val="32"/>
          <w:szCs w:val="32"/>
        </w:rPr>
        <w:t>k</w:t>
      </w:r>
      <w:r w:rsidRPr="008C0492">
        <w:rPr>
          <w:rFonts w:ascii="Kundli" w:hAnsi="Kundli"/>
          <w:sz w:val="32"/>
          <w:szCs w:val="32"/>
        </w:rPr>
        <w:t xml:space="preserve"> esa] mns'; o egRo   </w:t>
      </w:r>
    </w:p>
    <w:p w:rsidR="00A43DD8" w:rsidRPr="00C157D9" w:rsidRDefault="008B3E8F" w:rsidP="00C157D9">
      <w:pPr>
        <w:widowControl w:val="0"/>
        <w:autoSpaceDE w:val="0"/>
        <w:autoSpaceDN w:val="0"/>
        <w:adjustRightInd w:val="0"/>
        <w:jc w:val="center"/>
      </w:pPr>
      <w:r w:rsidRPr="00C157D9">
        <w:t xml:space="preserve"> </w:t>
      </w:r>
    </w:p>
    <w:p w:rsidR="00A43DD8" w:rsidRPr="00C157D9" w:rsidRDefault="00A43DD8"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bookmarkStart w:id="0" w:name="_GoBack"/>
      <w:bookmarkEnd w:id="0"/>
      <w:r w:rsidRPr="00C157D9">
        <w:rPr>
          <w:b/>
          <w:bCs/>
        </w:rPr>
        <w:t xml:space="preserve">Activities </w:t>
      </w:r>
      <w:r w:rsidR="00652DA2" w:rsidRPr="00C157D9">
        <w:rPr>
          <w:b/>
          <w:bCs/>
        </w:rPr>
        <w:t>(Any</w:t>
      </w:r>
      <w:r w:rsidRPr="00C157D9">
        <w:rPr>
          <w:b/>
          <w:bCs/>
        </w:rPr>
        <w:t xml:space="preserve"> one of the following)</w:t>
      </w:r>
    </w:p>
    <w:p w:rsidR="00A43DD8" w:rsidRPr="00C157D9" w:rsidRDefault="00A43DD8" w:rsidP="00637B9F">
      <w:pPr>
        <w:autoSpaceDE w:val="0"/>
        <w:autoSpaceDN w:val="0"/>
        <w:adjustRightInd w:val="0"/>
        <w:jc w:val="both"/>
        <w:rPr>
          <w:bCs/>
        </w:rPr>
      </w:pPr>
      <w:r w:rsidRPr="00C157D9">
        <w:rPr>
          <w:bCs/>
        </w:rPr>
        <w:t xml:space="preserve">(i)  Discussion on the problems </w:t>
      </w:r>
      <w:r w:rsidR="00652DA2" w:rsidRPr="00C157D9">
        <w:rPr>
          <w:bCs/>
        </w:rPr>
        <w:t>of Hindi</w:t>
      </w:r>
      <w:r w:rsidRPr="00C157D9">
        <w:rPr>
          <w:bCs/>
        </w:rPr>
        <w:t xml:space="preserve"> language at School level.</w:t>
      </w:r>
    </w:p>
    <w:p w:rsidR="00A43DD8" w:rsidRPr="00C157D9" w:rsidRDefault="00A43DD8" w:rsidP="00C157D9">
      <w:pPr>
        <w:pStyle w:val="ListParagraph"/>
        <w:spacing w:after="0" w:line="240" w:lineRule="auto"/>
        <w:ind w:left="0"/>
        <w:contextualSpacing/>
        <w:rPr>
          <w:rFonts w:ascii="Times New Roman" w:hAnsi="Times New Roman"/>
          <w:sz w:val="24"/>
          <w:szCs w:val="24"/>
          <w:lang w:val="en-US"/>
        </w:rPr>
      </w:pPr>
      <w:r w:rsidRPr="00C157D9">
        <w:rPr>
          <w:rFonts w:ascii="Times New Roman" w:hAnsi="Times New Roman"/>
          <w:bCs/>
          <w:sz w:val="24"/>
          <w:szCs w:val="24"/>
        </w:rPr>
        <w:t xml:space="preserve">(ii)  </w:t>
      </w:r>
      <w:r w:rsidRPr="00C157D9">
        <w:rPr>
          <w:rFonts w:ascii="Times New Roman" w:hAnsi="Times New Roman"/>
          <w:sz w:val="24"/>
          <w:szCs w:val="24"/>
          <w:lang w:val="en-US"/>
        </w:rPr>
        <w:t>Identification of spelling errors at the elementary level and remedial measure</w:t>
      </w:r>
      <w:r w:rsidR="006818D7" w:rsidRPr="00C157D9">
        <w:rPr>
          <w:rFonts w:ascii="Times New Roman" w:hAnsi="Times New Roman"/>
          <w:sz w:val="24"/>
          <w:szCs w:val="24"/>
          <w:lang w:val="en-US"/>
        </w:rPr>
        <w:t>s</w:t>
      </w:r>
      <w:r w:rsidRPr="00C157D9">
        <w:rPr>
          <w:rFonts w:ascii="Times New Roman" w:hAnsi="Times New Roman"/>
          <w:sz w:val="24"/>
          <w:szCs w:val="24"/>
          <w:lang w:val="en-US"/>
        </w:rPr>
        <w:t>.</w:t>
      </w:r>
    </w:p>
    <w:p w:rsidR="00A43DD8" w:rsidRPr="00C157D9" w:rsidRDefault="00A43DD8" w:rsidP="00C157D9">
      <w:pPr>
        <w:pStyle w:val="ListParagraph"/>
        <w:spacing w:after="0" w:line="240" w:lineRule="auto"/>
        <w:ind w:left="0"/>
        <w:contextualSpacing/>
        <w:rPr>
          <w:rFonts w:ascii="Times New Roman" w:hAnsi="Times New Roman"/>
          <w:sz w:val="24"/>
          <w:szCs w:val="24"/>
          <w:lang w:val="en-US"/>
        </w:rPr>
      </w:pPr>
      <w:r w:rsidRPr="00C157D9">
        <w:rPr>
          <w:rFonts w:ascii="Times New Roman" w:hAnsi="Times New Roman"/>
          <w:sz w:val="24"/>
          <w:szCs w:val="24"/>
          <w:lang w:val="en-US"/>
        </w:rPr>
        <w:t>(iii) Identification of pronunciation errors at the elementary level and remedial measures.</w:t>
      </w:r>
    </w:p>
    <w:p w:rsidR="00B301C1" w:rsidRPr="00C157D9" w:rsidRDefault="00B301C1" w:rsidP="00C157D9">
      <w:pPr>
        <w:widowControl w:val="0"/>
        <w:autoSpaceDE w:val="0"/>
        <w:autoSpaceDN w:val="0"/>
        <w:adjustRightInd w:val="0"/>
      </w:pPr>
    </w:p>
    <w:p w:rsidR="00B301C1" w:rsidRPr="00C157D9" w:rsidRDefault="00B301C1"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B522D0" w:rsidRPr="00C157D9" w:rsidRDefault="00B522D0"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Kumar, Krishna. (2007).</w:t>
      </w:r>
      <w:r w:rsidRPr="00C157D9">
        <w:rPr>
          <w:rFonts w:ascii="Times New Roman" w:hAnsi="Times New Roman"/>
          <w:i/>
          <w:sz w:val="24"/>
          <w:szCs w:val="24"/>
        </w:rPr>
        <w:t>The child's language and the Teacher</w:t>
      </w:r>
      <w:r w:rsidRPr="00C157D9">
        <w:rPr>
          <w:rFonts w:ascii="Times New Roman" w:hAnsi="Times New Roman"/>
          <w:sz w:val="24"/>
          <w:szCs w:val="24"/>
        </w:rPr>
        <w:t>. New Delhi: National Book.</w:t>
      </w:r>
    </w:p>
    <w:p w:rsidR="00B522D0" w:rsidRPr="00C157D9" w:rsidRDefault="00B522D0"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Mangal, U</w:t>
      </w:r>
      <w:proofErr w:type="gramStart"/>
      <w:r w:rsidRPr="00C157D9">
        <w:rPr>
          <w:rFonts w:ascii="Times New Roman" w:hAnsi="Times New Roman"/>
          <w:sz w:val="24"/>
          <w:szCs w:val="24"/>
        </w:rPr>
        <w:t>.(</w:t>
      </w:r>
      <w:proofErr w:type="gramEnd"/>
      <w:r w:rsidRPr="00C157D9">
        <w:rPr>
          <w:rFonts w:ascii="Times New Roman" w:hAnsi="Times New Roman"/>
          <w:sz w:val="24"/>
          <w:szCs w:val="24"/>
        </w:rPr>
        <w:t xml:space="preserve">2010). </w:t>
      </w:r>
      <w:r w:rsidRPr="00C157D9">
        <w:rPr>
          <w:rFonts w:ascii="Times New Roman" w:hAnsi="Times New Roman"/>
          <w:i/>
          <w:sz w:val="24"/>
          <w:szCs w:val="24"/>
        </w:rPr>
        <w:t>Teaching of Hindi</w:t>
      </w:r>
      <w:r w:rsidRPr="00C157D9">
        <w:rPr>
          <w:rFonts w:ascii="Times New Roman" w:hAnsi="Times New Roman"/>
          <w:sz w:val="24"/>
          <w:szCs w:val="24"/>
        </w:rPr>
        <w:t xml:space="preserve">, New Delhi: Arya Book Depot. </w:t>
      </w:r>
    </w:p>
    <w:p w:rsidR="00B522D0" w:rsidRPr="00C157D9" w:rsidRDefault="00B522D0"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National Curriculum Framework (2005), New Delhi: NCERT.</w:t>
      </w:r>
    </w:p>
    <w:p w:rsidR="00B522D0" w:rsidRPr="00C157D9" w:rsidRDefault="00B522D0"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 xml:space="preserve">Safaya, Raghunath. </w:t>
      </w:r>
      <w:r w:rsidRPr="00C157D9">
        <w:rPr>
          <w:rFonts w:ascii="Times New Roman" w:hAnsi="Times New Roman"/>
          <w:i/>
          <w:sz w:val="24"/>
          <w:szCs w:val="24"/>
        </w:rPr>
        <w:t>Methods of Teaching of Hindi.</w:t>
      </w:r>
      <w:r w:rsidRPr="00C157D9">
        <w:rPr>
          <w:rFonts w:ascii="Times New Roman" w:hAnsi="Times New Roman"/>
          <w:sz w:val="24"/>
          <w:szCs w:val="24"/>
        </w:rPr>
        <w:t xml:space="preserve"> Jalandhar: Punjab Book Depot. </w:t>
      </w:r>
    </w:p>
    <w:p w:rsidR="00B522D0" w:rsidRPr="00C157D9" w:rsidRDefault="00B522D0"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 xml:space="preserve">Sinha, S. (2009). </w:t>
      </w:r>
      <w:r w:rsidRPr="00C157D9">
        <w:rPr>
          <w:rFonts w:ascii="Times New Roman" w:hAnsi="Times New Roman"/>
          <w:i/>
          <w:sz w:val="24"/>
          <w:szCs w:val="24"/>
        </w:rPr>
        <w:t xml:space="preserve">Roseublatt's Theory of Reading.  </w:t>
      </w:r>
      <w:r w:rsidRPr="00C157D9">
        <w:rPr>
          <w:rFonts w:ascii="Times New Roman" w:hAnsi="Times New Roman"/>
          <w:sz w:val="24"/>
          <w:szCs w:val="24"/>
        </w:rPr>
        <w:t>Explaining Literature contemporary education dialogue. 6(2), PP223-237.</w:t>
      </w:r>
    </w:p>
    <w:p w:rsidR="00B522D0" w:rsidRPr="00C157D9" w:rsidRDefault="00B522D0"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 xml:space="preserve">Sullivan, M. (2008). </w:t>
      </w:r>
      <w:r w:rsidRPr="00C157D9">
        <w:rPr>
          <w:rFonts w:ascii="Times New Roman" w:hAnsi="Times New Roman"/>
          <w:i/>
          <w:sz w:val="24"/>
          <w:szCs w:val="24"/>
        </w:rPr>
        <w:t>Lessons for Guided writing</w:t>
      </w:r>
      <w:r w:rsidRPr="00C157D9">
        <w:rPr>
          <w:rFonts w:ascii="Times New Roman" w:hAnsi="Times New Roman"/>
          <w:sz w:val="24"/>
          <w:szCs w:val="24"/>
        </w:rPr>
        <w:t xml:space="preserve">. </w:t>
      </w:r>
      <w:proofErr w:type="gramStart"/>
      <w:r w:rsidRPr="00C157D9">
        <w:rPr>
          <w:rFonts w:ascii="Times New Roman" w:hAnsi="Times New Roman"/>
          <w:sz w:val="24"/>
          <w:szCs w:val="24"/>
        </w:rPr>
        <w:t>scholastic</w:t>
      </w:r>
      <w:proofErr w:type="gramEnd"/>
      <w:r w:rsidRPr="00C157D9">
        <w:rPr>
          <w:rFonts w:ascii="Times New Roman" w:hAnsi="Times New Roman"/>
          <w:sz w:val="24"/>
          <w:szCs w:val="24"/>
        </w:rPr>
        <w:t xml:space="preserve">. National curriculum framework. (2005). </w:t>
      </w:r>
    </w:p>
    <w:p w:rsidR="00273E7D" w:rsidRPr="00C157D9" w:rsidRDefault="001F710C" w:rsidP="00B97177">
      <w:pPr>
        <w:pStyle w:val="ListParagraph"/>
        <w:numPr>
          <w:ilvl w:val="0"/>
          <w:numId w:val="188"/>
        </w:numPr>
        <w:spacing w:after="0" w:line="240" w:lineRule="auto"/>
        <w:jc w:val="both"/>
        <w:rPr>
          <w:rFonts w:ascii="Times New Roman" w:hAnsi="Times New Roman"/>
          <w:sz w:val="24"/>
          <w:szCs w:val="24"/>
        </w:rPr>
      </w:pPr>
      <w:r w:rsidRPr="00C157D9">
        <w:rPr>
          <w:rFonts w:ascii="Times New Roman" w:hAnsi="Times New Roman"/>
          <w:sz w:val="24"/>
          <w:szCs w:val="24"/>
        </w:rPr>
        <w:t>Billows, F.L</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The Techniques of Language Teaching.</w:t>
      </w:r>
      <w:r w:rsidR="00273E7D" w:rsidRPr="00C157D9">
        <w:rPr>
          <w:rFonts w:ascii="Times New Roman" w:hAnsi="Times New Roman"/>
          <w:i/>
          <w:iCs/>
          <w:sz w:val="24"/>
          <w:szCs w:val="24"/>
        </w:rPr>
        <w:t xml:space="preserve"> </w:t>
      </w:r>
    </w:p>
    <w:p w:rsidR="001F710C" w:rsidRPr="00C157D9" w:rsidRDefault="001F710C" w:rsidP="00B97177">
      <w:pPr>
        <w:pStyle w:val="ListParagraph"/>
        <w:numPr>
          <w:ilvl w:val="0"/>
          <w:numId w:val="188"/>
        </w:numPr>
        <w:spacing w:after="0" w:line="240" w:lineRule="auto"/>
        <w:jc w:val="both"/>
        <w:rPr>
          <w:rFonts w:ascii="Times New Roman" w:hAnsi="Times New Roman"/>
          <w:sz w:val="24"/>
          <w:szCs w:val="24"/>
        </w:rPr>
      </w:pPr>
      <w:proofErr w:type="gramStart"/>
      <w:r w:rsidRPr="00C157D9">
        <w:rPr>
          <w:rFonts w:ascii="Times New Roman" w:hAnsi="Times New Roman"/>
          <w:sz w:val="24"/>
          <w:szCs w:val="24"/>
        </w:rPr>
        <w:t>Unesco :</w:t>
      </w:r>
      <w:proofErr w:type="gramEnd"/>
      <w:r w:rsidRPr="00C157D9">
        <w:rPr>
          <w:rFonts w:ascii="Times New Roman" w:hAnsi="Times New Roman"/>
          <w:i/>
          <w:iCs/>
          <w:sz w:val="24"/>
          <w:szCs w:val="24"/>
        </w:rPr>
        <w:t xml:space="preserve"> Teaching of Modern Languages.</w:t>
      </w:r>
    </w:p>
    <w:p w:rsidR="00B301C1" w:rsidRPr="00C157D9" w:rsidRDefault="00B301C1" w:rsidP="00C157D9">
      <w:pPr>
        <w:widowControl w:val="0"/>
        <w:autoSpaceDE w:val="0"/>
        <w:autoSpaceDN w:val="0"/>
        <w:adjustRightInd w:val="0"/>
        <w:jc w:val="both"/>
        <w:rPr>
          <w:b/>
          <w:bCs/>
        </w:rPr>
      </w:pPr>
    </w:p>
    <w:p w:rsidR="00B301C1" w:rsidRPr="00C157D9" w:rsidRDefault="00B301C1" w:rsidP="00C157D9">
      <w:pPr>
        <w:widowControl w:val="0"/>
        <w:autoSpaceDE w:val="0"/>
        <w:autoSpaceDN w:val="0"/>
        <w:adjustRightInd w:val="0"/>
        <w:jc w:val="both"/>
        <w:rPr>
          <w:b/>
          <w:bCs/>
        </w:rPr>
      </w:pPr>
      <w:r w:rsidRPr="00C157D9">
        <w:rPr>
          <w:b/>
          <w:bCs/>
        </w:rPr>
        <w:t xml:space="preserve">(D) EVALUATION </w:t>
      </w:r>
      <w:r w:rsidRPr="00C157D9">
        <w:rPr>
          <w:b/>
          <w:bCs/>
        </w:rPr>
        <w:tab/>
      </w:r>
    </w:p>
    <w:p w:rsidR="00B301C1" w:rsidRPr="00C157D9" w:rsidRDefault="00B301C1"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B301C1" w:rsidRPr="00C157D9" w:rsidRDefault="008C53E0" w:rsidP="00C157D9">
      <w:pPr>
        <w:widowControl w:val="0"/>
        <w:autoSpaceDE w:val="0"/>
        <w:autoSpaceDN w:val="0"/>
        <w:adjustRightInd w:val="0"/>
        <w:jc w:val="both"/>
      </w:pPr>
      <w:r w:rsidRPr="00C157D9">
        <w:t>Inter</w:t>
      </w:r>
      <w:r w:rsidR="00B301C1" w:rsidRPr="00C157D9">
        <w:t xml:space="preserve">nal Assessment </w:t>
      </w:r>
      <w:r w:rsidR="00B301C1" w:rsidRPr="00C157D9">
        <w:tab/>
      </w:r>
      <w:r w:rsidR="00B301C1" w:rsidRPr="00C157D9">
        <w:tab/>
      </w:r>
      <w:r w:rsidR="00B301C1" w:rsidRPr="00C157D9">
        <w:tab/>
      </w:r>
      <w:r w:rsidR="00637B9F">
        <w:tab/>
      </w:r>
      <w:r w:rsidR="00B301C1" w:rsidRPr="00C157D9">
        <w:t xml:space="preserve">15 Marks </w:t>
      </w:r>
    </w:p>
    <w:p w:rsidR="00B301C1" w:rsidRPr="00C157D9" w:rsidRDefault="00B301C1"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B301C1" w:rsidRPr="00C157D9" w:rsidRDefault="00B301C1" w:rsidP="00C157D9">
      <w:pPr>
        <w:widowControl w:val="0"/>
        <w:autoSpaceDE w:val="0"/>
        <w:autoSpaceDN w:val="0"/>
        <w:adjustRightInd w:val="0"/>
        <w:jc w:val="both"/>
      </w:pPr>
      <w:r w:rsidRPr="00C157D9">
        <w:t xml:space="preserve">Written Assignment/Project work </w:t>
      </w:r>
      <w:r w:rsidRPr="00C157D9">
        <w:tab/>
      </w:r>
      <w:r w:rsidRPr="00C157D9">
        <w:tab/>
        <w:t>6</w:t>
      </w:r>
    </w:p>
    <w:p w:rsidR="00B301C1" w:rsidRPr="00C157D9" w:rsidRDefault="00B301C1" w:rsidP="00C157D9">
      <w:pPr>
        <w:widowControl w:val="0"/>
        <w:autoSpaceDE w:val="0"/>
        <w:autoSpaceDN w:val="0"/>
        <w:adjustRightInd w:val="0"/>
        <w:jc w:val="both"/>
        <w:rPr>
          <w:b/>
          <w:bCs/>
        </w:rPr>
      </w:pPr>
      <w:r w:rsidRPr="00C157D9">
        <w:lastRenderedPageBreak/>
        <w:t xml:space="preserve">Two Mid-term Examinations </w:t>
      </w:r>
      <w:r w:rsidRPr="00C157D9">
        <w:tab/>
      </w:r>
      <w:r w:rsidRPr="00C157D9">
        <w:tab/>
      </w:r>
      <w:r w:rsidRPr="00C157D9">
        <w:tab/>
        <w:t>6</w:t>
      </w:r>
    </w:p>
    <w:p w:rsidR="00B301C1" w:rsidRPr="00C157D9" w:rsidRDefault="00B301C1" w:rsidP="00C157D9">
      <w:pPr>
        <w:widowControl w:val="0"/>
        <w:autoSpaceDE w:val="0"/>
        <w:autoSpaceDN w:val="0"/>
        <w:adjustRightInd w:val="0"/>
        <w:jc w:val="both"/>
      </w:pPr>
      <w:r w:rsidRPr="00C157D9">
        <w:rPr>
          <w:b/>
          <w:bCs/>
        </w:rPr>
        <w:t xml:space="preserve">(E) INSTRUCTIONS FOR THE PAPER-SETTER </w:t>
      </w:r>
    </w:p>
    <w:p w:rsidR="00B301C1" w:rsidRPr="00C157D9" w:rsidRDefault="00B301C1"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B301C1" w:rsidRPr="00C157D9" w:rsidRDefault="00B301C1" w:rsidP="00C157D9">
      <w:pPr>
        <w:widowControl w:val="0"/>
        <w:autoSpaceDE w:val="0"/>
        <w:autoSpaceDN w:val="0"/>
        <w:adjustRightInd w:val="0"/>
        <w:jc w:val="both"/>
        <w:rPr>
          <w:b/>
          <w:bCs/>
        </w:rPr>
      </w:pPr>
    </w:p>
    <w:p w:rsidR="00B301C1" w:rsidRPr="00C157D9" w:rsidRDefault="00B301C1" w:rsidP="00C157D9">
      <w:pPr>
        <w:widowControl w:val="0"/>
        <w:autoSpaceDE w:val="0"/>
        <w:autoSpaceDN w:val="0"/>
        <w:adjustRightInd w:val="0"/>
        <w:jc w:val="both"/>
        <w:rPr>
          <w:b/>
          <w:bCs/>
        </w:rPr>
      </w:pPr>
      <w:r w:rsidRPr="00C157D9">
        <w:rPr>
          <w:b/>
          <w:bCs/>
        </w:rPr>
        <w:t xml:space="preserve">(F) INSTRUCTIONS FOR THE CANDIDATES </w:t>
      </w:r>
    </w:p>
    <w:p w:rsidR="008B3E8F" w:rsidRPr="00C157D9" w:rsidRDefault="00B301C1" w:rsidP="00C157D9">
      <w:pPr>
        <w:widowControl w:val="0"/>
        <w:autoSpaceDE w:val="0"/>
        <w:autoSpaceDN w:val="0"/>
        <w:adjustRightInd w:val="0"/>
        <w:jc w:val="center"/>
        <w:rPr>
          <w:b/>
          <w:bCs/>
        </w:rPr>
      </w:pPr>
      <w:r w:rsidRPr="00C157D9">
        <w:rPr>
          <w:b/>
          <w:bCs/>
        </w:rPr>
        <w:tab/>
      </w:r>
      <w:r w:rsidRPr="00C157D9">
        <w:t>Candidates are required to attempt one question each from the sections A and B and the entire section C.</w:t>
      </w:r>
    </w:p>
    <w:p w:rsidR="009C3787" w:rsidRPr="00C157D9" w:rsidRDefault="009C3787" w:rsidP="00C157D9">
      <w:pPr>
        <w:widowControl w:val="0"/>
        <w:autoSpaceDE w:val="0"/>
        <w:autoSpaceDN w:val="0"/>
        <w:adjustRightInd w:val="0"/>
        <w:jc w:val="center"/>
        <w:rPr>
          <w:b/>
          <w:bCs/>
        </w:rPr>
      </w:pPr>
    </w:p>
    <w:p w:rsidR="003C2C3A" w:rsidRPr="00C157D9" w:rsidRDefault="00491783"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Subject</w:t>
      </w:r>
      <w:r w:rsidR="00637B9F">
        <w:rPr>
          <w:b/>
          <w:bCs/>
        </w:rPr>
        <w:t xml:space="preserve"> </w:t>
      </w:r>
      <w:r w:rsidRPr="00C157D9">
        <w:rPr>
          <w:b/>
          <w:bCs/>
        </w:rPr>
        <w:t>(Part-I)</w:t>
      </w:r>
    </w:p>
    <w:p w:rsidR="00380000" w:rsidRPr="00C157D9" w:rsidRDefault="003C2C3A" w:rsidP="00C157D9">
      <w:pPr>
        <w:widowControl w:val="0"/>
        <w:autoSpaceDE w:val="0"/>
        <w:autoSpaceDN w:val="0"/>
        <w:adjustRightInd w:val="0"/>
        <w:jc w:val="center"/>
        <w:rPr>
          <w:b/>
          <w:bCs/>
        </w:rPr>
      </w:pPr>
      <w:proofErr w:type="gramStart"/>
      <w:r w:rsidRPr="00C157D9">
        <w:rPr>
          <w:b/>
          <w:bCs/>
        </w:rPr>
        <w:t xml:space="preserve">(iv) </w:t>
      </w:r>
      <w:r w:rsidR="00380000" w:rsidRPr="00C157D9">
        <w:rPr>
          <w:b/>
          <w:bCs/>
        </w:rPr>
        <w:t>Teaching</w:t>
      </w:r>
      <w:proofErr w:type="gramEnd"/>
      <w:r w:rsidR="00380000" w:rsidRPr="00C157D9">
        <w:rPr>
          <w:b/>
          <w:bCs/>
        </w:rPr>
        <w:t xml:space="preserve"> of Urdu</w:t>
      </w:r>
    </w:p>
    <w:p w:rsidR="00380000" w:rsidRPr="00C157D9" w:rsidRDefault="00380000" w:rsidP="00C157D9">
      <w:pPr>
        <w:widowControl w:val="0"/>
        <w:autoSpaceDE w:val="0"/>
        <w:autoSpaceDN w:val="0"/>
        <w:adjustRightInd w:val="0"/>
        <w:rPr>
          <w:b/>
          <w:bCs/>
        </w:rPr>
      </w:pPr>
    </w:p>
    <w:p w:rsidR="00380000" w:rsidRPr="00C157D9" w:rsidRDefault="00380000" w:rsidP="00C157D9">
      <w:pPr>
        <w:widowControl w:val="0"/>
        <w:autoSpaceDE w:val="0"/>
        <w:autoSpaceDN w:val="0"/>
        <w:adjustRightInd w:val="0"/>
        <w:rPr>
          <w:b/>
          <w:bCs/>
        </w:rPr>
      </w:pPr>
      <w:r w:rsidRPr="00C157D9">
        <w:rPr>
          <w:b/>
          <w:bCs/>
        </w:rPr>
        <w:t>(A) OBJECTIVES</w:t>
      </w:r>
    </w:p>
    <w:p w:rsidR="00380000" w:rsidRPr="00C157D9" w:rsidRDefault="00380000" w:rsidP="00C157D9">
      <w:pPr>
        <w:pStyle w:val="Default"/>
        <w:rPr>
          <w:rFonts w:ascii="Times New Roman" w:hAnsi="Times New Roman"/>
        </w:rPr>
      </w:pPr>
      <w:r w:rsidRPr="00C157D9">
        <w:rPr>
          <w:rFonts w:ascii="Times New Roman" w:hAnsi="Times New Roman"/>
          <w:b/>
          <w:bCs/>
        </w:rPr>
        <w:tab/>
      </w:r>
      <w:r w:rsidR="009C3787" w:rsidRPr="00C157D9">
        <w:rPr>
          <w:rFonts w:ascii="Times New Roman" w:hAnsi="Times New Roman"/>
        </w:rPr>
        <w:t>To enable the student teachers</w:t>
      </w:r>
      <w:r w:rsidRPr="00C157D9">
        <w:rPr>
          <w:rFonts w:ascii="Times New Roman" w:hAnsi="Times New Roman"/>
        </w:rPr>
        <w:t xml:space="preserve"> to:</w:t>
      </w:r>
    </w:p>
    <w:p w:rsidR="00380000" w:rsidRPr="00C157D9" w:rsidRDefault="00380000" w:rsidP="00B97177">
      <w:pPr>
        <w:pStyle w:val="Default"/>
        <w:numPr>
          <w:ilvl w:val="0"/>
          <w:numId w:val="50"/>
        </w:numPr>
        <w:tabs>
          <w:tab w:val="clear" w:pos="720"/>
        </w:tabs>
        <w:rPr>
          <w:rFonts w:ascii="Times New Roman" w:hAnsi="Times New Roman"/>
        </w:rPr>
      </w:pPr>
      <w:r w:rsidRPr="00C157D9">
        <w:rPr>
          <w:rFonts w:ascii="Times New Roman" w:hAnsi="Times New Roman"/>
        </w:rPr>
        <w:t xml:space="preserve">Develop interest for Urdu Learning and Teaching among the student-teachers. </w:t>
      </w:r>
    </w:p>
    <w:p w:rsidR="00380000" w:rsidRPr="00C157D9" w:rsidRDefault="00380000" w:rsidP="00B97177">
      <w:pPr>
        <w:pStyle w:val="Default"/>
        <w:numPr>
          <w:ilvl w:val="0"/>
          <w:numId w:val="50"/>
        </w:numPr>
        <w:tabs>
          <w:tab w:val="clear" w:pos="720"/>
        </w:tabs>
        <w:rPr>
          <w:rFonts w:ascii="Times New Roman" w:hAnsi="Times New Roman"/>
        </w:rPr>
      </w:pPr>
      <w:r w:rsidRPr="00C157D9">
        <w:rPr>
          <w:rFonts w:ascii="Times New Roman" w:hAnsi="Times New Roman"/>
        </w:rPr>
        <w:t>Solve the problems of teaching Urdu as first/second language.</w:t>
      </w:r>
    </w:p>
    <w:p w:rsidR="00380000" w:rsidRPr="00C157D9" w:rsidRDefault="00380000" w:rsidP="00B97177">
      <w:pPr>
        <w:pStyle w:val="Default"/>
        <w:numPr>
          <w:ilvl w:val="0"/>
          <w:numId w:val="50"/>
        </w:numPr>
        <w:tabs>
          <w:tab w:val="clear" w:pos="720"/>
        </w:tabs>
        <w:rPr>
          <w:rFonts w:ascii="Times New Roman" w:hAnsi="Times New Roman"/>
        </w:rPr>
      </w:pPr>
      <w:r w:rsidRPr="00C157D9">
        <w:rPr>
          <w:rFonts w:ascii="Times New Roman" w:hAnsi="Times New Roman"/>
        </w:rPr>
        <w:t>Revive creative, Corrective and research Potentials among the student-Teachers.</w:t>
      </w:r>
    </w:p>
    <w:p w:rsidR="00380000" w:rsidRPr="00C157D9" w:rsidRDefault="00380000" w:rsidP="00B97177">
      <w:pPr>
        <w:pStyle w:val="Default"/>
        <w:numPr>
          <w:ilvl w:val="0"/>
          <w:numId w:val="50"/>
        </w:numPr>
        <w:tabs>
          <w:tab w:val="clear" w:pos="720"/>
        </w:tabs>
        <w:rPr>
          <w:rFonts w:ascii="Times New Roman" w:hAnsi="Times New Roman"/>
        </w:rPr>
      </w:pPr>
      <w:r w:rsidRPr="00C157D9">
        <w:rPr>
          <w:rFonts w:ascii="Times New Roman" w:hAnsi="Times New Roman"/>
        </w:rPr>
        <w:t xml:space="preserve">Develop a habit of using reference books, Journal and other audio-visual aids. </w:t>
      </w:r>
    </w:p>
    <w:p w:rsidR="00380000" w:rsidRPr="00C157D9" w:rsidRDefault="00380000" w:rsidP="00B97177">
      <w:pPr>
        <w:pStyle w:val="Default"/>
        <w:numPr>
          <w:ilvl w:val="0"/>
          <w:numId w:val="50"/>
        </w:numPr>
        <w:tabs>
          <w:tab w:val="clear" w:pos="720"/>
        </w:tabs>
        <w:rPr>
          <w:rFonts w:ascii="Times New Roman" w:hAnsi="Times New Roman"/>
        </w:rPr>
      </w:pPr>
      <w:r w:rsidRPr="00C157D9">
        <w:rPr>
          <w:rFonts w:ascii="Times New Roman" w:hAnsi="Times New Roman"/>
        </w:rPr>
        <w:t xml:space="preserve">Teach prose and poetry and to prepare the lesson plans. </w:t>
      </w:r>
    </w:p>
    <w:p w:rsidR="00380000" w:rsidRPr="00C157D9" w:rsidRDefault="00380000" w:rsidP="00C157D9">
      <w:pPr>
        <w:pStyle w:val="Default"/>
        <w:rPr>
          <w:rFonts w:ascii="Times New Roman" w:hAnsi="Times New Roman"/>
        </w:rPr>
      </w:pPr>
    </w:p>
    <w:p w:rsidR="00380000" w:rsidRPr="00C157D9" w:rsidRDefault="00380000" w:rsidP="00C157D9">
      <w:pPr>
        <w:pStyle w:val="Default"/>
        <w:rPr>
          <w:rFonts w:ascii="Times New Roman" w:hAnsi="Times New Roman"/>
          <w:b/>
          <w:bCs/>
        </w:rPr>
      </w:pPr>
      <w:r w:rsidRPr="00C157D9">
        <w:rPr>
          <w:rFonts w:ascii="Times New Roman" w:hAnsi="Times New Roman"/>
          <w:b/>
          <w:bCs/>
        </w:rPr>
        <w:t xml:space="preserve">(B) SYLLABUS </w:t>
      </w:r>
    </w:p>
    <w:p w:rsidR="00380000" w:rsidRPr="00C157D9" w:rsidRDefault="00380000" w:rsidP="00C157D9">
      <w:pPr>
        <w:pStyle w:val="Default"/>
        <w:jc w:val="center"/>
        <w:rPr>
          <w:rFonts w:ascii="Times New Roman" w:hAnsi="Times New Roman"/>
          <w:b/>
          <w:bCs/>
        </w:rPr>
      </w:pPr>
      <w:r w:rsidRPr="00C157D9">
        <w:rPr>
          <w:rFonts w:ascii="Times New Roman" w:hAnsi="Times New Roman"/>
          <w:b/>
          <w:bCs/>
        </w:rPr>
        <w:t>SECTION – A</w:t>
      </w:r>
    </w:p>
    <w:p w:rsidR="009C3787" w:rsidRPr="00C157D9" w:rsidRDefault="00380000" w:rsidP="00B97177">
      <w:pPr>
        <w:pStyle w:val="Default"/>
        <w:numPr>
          <w:ilvl w:val="0"/>
          <w:numId w:val="222"/>
        </w:numPr>
        <w:jc w:val="both"/>
        <w:rPr>
          <w:rFonts w:ascii="Times New Roman" w:hAnsi="Times New Roman"/>
        </w:rPr>
      </w:pPr>
      <w:r w:rsidRPr="00C157D9">
        <w:rPr>
          <w:rFonts w:ascii="Times New Roman" w:hAnsi="Times New Roman"/>
        </w:rPr>
        <w:t xml:space="preserve">Origin and development of Urdu, elementary knowledge of urdu scripts: Khat-e-naskh, khat-e-nastaliq, khat-e-shikast; </w:t>
      </w:r>
    </w:p>
    <w:p w:rsidR="00380000" w:rsidRPr="00C157D9" w:rsidRDefault="00380000" w:rsidP="00B97177">
      <w:pPr>
        <w:pStyle w:val="Default"/>
        <w:numPr>
          <w:ilvl w:val="0"/>
          <w:numId w:val="222"/>
        </w:numPr>
        <w:jc w:val="both"/>
        <w:rPr>
          <w:rFonts w:ascii="Times New Roman" w:hAnsi="Times New Roman"/>
        </w:rPr>
      </w:pPr>
      <w:r w:rsidRPr="00C157D9">
        <w:rPr>
          <w:rFonts w:ascii="Times New Roman" w:hAnsi="Times New Roman"/>
        </w:rPr>
        <w:t xml:space="preserve">Teaching of alphabets borrowed from Arabic, Persian and </w:t>
      </w:r>
      <w:proofErr w:type="gramStart"/>
      <w:r w:rsidRPr="00C157D9">
        <w:rPr>
          <w:rFonts w:ascii="Times New Roman" w:hAnsi="Times New Roman"/>
        </w:rPr>
        <w:t>hindi</w:t>
      </w:r>
      <w:proofErr w:type="gramEnd"/>
      <w:r w:rsidRPr="00C157D9">
        <w:rPr>
          <w:rFonts w:ascii="Times New Roman" w:hAnsi="Times New Roman"/>
        </w:rPr>
        <w:t xml:space="preserve">, their shapes and pronunciations, improvement in pronunciations, problems of urdu language teaching. </w:t>
      </w:r>
    </w:p>
    <w:p w:rsidR="00380000" w:rsidRPr="00C157D9" w:rsidRDefault="00380000" w:rsidP="00C157D9">
      <w:pPr>
        <w:pStyle w:val="Default"/>
        <w:jc w:val="center"/>
        <w:rPr>
          <w:rFonts w:ascii="Times New Roman" w:hAnsi="Times New Roman"/>
          <w:b/>
          <w:bCs/>
        </w:rPr>
      </w:pPr>
    </w:p>
    <w:p w:rsidR="00380000" w:rsidRPr="00C157D9" w:rsidRDefault="00380000" w:rsidP="00C157D9">
      <w:pPr>
        <w:pStyle w:val="Default"/>
        <w:jc w:val="center"/>
        <w:rPr>
          <w:rFonts w:ascii="Times New Roman" w:hAnsi="Times New Roman"/>
          <w:b/>
          <w:bCs/>
        </w:rPr>
      </w:pPr>
      <w:r w:rsidRPr="00C157D9">
        <w:rPr>
          <w:rFonts w:ascii="Times New Roman" w:hAnsi="Times New Roman"/>
          <w:b/>
          <w:bCs/>
        </w:rPr>
        <w:t>SECTION – B</w:t>
      </w:r>
    </w:p>
    <w:p w:rsidR="00AE3153" w:rsidRPr="00C157D9" w:rsidRDefault="00380000" w:rsidP="00B97177">
      <w:pPr>
        <w:pStyle w:val="Default"/>
        <w:numPr>
          <w:ilvl w:val="0"/>
          <w:numId w:val="223"/>
        </w:numPr>
        <w:jc w:val="both"/>
        <w:rPr>
          <w:rFonts w:ascii="Times New Roman" w:hAnsi="Times New Roman"/>
        </w:rPr>
      </w:pPr>
      <w:r w:rsidRPr="00C157D9">
        <w:rPr>
          <w:rFonts w:ascii="Times New Roman" w:hAnsi="Times New Roman"/>
        </w:rPr>
        <w:t xml:space="preserve">Objectives of teaching Urdu Language at elementary and secondary levels; reading and writing: meaning, concept and importance; types of reading silent/loud, extensive/intensive, comprehensive; </w:t>
      </w:r>
    </w:p>
    <w:p w:rsidR="00380000" w:rsidRPr="00C157D9" w:rsidRDefault="00AE3153" w:rsidP="00B97177">
      <w:pPr>
        <w:pStyle w:val="Default"/>
        <w:numPr>
          <w:ilvl w:val="0"/>
          <w:numId w:val="223"/>
        </w:numPr>
        <w:jc w:val="both"/>
        <w:rPr>
          <w:rFonts w:ascii="Times New Roman" w:hAnsi="Times New Roman"/>
        </w:rPr>
      </w:pPr>
      <w:r w:rsidRPr="00C157D9">
        <w:rPr>
          <w:rFonts w:ascii="Times New Roman" w:hAnsi="Times New Roman"/>
        </w:rPr>
        <w:t>S</w:t>
      </w:r>
      <w:r w:rsidR="00380000" w:rsidRPr="00C157D9">
        <w:rPr>
          <w:rFonts w:ascii="Times New Roman" w:hAnsi="Times New Roman"/>
        </w:rPr>
        <w:t xml:space="preserve">tandard sounds of </w:t>
      </w:r>
      <w:proofErr w:type="gramStart"/>
      <w:r w:rsidR="00380000" w:rsidRPr="00C157D9">
        <w:rPr>
          <w:rFonts w:ascii="Times New Roman" w:hAnsi="Times New Roman"/>
        </w:rPr>
        <w:t>urdu</w:t>
      </w:r>
      <w:proofErr w:type="gramEnd"/>
      <w:r w:rsidR="00380000" w:rsidRPr="00C157D9">
        <w:rPr>
          <w:rFonts w:ascii="Times New Roman" w:hAnsi="Times New Roman"/>
        </w:rPr>
        <w:t xml:space="preserve">, vowels, consonants, haroof-e-shamsi &amp; qamari, stress and intonation. </w:t>
      </w:r>
    </w:p>
    <w:p w:rsidR="00637B9F" w:rsidRDefault="00637B9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8C53E0" w:rsidRPr="00C157D9" w:rsidRDefault="00637B9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Pr>
          <w:b/>
          <w:bCs/>
        </w:rPr>
        <w:t>Activities (</w:t>
      </w:r>
      <w:r w:rsidR="008C53E0" w:rsidRPr="00C157D9">
        <w:rPr>
          <w:b/>
          <w:bCs/>
        </w:rPr>
        <w:t>Any one of the following)</w:t>
      </w:r>
    </w:p>
    <w:p w:rsidR="008C53E0" w:rsidRPr="00637B9F" w:rsidRDefault="008C53E0" w:rsidP="00B97177">
      <w:pPr>
        <w:pStyle w:val="ListParagraph"/>
        <w:numPr>
          <w:ilvl w:val="0"/>
          <w:numId w:val="224"/>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bCs/>
          <w:sz w:val="24"/>
          <w:szCs w:val="24"/>
        </w:rPr>
      </w:pPr>
      <w:r w:rsidRPr="00637B9F">
        <w:rPr>
          <w:rFonts w:ascii="Times New Roman" w:hAnsi="Times New Roman"/>
          <w:bCs/>
          <w:sz w:val="24"/>
          <w:szCs w:val="24"/>
        </w:rPr>
        <w:t>Discussion on the problems of Urdu language at School level.</w:t>
      </w:r>
    </w:p>
    <w:p w:rsidR="008C53E0" w:rsidRPr="00637B9F" w:rsidRDefault="008C53E0" w:rsidP="00B97177">
      <w:pPr>
        <w:pStyle w:val="ListParagraph"/>
        <w:numPr>
          <w:ilvl w:val="0"/>
          <w:numId w:val="224"/>
        </w:numPr>
        <w:spacing w:after="0" w:line="240" w:lineRule="auto"/>
        <w:contextualSpacing/>
        <w:rPr>
          <w:rFonts w:ascii="Times New Roman" w:hAnsi="Times New Roman"/>
          <w:sz w:val="24"/>
          <w:szCs w:val="24"/>
          <w:lang w:val="en-US"/>
        </w:rPr>
      </w:pPr>
      <w:r w:rsidRPr="00637B9F">
        <w:rPr>
          <w:rFonts w:ascii="Times New Roman" w:hAnsi="Times New Roman"/>
          <w:sz w:val="24"/>
          <w:szCs w:val="24"/>
          <w:lang w:val="en-US"/>
        </w:rPr>
        <w:t>Identification of spelling errors at the school level and remedial measure.</w:t>
      </w:r>
    </w:p>
    <w:p w:rsidR="008C53E0" w:rsidRPr="00637B9F" w:rsidRDefault="008C53E0" w:rsidP="00B97177">
      <w:pPr>
        <w:pStyle w:val="ListParagraph"/>
        <w:numPr>
          <w:ilvl w:val="0"/>
          <w:numId w:val="224"/>
        </w:numPr>
        <w:spacing w:after="0" w:line="240" w:lineRule="auto"/>
        <w:contextualSpacing/>
        <w:rPr>
          <w:rFonts w:ascii="Times New Roman" w:hAnsi="Times New Roman"/>
          <w:sz w:val="24"/>
          <w:szCs w:val="24"/>
          <w:lang w:val="en-US"/>
        </w:rPr>
      </w:pPr>
      <w:r w:rsidRPr="00637B9F">
        <w:rPr>
          <w:rFonts w:ascii="Times New Roman" w:hAnsi="Times New Roman"/>
          <w:sz w:val="24"/>
          <w:szCs w:val="24"/>
          <w:lang w:val="en-US"/>
        </w:rPr>
        <w:t>Identification of pronunciation errors at the school level and remedial measures.</w:t>
      </w:r>
    </w:p>
    <w:p w:rsidR="00637B9F" w:rsidRDefault="00637B9F" w:rsidP="00C157D9">
      <w:pPr>
        <w:widowControl w:val="0"/>
        <w:autoSpaceDE w:val="0"/>
        <w:autoSpaceDN w:val="0"/>
        <w:adjustRightInd w:val="0"/>
        <w:jc w:val="both"/>
        <w:rPr>
          <w:rFonts w:eastAsia="Times New Roman"/>
          <w:b/>
          <w:bCs/>
        </w:rPr>
      </w:pPr>
    </w:p>
    <w:p w:rsidR="00380000" w:rsidRPr="00C157D9" w:rsidRDefault="00380000"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8972AF" w:rsidRPr="00637B9F" w:rsidRDefault="00637B9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Usool-e-Talim</w:t>
      </w:r>
      <w:r w:rsidR="009A6A5F" w:rsidRPr="00637B9F">
        <w:rPr>
          <w:rFonts w:ascii="Times New Roman" w:hAnsi="Times New Roman"/>
          <w:sz w:val="24"/>
          <w:szCs w:val="24"/>
        </w:rPr>
        <w:t xml:space="preserve">:  Dr. Z.D.Alvi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Usool-e-Tadris: M.Qasim Siddiqi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Jadid Talimi Nafsiat : M.Sharif Khan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Urdu Kaise Parhain : Saleem Abdullah  </w:t>
      </w:r>
    </w:p>
    <w:p w:rsidR="008972AF" w:rsidRPr="00637B9F" w:rsidRDefault="00637B9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Urdu Zaban Ki Tarikh</w:t>
      </w:r>
      <w:r w:rsidR="009A6A5F" w:rsidRPr="00637B9F">
        <w:rPr>
          <w:rFonts w:ascii="Times New Roman" w:hAnsi="Times New Roman"/>
          <w:sz w:val="24"/>
          <w:szCs w:val="24"/>
        </w:rPr>
        <w:t xml:space="preserve">: Dr. Mirza Khalil Baig.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Mukhtasir Tarikh Adab-e-Urdu :  S.Ejaz Husain  </w:t>
      </w:r>
    </w:p>
    <w:p w:rsidR="008972AF" w:rsidRPr="00637B9F" w:rsidRDefault="00637B9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Shairi Ki Tanqid</w:t>
      </w:r>
      <w:r w:rsidR="009A6A5F" w:rsidRPr="00637B9F">
        <w:rPr>
          <w:rFonts w:ascii="Times New Roman" w:hAnsi="Times New Roman"/>
          <w:sz w:val="24"/>
          <w:szCs w:val="24"/>
        </w:rPr>
        <w:t>:</w:t>
      </w:r>
      <w:r w:rsidRPr="00637B9F">
        <w:rPr>
          <w:rFonts w:ascii="Times New Roman" w:hAnsi="Times New Roman"/>
          <w:sz w:val="24"/>
          <w:szCs w:val="24"/>
        </w:rPr>
        <w:t xml:space="preserve"> </w:t>
      </w:r>
      <w:r w:rsidR="009A6A5F" w:rsidRPr="00637B9F">
        <w:rPr>
          <w:rFonts w:ascii="Times New Roman" w:hAnsi="Times New Roman"/>
          <w:sz w:val="24"/>
          <w:szCs w:val="24"/>
        </w:rPr>
        <w:t xml:space="preserve">Prof, A, Kalam Qasemi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Urdu Shairi Ka Tanqidi Mutala: Sunbal Nigar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Urdu Nasr Ka Tanqidi Mutala; Sunbal Nigar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lastRenderedPageBreak/>
        <w:t xml:space="preserve">Dastan Novel Aur Afsana: Dr. Durdana Qasmi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Asnaf-e-Adab: Dr. Qamar Rais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Khake-Inshaiye, DrameyAur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Afsaney:</w:t>
      </w:r>
      <w:r w:rsidR="00637B9F" w:rsidRPr="00637B9F">
        <w:rPr>
          <w:rFonts w:ascii="Times New Roman" w:hAnsi="Times New Roman"/>
          <w:sz w:val="24"/>
          <w:szCs w:val="24"/>
        </w:rPr>
        <w:t xml:space="preserve"> </w:t>
      </w:r>
      <w:r w:rsidRPr="00637B9F">
        <w:rPr>
          <w:rFonts w:ascii="Times New Roman" w:hAnsi="Times New Roman"/>
          <w:sz w:val="24"/>
          <w:szCs w:val="24"/>
        </w:rPr>
        <w:t xml:space="preserve">M.Qasim Siddiqi  </w:t>
      </w:r>
    </w:p>
    <w:p w:rsidR="008972AF"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Urdu Sarf: Dr. M.Ansarullah     </w:t>
      </w:r>
    </w:p>
    <w:p w:rsidR="00AE3153" w:rsidRPr="00637B9F" w:rsidRDefault="009A6A5F" w:rsidP="00B97177">
      <w:pPr>
        <w:pStyle w:val="ListParagraph"/>
        <w:widowControl w:val="0"/>
        <w:numPr>
          <w:ilvl w:val="0"/>
          <w:numId w:val="225"/>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 xml:space="preserve">Urdu Nahv: Dr. M.Ansarullah  </w:t>
      </w:r>
    </w:p>
    <w:p w:rsidR="00380000" w:rsidRPr="00C157D9" w:rsidRDefault="00380000" w:rsidP="00C157D9">
      <w:pPr>
        <w:widowControl w:val="0"/>
        <w:autoSpaceDE w:val="0"/>
        <w:autoSpaceDN w:val="0"/>
        <w:adjustRightInd w:val="0"/>
        <w:jc w:val="both"/>
        <w:rPr>
          <w:b/>
          <w:bCs/>
        </w:rPr>
      </w:pPr>
    </w:p>
    <w:p w:rsidR="00380000" w:rsidRPr="00C157D9" w:rsidRDefault="00380000" w:rsidP="00C157D9">
      <w:pPr>
        <w:widowControl w:val="0"/>
        <w:autoSpaceDE w:val="0"/>
        <w:autoSpaceDN w:val="0"/>
        <w:adjustRightInd w:val="0"/>
        <w:jc w:val="both"/>
        <w:rPr>
          <w:b/>
          <w:bCs/>
        </w:rPr>
      </w:pPr>
      <w:r w:rsidRPr="00C157D9">
        <w:rPr>
          <w:b/>
          <w:bCs/>
        </w:rPr>
        <w:t xml:space="preserve">(D) EVALUATION </w:t>
      </w:r>
      <w:r w:rsidRPr="00C157D9">
        <w:rPr>
          <w:b/>
          <w:bCs/>
        </w:rPr>
        <w:tab/>
      </w:r>
    </w:p>
    <w:p w:rsidR="00380000" w:rsidRPr="00C157D9" w:rsidRDefault="00380000"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380000" w:rsidRPr="00C157D9" w:rsidRDefault="008C53E0" w:rsidP="00C157D9">
      <w:pPr>
        <w:widowControl w:val="0"/>
        <w:autoSpaceDE w:val="0"/>
        <w:autoSpaceDN w:val="0"/>
        <w:adjustRightInd w:val="0"/>
        <w:jc w:val="both"/>
      </w:pPr>
      <w:r w:rsidRPr="00C157D9">
        <w:t>Inter</w:t>
      </w:r>
      <w:r w:rsidR="00380000" w:rsidRPr="00C157D9">
        <w:t xml:space="preserve">nal Assessment </w:t>
      </w:r>
      <w:r w:rsidR="00380000" w:rsidRPr="00C157D9">
        <w:tab/>
      </w:r>
      <w:r w:rsidR="00380000" w:rsidRPr="00C157D9">
        <w:tab/>
      </w:r>
      <w:r w:rsidR="00380000" w:rsidRPr="00C157D9">
        <w:tab/>
      </w:r>
      <w:r w:rsidRPr="00C157D9">
        <w:tab/>
      </w:r>
      <w:r w:rsidR="00380000" w:rsidRPr="00C157D9">
        <w:t xml:space="preserve">15 Marks </w:t>
      </w:r>
    </w:p>
    <w:p w:rsidR="00380000" w:rsidRPr="00C157D9" w:rsidRDefault="00380000"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380000" w:rsidRPr="00C157D9" w:rsidRDefault="00380000" w:rsidP="00C157D9">
      <w:pPr>
        <w:widowControl w:val="0"/>
        <w:autoSpaceDE w:val="0"/>
        <w:autoSpaceDN w:val="0"/>
        <w:adjustRightInd w:val="0"/>
        <w:jc w:val="both"/>
      </w:pPr>
      <w:r w:rsidRPr="00C157D9">
        <w:t xml:space="preserve">Written Assignment/Project work </w:t>
      </w:r>
      <w:r w:rsidRPr="00C157D9">
        <w:tab/>
      </w:r>
      <w:r w:rsidRPr="00C157D9">
        <w:tab/>
        <w:t>6</w:t>
      </w:r>
    </w:p>
    <w:p w:rsidR="00380000" w:rsidRPr="00C157D9" w:rsidRDefault="00380000"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380000" w:rsidRPr="00C157D9" w:rsidRDefault="00380000" w:rsidP="00C157D9">
      <w:pPr>
        <w:widowControl w:val="0"/>
        <w:autoSpaceDE w:val="0"/>
        <w:autoSpaceDN w:val="0"/>
        <w:adjustRightInd w:val="0"/>
        <w:jc w:val="both"/>
        <w:rPr>
          <w:b/>
          <w:bCs/>
        </w:rPr>
      </w:pPr>
    </w:p>
    <w:p w:rsidR="00380000" w:rsidRPr="00C157D9" w:rsidRDefault="00380000" w:rsidP="00C157D9">
      <w:pPr>
        <w:widowControl w:val="0"/>
        <w:autoSpaceDE w:val="0"/>
        <w:autoSpaceDN w:val="0"/>
        <w:adjustRightInd w:val="0"/>
        <w:jc w:val="both"/>
        <w:rPr>
          <w:b/>
          <w:bCs/>
        </w:rPr>
      </w:pPr>
      <w:r w:rsidRPr="00C157D9">
        <w:rPr>
          <w:b/>
          <w:bCs/>
        </w:rPr>
        <w:t xml:space="preserve">(E) INSTRUCTIONS FOR THE PAPER-SETTER </w:t>
      </w:r>
    </w:p>
    <w:p w:rsidR="00380000" w:rsidRPr="00C157D9" w:rsidRDefault="00380000"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380000" w:rsidRPr="00C157D9" w:rsidRDefault="00380000" w:rsidP="00C157D9">
      <w:pPr>
        <w:widowControl w:val="0"/>
        <w:autoSpaceDE w:val="0"/>
        <w:autoSpaceDN w:val="0"/>
        <w:adjustRightInd w:val="0"/>
        <w:jc w:val="both"/>
        <w:rPr>
          <w:b/>
          <w:bCs/>
        </w:rPr>
      </w:pPr>
    </w:p>
    <w:p w:rsidR="00380000" w:rsidRPr="00C157D9" w:rsidRDefault="00380000" w:rsidP="00C157D9">
      <w:pPr>
        <w:widowControl w:val="0"/>
        <w:autoSpaceDE w:val="0"/>
        <w:autoSpaceDN w:val="0"/>
        <w:adjustRightInd w:val="0"/>
        <w:jc w:val="both"/>
        <w:rPr>
          <w:b/>
          <w:bCs/>
        </w:rPr>
      </w:pPr>
      <w:r w:rsidRPr="00C157D9">
        <w:rPr>
          <w:b/>
          <w:bCs/>
        </w:rPr>
        <w:t xml:space="preserve">(F) INSTRUCTIONS FOR THE CANDIDATES </w:t>
      </w:r>
    </w:p>
    <w:p w:rsidR="00380000" w:rsidRPr="00C157D9" w:rsidRDefault="00380000"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637B9F" w:rsidRDefault="00637B9F" w:rsidP="00C157D9">
      <w:pPr>
        <w:widowControl w:val="0"/>
        <w:autoSpaceDE w:val="0"/>
        <w:autoSpaceDN w:val="0"/>
        <w:adjustRightInd w:val="0"/>
        <w:jc w:val="center"/>
        <w:rPr>
          <w:b/>
          <w:bCs/>
        </w:rPr>
      </w:pPr>
    </w:p>
    <w:p w:rsidR="00AE3153" w:rsidRPr="00C157D9" w:rsidRDefault="00491783"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Subject</w:t>
      </w:r>
      <w:r w:rsidRPr="00C157D9">
        <w:rPr>
          <w:b/>
          <w:bCs/>
        </w:rPr>
        <w:t xml:space="preserve"> (Part-I)</w:t>
      </w:r>
    </w:p>
    <w:p w:rsidR="00AE3153" w:rsidRPr="00C157D9" w:rsidRDefault="00AE3153" w:rsidP="00C157D9">
      <w:pPr>
        <w:widowControl w:val="0"/>
        <w:autoSpaceDE w:val="0"/>
        <w:autoSpaceDN w:val="0"/>
        <w:adjustRightInd w:val="0"/>
        <w:jc w:val="center"/>
        <w:rPr>
          <w:b/>
        </w:rPr>
      </w:pPr>
      <w:r w:rsidRPr="00C157D9">
        <w:rPr>
          <w:b/>
        </w:rPr>
        <w:t>(v) Teaching of Sanskrit</w:t>
      </w:r>
    </w:p>
    <w:p w:rsidR="00AC6689" w:rsidRPr="00C157D9" w:rsidRDefault="00AC6689" w:rsidP="00C157D9">
      <w:pPr>
        <w:widowControl w:val="0"/>
        <w:autoSpaceDE w:val="0"/>
        <w:autoSpaceDN w:val="0"/>
        <w:adjustRightInd w:val="0"/>
        <w:jc w:val="center"/>
        <w:rPr>
          <w:b/>
        </w:rPr>
      </w:pPr>
    </w:p>
    <w:p w:rsidR="00AC6689" w:rsidRPr="00C157D9" w:rsidRDefault="00AC6689" w:rsidP="00C157D9">
      <w:pPr>
        <w:widowControl w:val="0"/>
        <w:autoSpaceDE w:val="0"/>
        <w:autoSpaceDN w:val="0"/>
        <w:adjustRightInd w:val="0"/>
        <w:rPr>
          <w:b/>
          <w:bCs/>
        </w:rPr>
      </w:pPr>
      <w:r w:rsidRPr="00C157D9">
        <w:rPr>
          <w:b/>
          <w:bCs/>
        </w:rPr>
        <w:t xml:space="preserve"> (A) OBJECTIVES</w:t>
      </w:r>
    </w:p>
    <w:p w:rsidR="00AC6689" w:rsidRPr="00C157D9" w:rsidRDefault="00AC6689" w:rsidP="00637B9F">
      <w:pPr>
        <w:pStyle w:val="Default"/>
        <w:ind w:firstLine="720"/>
        <w:rPr>
          <w:rFonts w:ascii="Times New Roman" w:hAnsi="Times New Roman"/>
          <w:b/>
          <w:bCs/>
        </w:rPr>
      </w:pPr>
      <w:r w:rsidRPr="00C157D9">
        <w:rPr>
          <w:rFonts w:ascii="Times New Roman" w:hAnsi="Times New Roman"/>
        </w:rPr>
        <w:t>To enable the student teachers to:</w:t>
      </w:r>
    </w:p>
    <w:p w:rsidR="00AC6689" w:rsidRPr="00C157D9" w:rsidRDefault="00AC6689" w:rsidP="00B97177">
      <w:pPr>
        <w:pStyle w:val="ListParagraph"/>
        <w:numPr>
          <w:ilvl w:val="0"/>
          <w:numId w:val="184"/>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To understand the role and importance of Sanskrit and its cultural background.</w:t>
      </w:r>
    </w:p>
    <w:p w:rsidR="00AC6689" w:rsidRPr="00C157D9" w:rsidRDefault="00AC6689" w:rsidP="00B97177">
      <w:pPr>
        <w:pStyle w:val="ListParagraph"/>
        <w:numPr>
          <w:ilvl w:val="0"/>
          <w:numId w:val="184"/>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To be able to know the place of Sanskrit in curriculum.</w:t>
      </w:r>
    </w:p>
    <w:p w:rsidR="00AC6689" w:rsidRPr="00C157D9" w:rsidRDefault="00AC6689" w:rsidP="00B97177">
      <w:pPr>
        <w:pStyle w:val="ListParagraph"/>
        <w:numPr>
          <w:ilvl w:val="0"/>
          <w:numId w:val="184"/>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 xml:space="preserve">National Curriculum Framework-2005 </w:t>
      </w:r>
      <w:proofErr w:type="gramStart"/>
      <w:r w:rsidRPr="00C157D9">
        <w:rPr>
          <w:rFonts w:ascii="Times New Roman" w:hAnsi="Times New Roman"/>
          <w:sz w:val="24"/>
          <w:szCs w:val="24"/>
        </w:rPr>
        <w:t>( language</w:t>
      </w:r>
      <w:proofErr w:type="gramEnd"/>
      <w:r w:rsidRPr="00C157D9">
        <w:rPr>
          <w:rFonts w:ascii="Times New Roman" w:hAnsi="Times New Roman"/>
          <w:sz w:val="24"/>
          <w:szCs w:val="24"/>
        </w:rPr>
        <w:t xml:space="preserve"> education); position of Sanskrit.</w:t>
      </w:r>
    </w:p>
    <w:p w:rsidR="00AC6689" w:rsidRPr="00C157D9" w:rsidRDefault="00AC6689" w:rsidP="00C157D9">
      <w:pPr>
        <w:pStyle w:val="Default"/>
        <w:ind w:left="1440"/>
        <w:rPr>
          <w:rFonts w:ascii="Times New Roman" w:hAnsi="Times New Roman"/>
          <w:b/>
          <w:bCs/>
        </w:rPr>
      </w:pPr>
    </w:p>
    <w:p w:rsidR="00AC6689" w:rsidRPr="00C157D9" w:rsidRDefault="00AC6689" w:rsidP="00C157D9">
      <w:pPr>
        <w:pStyle w:val="Default"/>
        <w:rPr>
          <w:rFonts w:ascii="Times New Roman" w:hAnsi="Times New Roman"/>
          <w:b/>
          <w:bCs/>
        </w:rPr>
      </w:pPr>
      <w:r w:rsidRPr="00C157D9">
        <w:rPr>
          <w:rFonts w:ascii="Times New Roman" w:hAnsi="Times New Roman"/>
          <w:b/>
          <w:bCs/>
        </w:rPr>
        <w:t xml:space="preserve">(B) SYLLABUS </w:t>
      </w:r>
    </w:p>
    <w:p w:rsidR="00AC6689" w:rsidRPr="00C157D9" w:rsidRDefault="00637B9F" w:rsidP="00637B9F">
      <w:pPr>
        <w:pStyle w:val="ListParagraph"/>
        <w:spacing w:after="0" w:line="240" w:lineRule="auto"/>
        <w:ind w:left="0"/>
        <w:jc w:val="center"/>
        <w:rPr>
          <w:rFonts w:ascii="Times New Roman" w:hAnsi="Times New Roman"/>
          <w:b/>
          <w:sz w:val="24"/>
          <w:szCs w:val="24"/>
        </w:rPr>
      </w:pPr>
      <w:r w:rsidRPr="00C157D9">
        <w:rPr>
          <w:rFonts w:ascii="Times New Roman" w:hAnsi="Times New Roman"/>
          <w:b/>
          <w:sz w:val="24"/>
          <w:szCs w:val="24"/>
        </w:rPr>
        <w:t>SECTION-A</w:t>
      </w:r>
    </w:p>
    <w:p w:rsidR="00AC6689" w:rsidRPr="00C157D9" w:rsidRDefault="00AC6689" w:rsidP="00B97177">
      <w:pPr>
        <w:pStyle w:val="ListParagraph"/>
        <w:numPr>
          <w:ilvl w:val="0"/>
          <w:numId w:val="186"/>
        </w:numPr>
        <w:spacing w:after="0" w:line="240" w:lineRule="auto"/>
        <w:ind w:left="720" w:hanging="360"/>
        <w:contextualSpacing/>
        <w:jc w:val="both"/>
        <w:rPr>
          <w:rFonts w:ascii="Times New Roman" w:hAnsi="Times New Roman"/>
          <w:sz w:val="24"/>
          <w:szCs w:val="24"/>
        </w:rPr>
      </w:pPr>
      <w:r w:rsidRPr="00C157D9">
        <w:rPr>
          <w:rFonts w:ascii="Times New Roman" w:hAnsi="Times New Roman"/>
          <w:sz w:val="24"/>
          <w:szCs w:val="24"/>
        </w:rPr>
        <w:t>Aims and objectives of Sanskrit teaching at different level, Quality of Sanskrit teaching at different level, place of Sanskrit in three language formula and its objective.</w:t>
      </w:r>
    </w:p>
    <w:p w:rsidR="00AC6689" w:rsidRPr="00C157D9" w:rsidRDefault="00AC6689" w:rsidP="00B97177">
      <w:pPr>
        <w:pStyle w:val="ListParagraph"/>
        <w:numPr>
          <w:ilvl w:val="0"/>
          <w:numId w:val="186"/>
        </w:numPr>
        <w:spacing w:after="0" w:line="240" w:lineRule="auto"/>
        <w:ind w:left="720" w:hanging="360"/>
        <w:contextualSpacing/>
        <w:jc w:val="both"/>
        <w:rPr>
          <w:rFonts w:ascii="Times New Roman" w:hAnsi="Times New Roman"/>
          <w:sz w:val="24"/>
          <w:szCs w:val="24"/>
        </w:rPr>
      </w:pPr>
      <w:r w:rsidRPr="00C157D9">
        <w:rPr>
          <w:rFonts w:ascii="Times New Roman" w:hAnsi="Times New Roman"/>
          <w:sz w:val="24"/>
          <w:szCs w:val="24"/>
        </w:rPr>
        <w:t>Material and sources for developing the listening and speaking skills: Storytelling, dialogues, situational conversations, role plays,</w:t>
      </w:r>
      <w:r w:rsidR="00637B9F">
        <w:rPr>
          <w:rFonts w:ascii="Times New Roman" w:hAnsi="Times New Roman"/>
          <w:sz w:val="24"/>
          <w:szCs w:val="24"/>
        </w:rPr>
        <w:t xml:space="preserve"> </w:t>
      </w:r>
      <w:r w:rsidRPr="00C157D9">
        <w:rPr>
          <w:rFonts w:ascii="Times New Roman" w:hAnsi="Times New Roman"/>
          <w:sz w:val="24"/>
          <w:szCs w:val="24"/>
        </w:rPr>
        <w:t>sim</w:t>
      </w:r>
      <w:r w:rsidR="00637B9F">
        <w:rPr>
          <w:rFonts w:ascii="Times New Roman" w:hAnsi="Times New Roman"/>
          <w:sz w:val="24"/>
          <w:szCs w:val="24"/>
        </w:rPr>
        <w:t>ulations, speech, language labs</w:t>
      </w:r>
      <w:r w:rsidRPr="00C157D9">
        <w:rPr>
          <w:rFonts w:ascii="Times New Roman" w:hAnsi="Times New Roman"/>
          <w:sz w:val="24"/>
          <w:szCs w:val="24"/>
        </w:rPr>
        <w:t>,</w:t>
      </w:r>
      <w:r w:rsidR="00637B9F">
        <w:rPr>
          <w:rFonts w:ascii="Times New Roman" w:hAnsi="Times New Roman"/>
          <w:sz w:val="24"/>
          <w:szCs w:val="24"/>
        </w:rPr>
        <w:t xml:space="preserve"> </w:t>
      </w:r>
      <w:r w:rsidRPr="00C157D9">
        <w:rPr>
          <w:rFonts w:ascii="Times New Roman" w:hAnsi="Times New Roman"/>
          <w:sz w:val="24"/>
          <w:szCs w:val="24"/>
        </w:rPr>
        <w:t>pictures, authentic material and multimedia resources.</w:t>
      </w:r>
    </w:p>
    <w:p w:rsidR="00637B9F" w:rsidRDefault="00637B9F" w:rsidP="00637B9F">
      <w:pPr>
        <w:pStyle w:val="ListParagraph"/>
        <w:spacing w:after="0" w:line="240" w:lineRule="auto"/>
        <w:ind w:left="0"/>
        <w:jc w:val="center"/>
        <w:rPr>
          <w:rFonts w:ascii="Times New Roman" w:hAnsi="Times New Roman"/>
          <w:b/>
          <w:sz w:val="24"/>
          <w:szCs w:val="24"/>
        </w:rPr>
      </w:pPr>
    </w:p>
    <w:p w:rsidR="00AC6689" w:rsidRPr="00C157D9" w:rsidRDefault="00637B9F" w:rsidP="00637B9F">
      <w:pPr>
        <w:pStyle w:val="ListParagraph"/>
        <w:spacing w:after="0" w:line="240" w:lineRule="auto"/>
        <w:ind w:left="0"/>
        <w:jc w:val="center"/>
        <w:rPr>
          <w:rFonts w:ascii="Times New Roman" w:hAnsi="Times New Roman"/>
          <w:b/>
          <w:sz w:val="24"/>
          <w:szCs w:val="24"/>
        </w:rPr>
      </w:pPr>
      <w:r w:rsidRPr="00C157D9">
        <w:rPr>
          <w:rFonts w:ascii="Times New Roman" w:hAnsi="Times New Roman"/>
          <w:b/>
          <w:sz w:val="24"/>
          <w:szCs w:val="24"/>
        </w:rPr>
        <w:t>SECTION-B</w:t>
      </w:r>
    </w:p>
    <w:p w:rsidR="00AC6689" w:rsidRPr="00C157D9" w:rsidRDefault="00AC6689" w:rsidP="00B97177">
      <w:pPr>
        <w:pStyle w:val="ListParagraph"/>
        <w:numPr>
          <w:ilvl w:val="0"/>
          <w:numId w:val="185"/>
        </w:numPr>
        <w:spacing w:after="0" w:line="240" w:lineRule="auto"/>
        <w:ind w:left="720" w:hanging="360"/>
        <w:contextualSpacing/>
        <w:jc w:val="both"/>
        <w:rPr>
          <w:rFonts w:ascii="Times New Roman" w:hAnsi="Times New Roman"/>
          <w:sz w:val="24"/>
          <w:szCs w:val="24"/>
        </w:rPr>
      </w:pPr>
      <w:r w:rsidRPr="00C157D9">
        <w:rPr>
          <w:rFonts w:ascii="Times New Roman" w:hAnsi="Times New Roman"/>
          <w:sz w:val="24"/>
          <w:szCs w:val="24"/>
        </w:rPr>
        <w:t>Approaches of Sanskrit Languages: Direct method, traditional method, textbook method, elective method, communicative approach, grammar translation method, inductive and deductive method.</w:t>
      </w:r>
    </w:p>
    <w:p w:rsidR="0011467A" w:rsidRPr="00C157D9" w:rsidRDefault="00AC6689" w:rsidP="00B97177">
      <w:pPr>
        <w:pStyle w:val="ListParagraph"/>
        <w:numPr>
          <w:ilvl w:val="0"/>
          <w:numId w:val="185"/>
        </w:numPr>
        <w:spacing w:after="0" w:line="240" w:lineRule="auto"/>
        <w:ind w:left="720" w:hanging="360"/>
        <w:contextualSpacing/>
        <w:jc w:val="both"/>
        <w:rPr>
          <w:rFonts w:ascii="Times New Roman" w:hAnsi="Times New Roman"/>
          <w:sz w:val="24"/>
          <w:szCs w:val="24"/>
        </w:rPr>
      </w:pPr>
      <w:r w:rsidRPr="00C157D9">
        <w:rPr>
          <w:rFonts w:ascii="Times New Roman" w:hAnsi="Times New Roman"/>
          <w:sz w:val="24"/>
          <w:szCs w:val="24"/>
        </w:rPr>
        <w:t>Teaching skills: The organization of sounds, structure of sentences, concept of universal grammar, nature and structure of meaning, basic concept of phonology, syntax ans semantics, speech and writing.</w:t>
      </w:r>
    </w:p>
    <w:p w:rsidR="0011467A" w:rsidRPr="00C157D9" w:rsidRDefault="0011467A" w:rsidP="00C157D9">
      <w:pPr>
        <w:widowControl w:val="0"/>
        <w:autoSpaceDE w:val="0"/>
        <w:autoSpaceDN w:val="0"/>
        <w:adjustRightInd w:val="0"/>
        <w:jc w:val="center"/>
        <w:rPr>
          <w:b/>
        </w:rPr>
      </w:pPr>
    </w:p>
    <w:p w:rsidR="0011467A" w:rsidRPr="00C157D9" w:rsidRDefault="00C81CBB"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Apte, D.G.</w:t>
      </w:r>
      <w:r w:rsidRPr="00637B9F">
        <w:rPr>
          <w:rFonts w:ascii="Times New Roman" w:hAnsi="Times New Roman"/>
          <w:b/>
          <w:bCs/>
          <w:sz w:val="24"/>
          <w:szCs w:val="24"/>
        </w:rPr>
        <w:t>:</w:t>
      </w:r>
      <w:r w:rsidR="00637B9F" w:rsidRPr="00637B9F">
        <w:rPr>
          <w:rFonts w:ascii="Times New Roman" w:hAnsi="Times New Roman"/>
          <w:b/>
          <w:bCs/>
          <w:sz w:val="24"/>
          <w:szCs w:val="24"/>
        </w:rPr>
        <w:t xml:space="preserve"> </w:t>
      </w:r>
      <w:r w:rsidRPr="00637B9F">
        <w:rPr>
          <w:rFonts w:ascii="Times New Roman" w:hAnsi="Times New Roman"/>
          <w:iCs/>
          <w:sz w:val="24"/>
          <w:szCs w:val="24"/>
        </w:rPr>
        <w:t xml:space="preserve">Teaching of Sanskrit, </w:t>
      </w:r>
      <w:r w:rsidRPr="00637B9F">
        <w:rPr>
          <w:rFonts w:ascii="Times New Roman" w:hAnsi="Times New Roman"/>
          <w:sz w:val="24"/>
          <w:szCs w:val="24"/>
        </w:rPr>
        <w:t>Padma Publications, Bombay.</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iCs/>
          <w:sz w:val="24"/>
          <w:szCs w:val="24"/>
        </w:rPr>
      </w:pPr>
      <w:r w:rsidRPr="00637B9F">
        <w:rPr>
          <w:rFonts w:ascii="Times New Roman" w:hAnsi="Times New Roman"/>
          <w:sz w:val="24"/>
          <w:szCs w:val="24"/>
        </w:rPr>
        <w:lastRenderedPageBreak/>
        <w:t>Apte, D.G. and</w:t>
      </w:r>
      <w:r w:rsidRPr="00637B9F">
        <w:rPr>
          <w:rFonts w:ascii="Times New Roman" w:hAnsi="Times New Roman"/>
          <w:b/>
          <w:bCs/>
          <w:sz w:val="24"/>
          <w:szCs w:val="24"/>
        </w:rPr>
        <w:t>:</w:t>
      </w:r>
      <w:r w:rsidR="00637B9F" w:rsidRPr="00637B9F">
        <w:rPr>
          <w:rFonts w:ascii="Times New Roman" w:hAnsi="Times New Roman"/>
          <w:b/>
          <w:bCs/>
          <w:sz w:val="24"/>
          <w:szCs w:val="24"/>
        </w:rPr>
        <w:t xml:space="preserve"> </w:t>
      </w:r>
      <w:r w:rsidRPr="00637B9F">
        <w:rPr>
          <w:rFonts w:ascii="Times New Roman" w:hAnsi="Times New Roman"/>
          <w:iCs/>
          <w:sz w:val="24"/>
          <w:szCs w:val="24"/>
        </w:rPr>
        <w:t xml:space="preserve">Teaching of Sanskrit in Secondary </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Dongre, P.K.</w:t>
      </w:r>
      <w:r w:rsidR="00637B9F" w:rsidRPr="00637B9F">
        <w:rPr>
          <w:rFonts w:ascii="Times New Roman" w:hAnsi="Times New Roman"/>
          <w:sz w:val="24"/>
          <w:szCs w:val="24"/>
        </w:rPr>
        <w:t xml:space="preserve"> </w:t>
      </w:r>
      <w:r w:rsidRPr="00637B9F">
        <w:rPr>
          <w:rFonts w:ascii="Times New Roman" w:hAnsi="Times New Roman"/>
          <w:iCs/>
          <w:sz w:val="24"/>
          <w:szCs w:val="24"/>
        </w:rPr>
        <w:t xml:space="preserve">Schools, </w:t>
      </w:r>
      <w:r w:rsidRPr="00637B9F">
        <w:rPr>
          <w:rFonts w:ascii="Times New Roman" w:hAnsi="Times New Roman"/>
          <w:sz w:val="24"/>
          <w:szCs w:val="24"/>
        </w:rPr>
        <w:t>Acharya Book Depot, Baroda.</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Boki, V.P. and</w:t>
      </w:r>
      <w:r w:rsidRPr="00637B9F">
        <w:rPr>
          <w:rFonts w:ascii="Times New Roman" w:hAnsi="Times New Roman"/>
          <w:sz w:val="24"/>
          <w:szCs w:val="24"/>
        </w:rPr>
        <w:tab/>
      </w:r>
      <w:r w:rsidRPr="00637B9F">
        <w:rPr>
          <w:rFonts w:ascii="Times New Roman" w:hAnsi="Times New Roman"/>
          <w:b/>
          <w:bCs/>
          <w:sz w:val="24"/>
          <w:szCs w:val="24"/>
        </w:rPr>
        <w:t>:</w:t>
      </w:r>
      <w:r w:rsidR="00637B9F" w:rsidRPr="00637B9F">
        <w:rPr>
          <w:rFonts w:ascii="Times New Roman" w:hAnsi="Times New Roman"/>
          <w:b/>
          <w:bCs/>
          <w:sz w:val="24"/>
          <w:szCs w:val="24"/>
        </w:rPr>
        <w:t xml:space="preserve"> </w:t>
      </w:r>
      <w:r w:rsidRPr="00637B9F">
        <w:rPr>
          <w:rFonts w:ascii="Times New Roman" w:hAnsi="Times New Roman"/>
          <w:iCs/>
          <w:sz w:val="24"/>
          <w:szCs w:val="24"/>
        </w:rPr>
        <w:t>A New Approach to Teaching of Sanskrit,</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Parasnis, N.K.</w:t>
      </w:r>
      <w:r w:rsidRPr="00637B9F">
        <w:rPr>
          <w:rFonts w:ascii="Times New Roman" w:hAnsi="Times New Roman"/>
          <w:sz w:val="24"/>
          <w:szCs w:val="24"/>
        </w:rPr>
        <w:tab/>
        <w:t>Lok Sangrah Press, Poona.</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Huparikan</w:t>
      </w:r>
      <w:r w:rsidRPr="00637B9F">
        <w:rPr>
          <w:rFonts w:ascii="Times New Roman" w:hAnsi="Times New Roman"/>
          <w:b/>
          <w:bCs/>
          <w:sz w:val="24"/>
          <w:szCs w:val="24"/>
        </w:rPr>
        <w:t>:</w:t>
      </w:r>
      <w:r w:rsidR="00637B9F" w:rsidRPr="00637B9F">
        <w:rPr>
          <w:rFonts w:ascii="Times New Roman" w:hAnsi="Times New Roman"/>
          <w:iCs/>
          <w:sz w:val="24"/>
          <w:szCs w:val="24"/>
        </w:rPr>
        <w:t xml:space="preserve"> </w:t>
      </w:r>
      <w:r w:rsidRPr="00637B9F">
        <w:rPr>
          <w:rFonts w:ascii="Times New Roman" w:hAnsi="Times New Roman"/>
          <w:iCs/>
          <w:sz w:val="24"/>
          <w:szCs w:val="24"/>
        </w:rPr>
        <w:t xml:space="preserve">The Problems of Sanskrit Teaching, </w:t>
      </w:r>
      <w:r w:rsidRPr="00637B9F">
        <w:rPr>
          <w:rFonts w:ascii="Times New Roman" w:hAnsi="Times New Roman"/>
          <w:sz w:val="24"/>
          <w:szCs w:val="24"/>
        </w:rPr>
        <w:t>Bharat Book Stall, Kohlapur.</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Palmar, H.B.</w:t>
      </w:r>
      <w:r w:rsidRPr="00637B9F">
        <w:rPr>
          <w:rFonts w:ascii="Times New Roman" w:hAnsi="Times New Roman"/>
          <w:b/>
          <w:bCs/>
          <w:sz w:val="24"/>
          <w:szCs w:val="24"/>
        </w:rPr>
        <w:t>:</w:t>
      </w:r>
      <w:r w:rsidR="00637B9F" w:rsidRPr="00637B9F">
        <w:rPr>
          <w:rFonts w:ascii="Times New Roman" w:hAnsi="Times New Roman"/>
          <w:sz w:val="24"/>
          <w:szCs w:val="24"/>
        </w:rPr>
        <w:t xml:space="preserve"> </w:t>
      </w:r>
      <w:r w:rsidRPr="00637B9F">
        <w:rPr>
          <w:rFonts w:ascii="Times New Roman" w:hAnsi="Times New Roman"/>
          <w:iCs/>
          <w:sz w:val="24"/>
          <w:szCs w:val="24"/>
        </w:rPr>
        <w:t>The Principles of Language Study</w:t>
      </w:r>
      <w:r w:rsidRPr="00637B9F">
        <w:rPr>
          <w:rFonts w:ascii="Times New Roman" w:hAnsi="Times New Roman"/>
          <w:sz w:val="24"/>
          <w:szCs w:val="24"/>
        </w:rPr>
        <w:t>, Harrap.</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iCs/>
          <w:sz w:val="24"/>
          <w:szCs w:val="24"/>
        </w:rPr>
      </w:pPr>
      <w:r w:rsidRPr="00637B9F">
        <w:rPr>
          <w:rFonts w:ascii="Times New Roman" w:hAnsi="Times New Roman"/>
          <w:sz w:val="24"/>
          <w:szCs w:val="24"/>
        </w:rPr>
        <w:t xml:space="preserve">Pandey, </w:t>
      </w:r>
      <w:proofErr w:type="gramStart"/>
      <w:r w:rsidRPr="00637B9F">
        <w:rPr>
          <w:rFonts w:ascii="Times New Roman" w:hAnsi="Times New Roman"/>
          <w:sz w:val="24"/>
          <w:szCs w:val="24"/>
        </w:rPr>
        <w:t xml:space="preserve">Ram </w:t>
      </w:r>
      <w:r w:rsidRPr="00637B9F">
        <w:rPr>
          <w:rFonts w:ascii="Times New Roman" w:hAnsi="Times New Roman"/>
          <w:b/>
          <w:bCs/>
          <w:sz w:val="24"/>
          <w:szCs w:val="24"/>
        </w:rPr>
        <w:t>:</w:t>
      </w:r>
      <w:proofErr w:type="gramEnd"/>
      <w:r w:rsidRPr="00637B9F">
        <w:rPr>
          <w:rFonts w:ascii="Times New Roman" w:hAnsi="Times New Roman"/>
          <w:sz w:val="24"/>
          <w:szCs w:val="24"/>
        </w:rPr>
        <w:tab/>
      </w:r>
      <w:r w:rsidRPr="00637B9F">
        <w:rPr>
          <w:rFonts w:ascii="Times New Roman" w:hAnsi="Times New Roman"/>
          <w:iCs/>
          <w:sz w:val="24"/>
          <w:szCs w:val="24"/>
        </w:rPr>
        <w:t>Sanskrit Shikshan.</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Shakal</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iCs/>
          <w:sz w:val="24"/>
          <w:szCs w:val="24"/>
        </w:rPr>
      </w:pPr>
      <w:r w:rsidRPr="00637B9F">
        <w:rPr>
          <w:rFonts w:ascii="Times New Roman" w:hAnsi="Times New Roman"/>
          <w:sz w:val="24"/>
          <w:szCs w:val="24"/>
        </w:rPr>
        <w:t>Safaya, R.N.</w:t>
      </w:r>
      <w:r w:rsidRPr="00637B9F">
        <w:rPr>
          <w:rFonts w:ascii="Times New Roman" w:hAnsi="Times New Roman"/>
          <w:b/>
          <w:bCs/>
          <w:sz w:val="24"/>
          <w:szCs w:val="24"/>
        </w:rPr>
        <w:t>:</w:t>
      </w:r>
      <w:r w:rsidRPr="00637B9F">
        <w:rPr>
          <w:rFonts w:ascii="Times New Roman" w:hAnsi="Times New Roman"/>
          <w:sz w:val="24"/>
          <w:szCs w:val="24"/>
        </w:rPr>
        <w:tab/>
      </w:r>
      <w:r w:rsidRPr="00637B9F">
        <w:rPr>
          <w:rFonts w:ascii="Times New Roman" w:hAnsi="Times New Roman"/>
          <w:iCs/>
          <w:sz w:val="24"/>
          <w:szCs w:val="24"/>
        </w:rPr>
        <w:t>Sanskrit Shikshan Vidhi.</w:t>
      </w:r>
    </w:p>
    <w:p w:rsidR="00C81CBB" w:rsidRPr="00637B9F" w:rsidRDefault="00C81CBB" w:rsidP="00B97177">
      <w:pPr>
        <w:pStyle w:val="ListParagraph"/>
        <w:numPr>
          <w:ilvl w:val="0"/>
          <w:numId w:val="226"/>
        </w:numPr>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iCs/>
          <w:sz w:val="24"/>
          <w:szCs w:val="24"/>
        </w:rPr>
        <w:t>Sanskrit Shikshan</w:t>
      </w:r>
      <w:r w:rsidRPr="00637B9F">
        <w:rPr>
          <w:rFonts w:ascii="Times New Roman" w:hAnsi="Times New Roman"/>
          <w:sz w:val="24"/>
          <w:szCs w:val="24"/>
        </w:rPr>
        <w:t>, Haryana Hindi Granth Academy, Chandigarh.</w:t>
      </w:r>
    </w:p>
    <w:p w:rsidR="0011467A" w:rsidRPr="00C157D9" w:rsidRDefault="0011467A" w:rsidP="00C157D9">
      <w:pPr>
        <w:widowControl w:val="0"/>
        <w:autoSpaceDE w:val="0"/>
        <w:autoSpaceDN w:val="0"/>
        <w:adjustRightInd w:val="0"/>
        <w:jc w:val="both"/>
      </w:pPr>
    </w:p>
    <w:p w:rsidR="0011467A" w:rsidRPr="00C157D9" w:rsidRDefault="0011467A"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Subject</w:t>
      </w:r>
      <w:r w:rsidR="00637B9F">
        <w:rPr>
          <w:b/>
          <w:bCs/>
        </w:rPr>
        <w:t xml:space="preserve"> </w:t>
      </w:r>
      <w:r w:rsidRPr="00C157D9">
        <w:rPr>
          <w:b/>
          <w:bCs/>
        </w:rPr>
        <w:t>(Part-I)</w:t>
      </w:r>
    </w:p>
    <w:p w:rsidR="0011467A" w:rsidRPr="00C157D9" w:rsidRDefault="0011467A" w:rsidP="00C157D9">
      <w:pPr>
        <w:widowControl w:val="0"/>
        <w:autoSpaceDE w:val="0"/>
        <w:autoSpaceDN w:val="0"/>
        <w:adjustRightInd w:val="0"/>
        <w:jc w:val="center"/>
        <w:rPr>
          <w:b/>
          <w:bCs/>
        </w:rPr>
      </w:pPr>
      <w:r w:rsidRPr="00C157D9">
        <w:rPr>
          <w:b/>
          <w:bCs/>
        </w:rPr>
        <w:t xml:space="preserve"> (</w:t>
      </w:r>
      <w:proofErr w:type="gramStart"/>
      <w:r w:rsidRPr="00C157D9">
        <w:rPr>
          <w:b/>
          <w:bCs/>
        </w:rPr>
        <w:t>vi )</w:t>
      </w:r>
      <w:proofErr w:type="gramEnd"/>
      <w:r w:rsidR="00637B9F">
        <w:rPr>
          <w:b/>
          <w:bCs/>
        </w:rPr>
        <w:t xml:space="preserve"> </w:t>
      </w:r>
      <w:r w:rsidRPr="00C157D9">
        <w:rPr>
          <w:b/>
          <w:bCs/>
        </w:rPr>
        <w:t>Teaching of Science</w:t>
      </w:r>
    </w:p>
    <w:p w:rsidR="00637B9F" w:rsidRDefault="00637B9F"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(A) OBJECTIVES </w:t>
      </w:r>
    </w:p>
    <w:p w:rsidR="0011467A" w:rsidRPr="00C157D9" w:rsidRDefault="0011467A" w:rsidP="00637B9F">
      <w:pPr>
        <w:widowControl w:val="0"/>
        <w:autoSpaceDE w:val="0"/>
        <w:autoSpaceDN w:val="0"/>
        <w:adjustRightInd w:val="0"/>
        <w:ind w:firstLine="720"/>
        <w:jc w:val="both"/>
        <w:rPr>
          <w:bCs/>
        </w:rPr>
      </w:pPr>
      <w:r w:rsidRPr="00C157D9">
        <w:rPr>
          <w:bCs/>
        </w:rPr>
        <w:t>To enable the student teachers to:</w:t>
      </w:r>
    </w:p>
    <w:p w:rsidR="0011467A" w:rsidRPr="00C157D9" w:rsidRDefault="0011467A" w:rsidP="00B97177">
      <w:pPr>
        <w:widowControl w:val="0"/>
        <w:numPr>
          <w:ilvl w:val="0"/>
          <w:numId w:val="132"/>
        </w:numPr>
        <w:autoSpaceDE w:val="0"/>
        <w:autoSpaceDN w:val="0"/>
        <w:adjustRightInd w:val="0"/>
        <w:jc w:val="both"/>
      </w:pPr>
      <w:r w:rsidRPr="00C157D9">
        <w:t xml:space="preserve"> Understand the nature and significance of Science.</w:t>
      </w:r>
    </w:p>
    <w:p w:rsidR="0011467A" w:rsidRPr="00C157D9" w:rsidRDefault="0011467A" w:rsidP="00B97177">
      <w:pPr>
        <w:widowControl w:val="0"/>
        <w:numPr>
          <w:ilvl w:val="0"/>
          <w:numId w:val="132"/>
        </w:numPr>
        <w:autoSpaceDE w:val="0"/>
        <w:autoSpaceDN w:val="0"/>
        <w:adjustRightInd w:val="0"/>
        <w:jc w:val="both"/>
      </w:pPr>
      <w:r w:rsidRPr="00C157D9">
        <w:t>Identify objectives of teaching Science at different school stages.</w:t>
      </w:r>
    </w:p>
    <w:p w:rsidR="0011467A" w:rsidRPr="00C157D9" w:rsidRDefault="00637B9F" w:rsidP="00B97177">
      <w:pPr>
        <w:widowControl w:val="0"/>
        <w:numPr>
          <w:ilvl w:val="0"/>
          <w:numId w:val="132"/>
        </w:numPr>
        <w:autoSpaceDE w:val="0"/>
        <w:autoSpaceDN w:val="0"/>
        <w:adjustRightInd w:val="0"/>
        <w:jc w:val="both"/>
      </w:pPr>
      <w:r w:rsidRPr="00C157D9">
        <w:t>Develop</w:t>
      </w:r>
      <w:r w:rsidR="0011467A" w:rsidRPr="00C157D9">
        <w:t xml:space="preserve"> scientific attitude among students. </w:t>
      </w:r>
    </w:p>
    <w:p w:rsidR="0011467A" w:rsidRPr="00C157D9" w:rsidRDefault="0011467A" w:rsidP="00B97177">
      <w:pPr>
        <w:widowControl w:val="0"/>
        <w:numPr>
          <w:ilvl w:val="0"/>
          <w:numId w:val="132"/>
        </w:numPr>
        <w:autoSpaceDE w:val="0"/>
        <w:autoSpaceDN w:val="0"/>
        <w:adjustRightInd w:val="0"/>
        <w:jc w:val="both"/>
      </w:pPr>
      <w:r w:rsidRPr="00C157D9">
        <w:t>Understand and apply various principles of curriculum construction.</w:t>
      </w:r>
    </w:p>
    <w:p w:rsidR="0011467A" w:rsidRPr="00C157D9" w:rsidRDefault="0011467A" w:rsidP="00B97177">
      <w:pPr>
        <w:widowControl w:val="0"/>
        <w:numPr>
          <w:ilvl w:val="0"/>
          <w:numId w:val="132"/>
        </w:numPr>
        <w:autoSpaceDE w:val="0"/>
        <w:autoSpaceDN w:val="0"/>
        <w:adjustRightInd w:val="0"/>
        <w:jc w:val="both"/>
      </w:pPr>
      <w:r w:rsidRPr="00C157D9">
        <w:t>Identify and organize various learning experiences in teaching of Science.</w:t>
      </w:r>
    </w:p>
    <w:p w:rsidR="0011467A" w:rsidRPr="00C157D9" w:rsidRDefault="0011467A" w:rsidP="00B97177">
      <w:pPr>
        <w:widowControl w:val="0"/>
        <w:numPr>
          <w:ilvl w:val="0"/>
          <w:numId w:val="132"/>
        </w:numPr>
        <w:autoSpaceDE w:val="0"/>
        <w:autoSpaceDN w:val="0"/>
        <w:adjustRightInd w:val="0"/>
        <w:jc w:val="both"/>
      </w:pPr>
      <w:r w:rsidRPr="00C157D9">
        <w:t>Select and use different types of teaching aids in Science.</w:t>
      </w:r>
    </w:p>
    <w:p w:rsidR="0011467A" w:rsidRPr="00C157D9" w:rsidRDefault="0011467A" w:rsidP="00C157D9">
      <w:pPr>
        <w:widowControl w:val="0"/>
        <w:autoSpaceDE w:val="0"/>
        <w:autoSpaceDN w:val="0"/>
        <w:adjustRightInd w:val="0"/>
        <w:jc w:val="both"/>
        <w:rPr>
          <w:b/>
          <w:bCs/>
        </w:rPr>
      </w:pPr>
    </w:p>
    <w:p w:rsidR="0011467A" w:rsidRPr="00C157D9" w:rsidRDefault="0011467A" w:rsidP="00B97177">
      <w:pPr>
        <w:pStyle w:val="ListParagraph"/>
        <w:widowControl w:val="0"/>
        <w:numPr>
          <w:ilvl w:val="0"/>
          <w:numId w:val="133"/>
        </w:numPr>
        <w:autoSpaceDE w:val="0"/>
        <w:autoSpaceDN w:val="0"/>
        <w:adjustRightInd w:val="0"/>
        <w:spacing w:after="0" w:line="240" w:lineRule="auto"/>
        <w:ind w:left="360"/>
        <w:contextualSpacing/>
        <w:rPr>
          <w:rFonts w:ascii="Times New Roman" w:hAnsi="Times New Roman"/>
          <w:b/>
          <w:bCs/>
          <w:sz w:val="24"/>
          <w:szCs w:val="24"/>
        </w:rPr>
      </w:pPr>
      <w:r w:rsidRPr="00C157D9">
        <w:rPr>
          <w:rFonts w:ascii="Times New Roman" w:hAnsi="Times New Roman"/>
          <w:b/>
          <w:bCs/>
          <w:sz w:val="24"/>
          <w:szCs w:val="24"/>
        </w:rPr>
        <w:t xml:space="preserve">SYLLABUS </w:t>
      </w:r>
    </w:p>
    <w:p w:rsidR="0011467A" w:rsidRPr="00C157D9" w:rsidRDefault="0011467A" w:rsidP="00C157D9">
      <w:pPr>
        <w:pStyle w:val="ListParagraph"/>
        <w:widowControl w:val="0"/>
        <w:autoSpaceDE w:val="0"/>
        <w:autoSpaceDN w:val="0"/>
        <w:adjustRightInd w:val="0"/>
        <w:spacing w:after="0" w:line="240" w:lineRule="auto"/>
        <w:ind w:left="750"/>
        <w:jc w:val="center"/>
        <w:rPr>
          <w:rFonts w:ascii="Times New Roman" w:hAnsi="Times New Roman"/>
          <w:b/>
          <w:bCs/>
          <w:sz w:val="24"/>
          <w:szCs w:val="24"/>
        </w:rPr>
      </w:pPr>
      <w:r w:rsidRPr="00C157D9">
        <w:rPr>
          <w:rFonts w:ascii="Times New Roman" w:hAnsi="Times New Roman"/>
          <w:b/>
          <w:bCs/>
          <w:sz w:val="24"/>
          <w:szCs w:val="24"/>
        </w:rPr>
        <w:t>SECTION – A</w:t>
      </w:r>
    </w:p>
    <w:p w:rsidR="0011467A" w:rsidRPr="00C157D9" w:rsidRDefault="0011467A" w:rsidP="00B97177">
      <w:pPr>
        <w:widowControl w:val="0"/>
        <w:numPr>
          <w:ilvl w:val="0"/>
          <w:numId w:val="134"/>
        </w:numPr>
        <w:autoSpaceDE w:val="0"/>
        <w:autoSpaceDN w:val="0"/>
        <w:adjustRightInd w:val="0"/>
        <w:jc w:val="both"/>
      </w:pPr>
      <w:r w:rsidRPr="00C157D9">
        <w:t xml:space="preserve">Nature and Significance of Science: Nature, scope, importance and value of science; Science as an integrated area of study; Science and modern Indian society: Relationship of science and society; </w:t>
      </w:r>
    </w:p>
    <w:p w:rsidR="0011467A" w:rsidRPr="00C157D9" w:rsidRDefault="0011467A" w:rsidP="00B97177">
      <w:pPr>
        <w:widowControl w:val="0"/>
        <w:numPr>
          <w:ilvl w:val="0"/>
          <w:numId w:val="134"/>
        </w:numPr>
        <w:autoSpaceDE w:val="0"/>
        <w:autoSpaceDN w:val="0"/>
        <w:adjustRightInd w:val="0"/>
        <w:jc w:val="both"/>
      </w:pPr>
      <w:r w:rsidRPr="00C157D9">
        <w:t>Aims and objectives of teaching science in elementary and secondary school; Bloom’s Taxonomy of educational objectives, Pedagogical analysis: Meaning and need, guidelines for conducting pedagogical analysis.</w:t>
      </w:r>
    </w:p>
    <w:p w:rsidR="0011467A" w:rsidRPr="00C157D9" w:rsidRDefault="0011467A" w:rsidP="00B97177">
      <w:pPr>
        <w:widowControl w:val="0"/>
        <w:numPr>
          <w:ilvl w:val="0"/>
          <w:numId w:val="134"/>
        </w:numPr>
        <w:autoSpaceDE w:val="0"/>
        <w:autoSpaceDN w:val="0"/>
        <w:adjustRightInd w:val="0"/>
        <w:jc w:val="both"/>
      </w:pPr>
      <w:r w:rsidRPr="00C157D9">
        <w:t xml:space="preserve"> Science curriculum: Meaning, Principles, Various approached to science curriculum construction, developing learner-centered curriculum in science.</w:t>
      </w:r>
    </w:p>
    <w:p w:rsidR="0011467A" w:rsidRPr="00C157D9" w:rsidRDefault="0011467A" w:rsidP="00C157D9">
      <w:pPr>
        <w:widowControl w:val="0"/>
        <w:autoSpaceDE w:val="0"/>
        <w:autoSpaceDN w:val="0"/>
        <w:adjustRightInd w:val="0"/>
        <w:ind w:left="360"/>
        <w:jc w:val="both"/>
      </w:pPr>
    </w:p>
    <w:p w:rsidR="0011467A" w:rsidRPr="00C157D9" w:rsidRDefault="0011467A" w:rsidP="00C157D9">
      <w:pPr>
        <w:widowControl w:val="0"/>
        <w:autoSpaceDE w:val="0"/>
        <w:autoSpaceDN w:val="0"/>
        <w:adjustRightInd w:val="0"/>
        <w:jc w:val="center"/>
        <w:rPr>
          <w:b/>
          <w:bCs/>
        </w:rPr>
      </w:pPr>
      <w:r w:rsidRPr="00C157D9">
        <w:rPr>
          <w:b/>
          <w:bCs/>
        </w:rPr>
        <w:t>SECTION – B</w:t>
      </w:r>
    </w:p>
    <w:p w:rsidR="0011467A" w:rsidRPr="00C157D9" w:rsidRDefault="0011467A" w:rsidP="00B97177">
      <w:pPr>
        <w:widowControl w:val="0"/>
        <w:numPr>
          <w:ilvl w:val="0"/>
          <w:numId w:val="135"/>
        </w:numPr>
        <w:autoSpaceDE w:val="0"/>
        <w:autoSpaceDN w:val="0"/>
        <w:adjustRightInd w:val="0"/>
        <w:jc w:val="both"/>
      </w:pPr>
      <w:r w:rsidRPr="00C157D9">
        <w:t xml:space="preserve"> Science text book: Meaning, importance and qualities, a critical analysis of science text book of state board and NCERT </w:t>
      </w:r>
    </w:p>
    <w:p w:rsidR="0011467A" w:rsidRPr="00C157D9" w:rsidRDefault="0011467A" w:rsidP="00B97177">
      <w:pPr>
        <w:widowControl w:val="0"/>
        <w:numPr>
          <w:ilvl w:val="0"/>
          <w:numId w:val="135"/>
        </w:numPr>
        <w:autoSpaceDE w:val="0"/>
        <w:autoSpaceDN w:val="0"/>
        <w:adjustRightInd w:val="0"/>
        <w:jc w:val="both"/>
      </w:pPr>
      <w:r w:rsidRPr="00C157D9">
        <w:t xml:space="preserve">Learning Experiences and Teaching aids: Concept, Edgar Dale’s Cone of Learning Experiences, Importance, Use and Classification of Teaching Aids, Integrating ICT in science teaching </w:t>
      </w:r>
    </w:p>
    <w:p w:rsidR="00637B9F" w:rsidRDefault="00637B9F" w:rsidP="00637B9F">
      <w:pPr>
        <w:widowControl w:val="0"/>
        <w:autoSpaceDE w:val="0"/>
        <w:autoSpaceDN w:val="0"/>
        <w:adjustRightInd w:val="0"/>
        <w:jc w:val="both"/>
        <w:rPr>
          <w:b/>
        </w:rPr>
      </w:pPr>
    </w:p>
    <w:p w:rsidR="0011467A" w:rsidRPr="00C157D9" w:rsidRDefault="0011467A" w:rsidP="00637B9F">
      <w:pPr>
        <w:widowControl w:val="0"/>
        <w:autoSpaceDE w:val="0"/>
        <w:autoSpaceDN w:val="0"/>
        <w:adjustRightInd w:val="0"/>
        <w:jc w:val="both"/>
        <w:rPr>
          <w:b/>
        </w:rPr>
      </w:pPr>
      <w:r w:rsidRPr="00C157D9">
        <w:rPr>
          <w:b/>
        </w:rPr>
        <w:t xml:space="preserve">Activities </w:t>
      </w:r>
      <w:proofErr w:type="gramStart"/>
      <w:r w:rsidRPr="00C157D9">
        <w:rPr>
          <w:b/>
        </w:rPr>
        <w:t>( Any</w:t>
      </w:r>
      <w:proofErr w:type="gramEnd"/>
      <w:r w:rsidRPr="00C157D9">
        <w:rPr>
          <w:b/>
        </w:rPr>
        <w:t xml:space="preserve"> one of the following)</w:t>
      </w:r>
    </w:p>
    <w:p w:rsidR="0011467A" w:rsidRPr="00C157D9" w:rsidRDefault="0011467A" w:rsidP="00637B9F">
      <w:pPr>
        <w:widowControl w:val="0"/>
        <w:autoSpaceDE w:val="0"/>
        <w:autoSpaceDN w:val="0"/>
        <w:adjustRightInd w:val="0"/>
        <w:ind w:left="720" w:hanging="360"/>
        <w:jc w:val="both"/>
      </w:pPr>
      <w:r w:rsidRPr="00C157D9">
        <w:t>(i) Writing instructional objectives in behavioural form for any five topics.</w:t>
      </w:r>
    </w:p>
    <w:p w:rsidR="0011467A" w:rsidRPr="00C157D9" w:rsidRDefault="0011467A" w:rsidP="00637B9F">
      <w:pPr>
        <w:widowControl w:val="0"/>
        <w:autoSpaceDE w:val="0"/>
        <w:autoSpaceDN w:val="0"/>
        <w:adjustRightInd w:val="0"/>
        <w:ind w:left="720" w:hanging="360"/>
        <w:jc w:val="both"/>
      </w:pPr>
      <w:r w:rsidRPr="00C157D9">
        <w:t>(ii) Developing a low-cost teaching aid in Science</w:t>
      </w:r>
    </w:p>
    <w:p w:rsidR="00491783" w:rsidRPr="00C157D9" w:rsidRDefault="0011467A" w:rsidP="00637B9F">
      <w:pPr>
        <w:widowControl w:val="0"/>
        <w:autoSpaceDE w:val="0"/>
        <w:autoSpaceDN w:val="0"/>
        <w:adjustRightInd w:val="0"/>
        <w:ind w:left="720" w:hanging="360"/>
        <w:jc w:val="both"/>
      </w:pPr>
      <w:r w:rsidRPr="00C157D9">
        <w:t>(iii) Pedagogical analysis of any one topic.</w:t>
      </w:r>
    </w:p>
    <w:p w:rsidR="00637B9F" w:rsidRDefault="00637B9F" w:rsidP="00C157D9">
      <w:pPr>
        <w:widowControl w:val="0"/>
        <w:autoSpaceDE w:val="0"/>
        <w:autoSpaceDN w:val="0"/>
        <w:adjustRightInd w:val="0"/>
        <w:jc w:val="both"/>
        <w:rPr>
          <w:rFonts w:eastAsia="Times New Roman"/>
          <w:b/>
          <w:bCs/>
        </w:rPr>
      </w:pPr>
    </w:p>
    <w:p w:rsidR="0011467A" w:rsidRPr="00C157D9" w:rsidRDefault="0011467A" w:rsidP="00C157D9">
      <w:pPr>
        <w:widowControl w:val="0"/>
        <w:autoSpaceDE w:val="0"/>
        <w:autoSpaceDN w:val="0"/>
        <w:adjustRightInd w:val="0"/>
        <w:jc w:val="both"/>
        <w:rPr>
          <w:rFonts w:eastAsia="Times New Roman"/>
          <w:b/>
          <w:bCs/>
        </w:rPr>
      </w:pPr>
      <w:r w:rsidRPr="00C157D9">
        <w:rPr>
          <w:rFonts w:eastAsia="Times New Roman"/>
          <w:b/>
          <w:bCs/>
        </w:rPr>
        <w:t>(C) BOOKS RECOMMENDED</w:t>
      </w:r>
    </w:p>
    <w:p w:rsidR="006E4032" w:rsidRPr="00C157D9" w:rsidRDefault="006E4032" w:rsidP="00B97177">
      <w:pPr>
        <w:pStyle w:val="ListParagraph"/>
        <w:numPr>
          <w:ilvl w:val="0"/>
          <w:numId w:val="189"/>
        </w:numPr>
        <w:spacing w:after="0" w:line="240" w:lineRule="auto"/>
        <w:rPr>
          <w:rFonts w:ascii="Times New Roman" w:hAnsi="Times New Roman"/>
          <w:sz w:val="24"/>
          <w:szCs w:val="24"/>
        </w:rPr>
      </w:pPr>
      <w:r w:rsidRPr="00C157D9">
        <w:rPr>
          <w:rFonts w:ascii="Times New Roman" w:hAnsi="Times New Roman"/>
          <w:sz w:val="24"/>
          <w:szCs w:val="24"/>
        </w:rPr>
        <w:t xml:space="preserve">Cutting, Roger and Kelly, Orla (2014). </w:t>
      </w:r>
      <w:r w:rsidRPr="00C157D9">
        <w:rPr>
          <w:rFonts w:ascii="Times New Roman" w:hAnsi="Times New Roman"/>
          <w:i/>
          <w:sz w:val="24"/>
          <w:szCs w:val="24"/>
        </w:rPr>
        <w:t xml:space="preserve">Creative Teaching in Primary Science. </w:t>
      </w:r>
      <w:r w:rsidRPr="00C157D9">
        <w:rPr>
          <w:rFonts w:ascii="Times New Roman" w:hAnsi="Times New Roman"/>
          <w:sz w:val="24"/>
          <w:szCs w:val="24"/>
        </w:rPr>
        <w:t>Sage.</w:t>
      </w:r>
    </w:p>
    <w:p w:rsidR="006E4032" w:rsidRPr="00C157D9" w:rsidRDefault="006E4032" w:rsidP="00B97177">
      <w:pPr>
        <w:pStyle w:val="ListParagraph"/>
        <w:numPr>
          <w:ilvl w:val="0"/>
          <w:numId w:val="189"/>
        </w:numPr>
        <w:spacing w:after="0" w:line="240" w:lineRule="auto"/>
        <w:rPr>
          <w:rFonts w:ascii="Times New Roman" w:hAnsi="Times New Roman"/>
          <w:sz w:val="24"/>
          <w:szCs w:val="24"/>
        </w:rPr>
      </w:pPr>
      <w:r w:rsidRPr="00C157D9">
        <w:rPr>
          <w:rFonts w:ascii="Times New Roman" w:hAnsi="Times New Roman"/>
          <w:sz w:val="24"/>
          <w:szCs w:val="24"/>
        </w:rPr>
        <w:t xml:space="preserve">Dunne, Mick (2014). </w:t>
      </w:r>
      <w:r w:rsidRPr="00C157D9">
        <w:rPr>
          <w:rFonts w:ascii="Times New Roman" w:hAnsi="Times New Roman"/>
          <w:i/>
          <w:sz w:val="24"/>
          <w:szCs w:val="24"/>
        </w:rPr>
        <w:t>Primary Science</w:t>
      </w:r>
      <w:r w:rsidR="00637B9F">
        <w:rPr>
          <w:rFonts w:ascii="Times New Roman" w:hAnsi="Times New Roman"/>
          <w:i/>
          <w:sz w:val="24"/>
          <w:szCs w:val="24"/>
        </w:rPr>
        <w:t xml:space="preserve"> </w:t>
      </w:r>
      <w:r w:rsidRPr="00C157D9">
        <w:rPr>
          <w:rFonts w:ascii="Times New Roman" w:hAnsi="Times New Roman"/>
          <w:sz w:val="24"/>
          <w:szCs w:val="24"/>
        </w:rPr>
        <w:t>(2</w:t>
      </w:r>
      <w:r w:rsidRPr="00C157D9">
        <w:rPr>
          <w:rFonts w:ascii="Times New Roman" w:hAnsi="Times New Roman"/>
          <w:sz w:val="24"/>
          <w:szCs w:val="24"/>
          <w:vertAlign w:val="superscript"/>
        </w:rPr>
        <w:t>nd</w:t>
      </w:r>
      <w:r w:rsidRPr="00C157D9">
        <w:rPr>
          <w:rFonts w:ascii="Times New Roman" w:hAnsi="Times New Roman"/>
          <w:sz w:val="24"/>
          <w:szCs w:val="24"/>
        </w:rPr>
        <w:t xml:space="preserve"> </w:t>
      </w:r>
      <w:proofErr w:type="gramStart"/>
      <w:r w:rsidRPr="00C157D9">
        <w:rPr>
          <w:rFonts w:ascii="Times New Roman" w:hAnsi="Times New Roman"/>
          <w:sz w:val="24"/>
          <w:szCs w:val="24"/>
        </w:rPr>
        <w:t>ed</w:t>
      </w:r>
      <w:proofErr w:type="gramEnd"/>
      <w:r w:rsidRPr="00C157D9">
        <w:rPr>
          <w:rFonts w:ascii="Times New Roman" w:hAnsi="Times New Roman"/>
          <w:sz w:val="24"/>
          <w:szCs w:val="24"/>
        </w:rPr>
        <w:t>.). Sage.</w:t>
      </w:r>
    </w:p>
    <w:p w:rsidR="006E4032" w:rsidRPr="00C157D9" w:rsidRDefault="006E4032" w:rsidP="00B97177">
      <w:pPr>
        <w:pStyle w:val="ListParagraph"/>
        <w:numPr>
          <w:ilvl w:val="0"/>
          <w:numId w:val="189"/>
        </w:numPr>
        <w:spacing w:after="0" w:line="240" w:lineRule="auto"/>
        <w:rPr>
          <w:rFonts w:ascii="Times New Roman" w:hAnsi="Times New Roman"/>
          <w:sz w:val="24"/>
          <w:szCs w:val="24"/>
        </w:rPr>
      </w:pPr>
      <w:r w:rsidRPr="00C157D9">
        <w:rPr>
          <w:rFonts w:ascii="Times New Roman" w:hAnsi="Times New Roman"/>
          <w:sz w:val="24"/>
          <w:szCs w:val="24"/>
        </w:rPr>
        <w:t xml:space="preserve">Their, H.D. (1970). </w:t>
      </w:r>
      <w:r w:rsidRPr="00C157D9">
        <w:rPr>
          <w:rFonts w:ascii="Times New Roman" w:hAnsi="Times New Roman"/>
          <w:i/>
          <w:sz w:val="24"/>
          <w:szCs w:val="24"/>
        </w:rPr>
        <w:t xml:space="preserve">Teaching Elementary School Science: A Laboratory Approach. </w:t>
      </w:r>
      <w:r w:rsidRPr="00C157D9">
        <w:rPr>
          <w:rFonts w:ascii="Times New Roman" w:hAnsi="Times New Roman"/>
          <w:sz w:val="24"/>
          <w:szCs w:val="24"/>
        </w:rPr>
        <w:t>New Delhi: Sterling Publishers.</w:t>
      </w:r>
    </w:p>
    <w:p w:rsidR="006E4032" w:rsidRPr="00C157D9" w:rsidRDefault="006E4032" w:rsidP="00B97177">
      <w:pPr>
        <w:pStyle w:val="ListParagraph"/>
        <w:numPr>
          <w:ilvl w:val="0"/>
          <w:numId w:val="189"/>
        </w:numPr>
        <w:spacing w:after="0" w:line="240" w:lineRule="auto"/>
        <w:jc w:val="both"/>
        <w:rPr>
          <w:rFonts w:ascii="Times New Roman" w:hAnsi="Times New Roman"/>
          <w:i/>
          <w:sz w:val="24"/>
          <w:szCs w:val="24"/>
        </w:rPr>
      </w:pPr>
      <w:r w:rsidRPr="00C157D9">
        <w:rPr>
          <w:rFonts w:ascii="Times New Roman" w:hAnsi="Times New Roman"/>
          <w:sz w:val="24"/>
          <w:szCs w:val="24"/>
        </w:rPr>
        <w:lastRenderedPageBreak/>
        <w:t>Vaidya, N. (1989).</w:t>
      </w:r>
      <w:r w:rsidRPr="00C157D9">
        <w:rPr>
          <w:rFonts w:ascii="Times New Roman" w:hAnsi="Times New Roman"/>
          <w:i/>
          <w:sz w:val="24"/>
          <w:szCs w:val="24"/>
        </w:rPr>
        <w:t>The Impact Science Teaching.</w:t>
      </w:r>
      <w:r w:rsidR="00637B9F">
        <w:rPr>
          <w:rFonts w:ascii="Times New Roman" w:hAnsi="Times New Roman"/>
          <w:i/>
          <w:sz w:val="24"/>
          <w:szCs w:val="24"/>
        </w:rPr>
        <w:t xml:space="preserve"> </w:t>
      </w:r>
      <w:r w:rsidRPr="00C157D9">
        <w:rPr>
          <w:rFonts w:ascii="Times New Roman" w:hAnsi="Times New Roman"/>
          <w:sz w:val="24"/>
          <w:szCs w:val="24"/>
        </w:rPr>
        <w:t>New Delhi: Oxford and IBH Publishing Company.</w:t>
      </w:r>
    </w:p>
    <w:p w:rsidR="006E4032" w:rsidRPr="00C157D9" w:rsidRDefault="006E4032" w:rsidP="00B97177">
      <w:pPr>
        <w:pStyle w:val="ListParagraph"/>
        <w:numPr>
          <w:ilvl w:val="0"/>
          <w:numId w:val="189"/>
        </w:numPr>
        <w:spacing w:after="0" w:line="240" w:lineRule="auto"/>
        <w:jc w:val="both"/>
        <w:rPr>
          <w:rFonts w:ascii="Times New Roman" w:hAnsi="Times New Roman"/>
          <w:i/>
          <w:sz w:val="24"/>
          <w:szCs w:val="24"/>
        </w:rPr>
      </w:pPr>
      <w:r w:rsidRPr="00C157D9">
        <w:rPr>
          <w:rFonts w:ascii="Times New Roman" w:hAnsi="Times New Roman"/>
          <w:sz w:val="24"/>
          <w:szCs w:val="24"/>
        </w:rPr>
        <w:t xml:space="preserve">Mohan, R. (2002). </w:t>
      </w:r>
      <w:r w:rsidRPr="00C157D9">
        <w:rPr>
          <w:rFonts w:ascii="Times New Roman" w:hAnsi="Times New Roman"/>
          <w:i/>
          <w:sz w:val="24"/>
          <w:szCs w:val="24"/>
        </w:rPr>
        <w:t xml:space="preserve">Innovative Science Teaching. </w:t>
      </w:r>
      <w:r w:rsidRPr="00C157D9">
        <w:rPr>
          <w:rFonts w:ascii="Times New Roman" w:hAnsi="Times New Roman"/>
          <w:sz w:val="24"/>
          <w:szCs w:val="24"/>
        </w:rPr>
        <w:t>Delhi: Prentice-Hall.</w:t>
      </w:r>
    </w:p>
    <w:p w:rsidR="0011467A" w:rsidRPr="00C157D9" w:rsidRDefault="0011467A" w:rsidP="00B97177">
      <w:pPr>
        <w:numPr>
          <w:ilvl w:val="0"/>
          <w:numId w:val="189"/>
        </w:numPr>
        <w:jc w:val="both"/>
        <w:rPr>
          <w:rFonts w:eastAsia="Times New Roman"/>
        </w:rPr>
      </w:pPr>
      <w:r w:rsidRPr="00C157D9">
        <w:rPr>
          <w:rFonts w:eastAsia="Times New Roman"/>
        </w:rPr>
        <w:t>Collete, Alfred T. and Eugene L. Chiappeta (1994), Science Instruction in the Middle &amp; Secondary Schools, Macmillan, New</w:t>
      </w:r>
      <w:r w:rsidR="00637B9F">
        <w:rPr>
          <w:rFonts w:eastAsia="Times New Roman"/>
        </w:rPr>
        <w:t xml:space="preserve"> </w:t>
      </w:r>
      <w:r w:rsidRPr="00C157D9">
        <w:rPr>
          <w:rFonts w:eastAsia="Times New Roman"/>
        </w:rPr>
        <w:t xml:space="preserve">York. </w:t>
      </w:r>
    </w:p>
    <w:p w:rsidR="0011467A" w:rsidRPr="00C157D9" w:rsidRDefault="0011467A" w:rsidP="00B97177">
      <w:pPr>
        <w:numPr>
          <w:ilvl w:val="0"/>
          <w:numId w:val="189"/>
        </w:numPr>
        <w:jc w:val="both"/>
        <w:rPr>
          <w:rFonts w:eastAsia="Times New Roman"/>
        </w:rPr>
      </w:pPr>
      <w:r w:rsidRPr="00C157D9">
        <w:rPr>
          <w:rFonts w:eastAsia="Times New Roman"/>
        </w:rPr>
        <w:t>Jerry Wellington (1996), Teaching Science in Secondary Classes, Routledge, USA.</w:t>
      </w:r>
    </w:p>
    <w:p w:rsidR="0011467A" w:rsidRPr="00C157D9" w:rsidRDefault="0011467A" w:rsidP="00B97177">
      <w:pPr>
        <w:numPr>
          <w:ilvl w:val="0"/>
          <w:numId w:val="189"/>
        </w:numPr>
        <w:jc w:val="both"/>
        <w:rPr>
          <w:rFonts w:eastAsia="Times New Roman"/>
        </w:rPr>
      </w:pPr>
      <w:r w:rsidRPr="00C157D9">
        <w:rPr>
          <w:rFonts w:eastAsia="Times New Roman"/>
        </w:rPr>
        <w:t>Kaur, Rakshinder (2007), Teaching of Science, Twenty First Century Publications, Patiala.</w:t>
      </w:r>
    </w:p>
    <w:p w:rsidR="0011467A" w:rsidRPr="00C157D9" w:rsidRDefault="0011467A" w:rsidP="00B97177">
      <w:pPr>
        <w:numPr>
          <w:ilvl w:val="0"/>
          <w:numId w:val="189"/>
        </w:numPr>
        <w:jc w:val="both"/>
        <w:rPr>
          <w:rFonts w:eastAsia="Times New Roman"/>
        </w:rPr>
      </w:pPr>
      <w:r w:rsidRPr="00C157D9">
        <w:rPr>
          <w:rFonts w:eastAsia="Times New Roman"/>
        </w:rPr>
        <w:t xml:space="preserve">Kohli, V.K. How to Teach Science, Shri Krishna Publication, </w:t>
      </w:r>
      <w:proofErr w:type="gramStart"/>
      <w:r w:rsidRPr="00C157D9">
        <w:rPr>
          <w:rFonts w:eastAsia="Times New Roman"/>
        </w:rPr>
        <w:t>Ambla</w:t>
      </w:r>
      <w:proofErr w:type="gramEnd"/>
      <w:r w:rsidRPr="00C157D9">
        <w:rPr>
          <w:rFonts w:eastAsia="Times New Roman"/>
        </w:rPr>
        <w:t xml:space="preserve">. </w:t>
      </w:r>
    </w:p>
    <w:p w:rsidR="0011467A" w:rsidRPr="00C157D9" w:rsidRDefault="0011467A" w:rsidP="00B97177">
      <w:pPr>
        <w:numPr>
          <w:ilvl w:val="0"/>
          <w:numId w:val="189"/>
        </w:numPr>
        <w:jc w:val="both"/>
        <w:rPr>
          <w:rFonts w:eastAsia="Times New Roman"/>
        </w:rPr>
      </w:pPr>
      <w:r w:rsidRPr="00C157D9">
        <w:rPr>
          <w:rFonts w:eastAsia="Times New Roman"/>
        </w:rPr>
        <w:t>Mohan, Radha (2004), Innovative Science Teaching for Physical science Teachers, Prentice Hall of India, New Delhi.</w:t>
      </w:r>
    </w:p>
    <w:p w:rsidR="0011467A" w:rsidRPr="00C157D9" w:rsidRDefault="0011467A" w:rsidP="00B97177">
      <w:pPr>
        <w:numPr>
          <w:ilvl w:val="0"/>
          <w:numId w:val="189"/>
        </w:numPr>
        <w:jc w:val="both"/>
        <w:rPr>
          <w:rFonts w:eastAsia="Times New Roman"/>
        </w:rPr>
      </w:pPr>
      <w:r w:rsidRPr="00C157D9">
        <w:rPr>
          <w:rFonts w:eastAsia="Times New Roman"/>
        </w:rPr>
        <w:t>Siddiqi &amp; Siddiqi (2002) Teaching of Science Today and Tomorrow, Doaba House, New Delhi.</w:t>
      </w:r>
    </w:p>
    <w:p w:rsidR="0011467A" w:rsidRPr="00C157D9" w:rsidRDefault="0011467A" w:rsidP="00B97177">
      <w:pPr>
        <w:numPr>
          <w:ilvl w:val="0"/>
          <w:numId w:val="189"/>
        </w:numPr>
        <w:jc w:val="both"/>
        <w:rPr>
          <w:rFonts w:eastAsia="Times New Roman"/>
        </w:rPr>
      </w:pPr>
      <w:r w:rsidRPr="00C157D9">
        <w:rPr>
          <w:rFonts w:eastAsia="Times New Roman"/>
        </w:rPr>
        <w:t>Sundarajan, S (1995) Teaching Science in Middle School: A Resource Book. Orient Longman, Hyderabad.</w:t>
      </w:r>
    </w:p>
    <w:p w:rsidR="0011467A" w:rsidRPr="00C157D9" w:rsidRDefault="0011467A" w:rsidP="00B97177">
      <w:pPr>
        <w:numPr>
          <w:ilvl w:val="0"/>
          <w:numId w:val="189"/>
        </w:numPr>
        <w:jc w:val="both"/>
        <w:rPr>
          <w:rFonts w:eastAsia="Times New Roman"/>
        </w:rPr>
      </w:pPr>
      <w:r w:rsidRPr="00C157D9">
        <w:rPr>
          <w:rFonts w:eastAsia="Times New Roman"/>
        </w:rPr>
        <w:t>Tony Turner &amp; Wendy Dimareo (1998), Learning to Teach Science in Secondary School, Routledge Publication, USA.</w:t>
      </w:r>
    </w:p>
    <w:p w:rsidR="0011467A" w:rsidRPr="00C157D9" w:rsidRDefault="0011467A" w:rsidP="00B97177">
      <w:pPr>
        <w:numPr>
          <w:ilvl w:val="0"/>
          <w:numId w:val="189"/>
        </w:numPr>
        <w:jc w:val="both"/>
        <w:rPr>
          <w:rFonts w:eastAsia="Times New Roman"/>
        </w:rPr>
      </w:pPr>
      <w:r w:rsidRPr="00C157D9">
        <w:rPr>
          <w:rFonts w:eastAsia="Times New Roman"/>
        </w:rPr>
        <w:t>UNESCO (1966) Source Book for Science Teaching; UNESCO: Paris.</w:t>
      </w:r>
    </w:p>
    <w:p w:rsidR="0011467A" w:rsidRPr="00C157D9" w:rsidRDefault="0011467A" w:rsidP="00B97177">
      <w:pPr>
        <w:numPr>
          <w:ilvl w:val="0"/>
          <w:numId w:val="189"/>
        </w:numPr>
        <w:jc w:val="both"/>
        <w:rPr>
          <w:rFonts w:eastAsia="Times New Roman"/>
        </w:rPr>
      </w:pPr>
      <w:r w:rsidRPr="00C157D9">
        <w:rPr>
          <w:rFonts w:eastAsia="Times New Roman"/>
        </w:rPr>
        <w:t>Vaidya N. (1999) Science Teaching for the 21st Century, Deep and Deep Publishers, New Delhi.</w:t>
      </w:r>
    </w:p>
    <w:p w:rsidR="0011467A" w:rsidRPr="00C157D9" w:rsidRDefault="0011467A" w:rsidP="00B97177">
      <w:pPr>
        <w:numPr>
          <w:ilvl w:val="0"/>
          <w:numId w:val="189"/>
        </w:numPr>
        <w:jc w:val="both"/>
        <w:rPr>
          <w:rFonts w:eastAsia="Times New Roman"/>
        </w:rPr>
      </w:pPr>
      <w:r w:rsidRPr="00C157D9">
        <w:rPr>
          <w:rFonts w:eastAsia="Times New Roman"/>
        </w:rPr>
        <w:t>Venkataiah S. (2000) Science Education, Anmol Publications Pvt. Ltd., New Delhi.</w:t>
      </w:r>
    </w:p>
    <w:p w:rsidR="0011467A" w:rsidRPr="00C157D9" w:rsidRDefault="0011467A" w:rsidP="00C157D9">
      <w:pPr>
        <w:widowControl w:val="0"/>
        <w:autoSpaceDE w:val="0"/>
        <w:autoSpaceDN w:val="0"/>
        <w:adjustRightInd w:val="0"/>
        <w:jc w:val="both"/>
        <w:rPr>
          <w:rFonts w:eastAsia="Times New Roman"/>
          <w:b/>
          <w:bCs/>
        </w:rPr>
      </w:pPr>
    </w:p>
    <w:p w:rsidR="0011467A" w:rsidRPr="00C157D9" w:rsidRDefault="0011467A" w:rsidP="00C157D9">
      <w:pPr>
        <w:widowControl w:val="0"/>
        <w:autoSpaceDE w:val="0"/>
        <w:autoSpaceDN w:val="0"/>
        <w:adjustRightInd w:val="0"/>
        <w:jc w:val="both"/>
        <w:rPr>
          <w:b/>
          <w:bCs/>
        </w:rPr>
      </w:pPr>
      <w:r w:rsidRPr="00C157D9">
        <w:rPr>
          <w:b/>
          <w:bCs/>
        </w:rPr>
        <w:t xml:space="preserve">(D) EVALUATION </w:t>
      </w:r>
      <w:r w:rsidRPr="00C157D9">
        <w:rPr>
          <w:b/>
          <w:bCs/>
        </w:rPr>
        <w:tab/>
      </w:r>
    </w:p>
    <w:p w:rsidR="0011467A" w:rsidRPr="00C157D9" w:rsidRDefault="0011467A"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11467A" w:rsidRPr="00C157D9" w:rsidRDefault="008C53E0" w:rsidP="00C157D9">
      <w:pPr>
        <w:widowControl w:val="0"/>
        <w:autoSpaceDE w:val="0"/>
        <w:autoSpaceDN w:val="0"/>
        <w:adjustRightInd w:val="0"/>
        <w:jc w:val="both"/>
      </w:pPr>
      <w:r w:rsidRPr="00C157D9">
        <w:t>Inter</w:t>
      </w:r>
      <w:r w:rsidR="0011467A" w:rsidRPr="00C157D9">
        <w:t xml:space="preserve">nal Assessment </w:t>
      </w:r>
      <w:r w:rsidR="0011467A" w:rsidRPr="00C157D9">
        <w:tab/>
      </w:r>
      <w:r w:rsidR="0011467A" w:rsidRPr="00C157D9">
        <w:tab/>
      </w:r>
      <w:r w:rsidR="0011467A" w:rsidRPr="00C157D9">
        <w:tab/>
      </w:r>
      <w:r w:rsidR="00637B9F">
        <w:tab/>
      </w:r>
      <w:r w:rsidR="0011467A" w:rsidRPr="00C157D9">
        <w:t xml:space="preserve">15 Marks </w:t>
      </w:r>
    </w:p>
    <w:p w:rsidR="0011467A" w:rsidRPr="00C157D9" w:rsidRDefault="0011467A"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11467A" w:rsidRPr="00C157D9" w:rsidRDefault="0011467A" w:rsidP="00C157D9">
      <w:pPr>
        <w:widowControl w:val="0"/>
        <w:autoSpaceDE w:val="0"/>
        <w:autoSpaceDN w:val="0"/>
        <w:adjustRightInd w:val="0"/>
        <w:jc w:val="both"/>
      </w:pPr>
      <w:r w:rsidRPr="00C157D9">
        <w:t xml:space="preserve">Written Assignment/Project work </w:t>
      </w:r>
      <w:r w:rsidRPr="00C157D9">
        <w:tab/>
      </w:r>
      <w:r w:rsidRPr="00C157D9">
        <w:tab/>
        <w:t>6</w:t>
      </w:r>
    </w:p>
    <w:p w:rsidR="0011467A" w:rsidRPr="00C157D9" w:rsidRDefault="0011467A"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11467A" w:rsidRPr="00C157D9" w:rsidRDefault="0011467A"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(E) INSTRUCTIONS FOR THE PAPER-SETTER </w:t>
      </w:r>
    </w:p>
    <w:p w:rsidR="0011467A" w:rsidRPr="00C157D9" w:rsidRDefault="0011467A"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1467A" w:rsidRPr="00C157D9" w:rsidRDefault="0011467A"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(F) INSTRUCTIONS FOR THE CANDIDATES </w:t>
      </w:r>
    </w:p>
    <w:p w:rsidR="0011467A" w:rsidRPr="00C157D9" w:rsidRDefault="0011467A"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491783" w:rsidRPr="00C157D9" w:rsidRDefault="00491783"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Subject</w:t>
      </w:r>
      <w:r w:rsidRPr="00C157D9">
        <w:rPr>
          <w:b/>
          <w:bCs/>
        </w:rPr>
        <w:t xml:space="preserve"> (Part-I)</w:t>
      </w:r>
    </w:p>
    <w:p w:rsidR="0011467A" w:rsidRPr="00C157D9" w:rsidRDefault="0049178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b/>
          <w:bCs/>
          <w:caps/>
        </w:rPr>
      </w:pPr>
      <w:r w:rsidRPr="00C157D9">
        <w:rPr>
          <w:b/>
          <w:bCs/>
        </w:rPr>
        <w:t>(vii) Teaching of Physical Science</w:t>
      </w:r>
    </w:p>
    <w:p w:rsidR="0011467A" w:rsidRPr="00C157D9" w:rsidRDefault="0011467A" w:rsidP="00B97177">
      <w:pPr>
        <w:numPr>
          <w:ilvl w:val="0"/>
          <w:numId w:val="14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OBJECTIVES:</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360"/>
        <w:jc w:val="both"/>
      </w:pPr>
      <w:r w:rsidRPr="00C157D9">
        <w:tab/>
        <w:t>To enable the student teachers to:</w:t>
      </w:r>
    </w:p>
    <w:p w:rsidR="0011467A" w:rsidRPr="00637B9F" w:rsidRDefault="00637B9F" w:rsidP="00B97177">
      <w:pPr>
        <w:pStyle w:val="ListParagraph"/>
        <w:numPr>
          <w:ilvl w:val="0"/>
          <w:numId w:val="22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Understand</w:t>
      </w:r>
      <w:r w:rsidR="0011467A" w:rsidRPr="00637B9F">
        <w:rPr>
          <w:rFonts w:ascii="Times New Roman" w:hAnsi="Times New Roman"/>
          <w:sz w:val="24"/>
          <w:szCs w:val="24"/>
        </w:rPr>
        <w:t xml:space="preserve"> the nature and present position of Physical Sciences.</w:t>
      </w:r>
    </w:p>
    <w:p w:rsidR="0011467A" w:rsidRPr="00637B9F" w:rsidRDefault="00637B9F" w:rsidP="00B97177">
      <w:pPr>
        <w:pStyle w:val="ListParagraph"/>
        <w:numPr>
          <w:ilvl w:val="0"/>
          <w:numId w:val="22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Formulate</w:t>
      </w:r>
      <w:r w:rsidR="0011467A" w:rsidRPr="00637B9F">
        <w:rPr>
          <w:rFonts w:ascii="Times New Roman" w:hAnsi="Times New Roman"/>
          <w:sz w:val="24"/>
          <w:szCs w:val="24"/>
        </w:rPr>
        <w:t xml:space="preserve"> instructional objectives in behavioural terms.</w:t>
      </w:r>
    </w:p>
    <w:p w:rsidR="0011467A" w:rsidRPr="00637B9F" w:rsidRDefault="00637B9F" w:rsidP="00B97177">
      <w:pPr>
        <w:pStyle w:val="ListParagraph"/>
        <w:numPr>
          <w:ilvl w:val="0"/>
          <w:numId w:val="22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Understand</w:t>
      </w:r>
      <w:r w:rsidR="0011467A" w:rsidRPr="00637B9F">
        <w:rPr>
          <w:rFonts w:ascii="Times New Roman" w:hAnsi="Times New Roman"/>
          <w:sz w:val="24"/>
          <w:szCs w:val="24"/>
        </w:rPr>
        <w:t xml:space="preserve"> the various principles of the curriculum construction in Physical Sciences.</w:t>
      </w:r>
    </w:p>
    <w:p w:rsidR="0011467A" w:rsidRPr="00637B9F" w:rsidRDefault="00637B9F" w:rsidP="00B97177">
      <w:pPr>
        <w:pStyle w:val="ListParagraph"/>
        <w:numPr>
          <w:ilvl w:val="0"/>
          <w:numId w:val="22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Develop</w:t>
      </w:r>
      <w:r w:rsidR="0011467A" w:rsidRPr="00637B9F">
        <w:rPr>
          <w:rFonts w:ascii="Times New Roman" w:hAnsi="Times New Roman"/>
          <w:sz w:val="24"/>
          <w:szCs w:val="24"/>
        </w:rPr>
        <w:t xml:space="preserve"> scientific attitude among the students.</w:t>
      </w:r>
    </w:p>
    <w:p w:rsidR="0011467A" w:rsidRPr="00637B9F" w:rsidRDefault="00637B9F" w:rsidP="00B97177">
      <w:pPr>
        <w:pStyle w:val="ListParagraph"/>
        <w:numPr>
          <w:ilvl w:val="0"/>
          <w:numId w:val="22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sz w:val="24"/>
          <w:szCs w:val="24"/>
        </w:rPr>
      </w:pPr>
      <w:r w:rsidRPr="00637B9F">
        <w:rPr>
          <w:rFonts w:ascii="Times New Roman" w:hAnsi="Times New Roman"/>
          <w:sz w:val="24"/>
          <w:szCs w:val="24"/>
        </w:rPr>
        <w:t>Select</w:t>
      </w:r>
      <w:r w:rsidR="0011467A" w:rsidRPr="00637B9F">
        <w:rPr>
          <w:rFonts w:ascii="Times New Roman" w:hAnsi="Times New Roman"/>
          <w:sz w:val="24"/>
          <w:szCs w:val="24"/>
        </w:rPr>
        <w:t xml:space="preserve"> and integrate different types of instructional media.</w:t>
      </w:r>
    </w:p>
    <w:p w:rsidR="0011467A" w:rsidRPr="00637B9F" w:rsidRDefault="0011467A" w:rsidP="00637B9F">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p>
    <w:p w:rsidR="00637B9F" w:rsidRDefault="00637B9F">
      <w:pPr>
        <w:rPr>
          <w:b/>
          <w:bCs/>
        </w:rPr>
      </w:pPr>
      <w:r>
        <w:rPr>
          <w:b/>
          <w:bCs/>
        </w:rPr>
        <w:br w:type="page"/>
      </w:r>
    </w:p>
    <w:p w:rsidR="0011467A" w:rsidRPr="00C157D9" w:rsidRDefault="00637B9F" w:rsidP="00637B9F">
      <w:pPr>
        <w:autoSpaceDE w:val="0"/>
        <w:autoSpaceDN w:val="0"/>
        <w:adjustRightInd w:val="0"/>
        <w:jc w:val="both"/>
      </w:pPr>
      <w:r>
        <w:rPr>
          <w:b/>
          <w:bCs/>
        </w:rPr>
        <w:lastRenderedPageBreak/>
        <w:t xml:space="preserve"> (B) </w:t>
      </w:r>
      <w:r w:rsidR="0011467A" w:rsidRPr="00C157D9">
        <w:rPr>
          <w:b/>
          <w:bCs/>
        </w:rPr>
        <w:t>SYLLABUS</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center"/>
      </w:pPr>
      <w:r w:rsidRPr="00C157D9">
        <w:rPr>
          <w:b/>
          <w:bCs/>
        </w:rPr>
        <w:t>SECTION–A</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tab/>
        <w:t>(i)</w:t>
      </w:r>
      <w:r w:rsidRPr="00C157D9">
        <w:tab/>
        <w:t>Aims and objectives of teaching of Physical Sciences,</w:t>
      </w:r>
      <w:r w:rsidR="001866C2">
        <w:t xml:space="preserve"> </w:t>
      </w:r>
      <w:r w:rsidRPr="00C157D9">
        <w:t>Reasons for inclusion of Physical Sciences in school curriculum, Inculcation of scientific attitude and scientific method.</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tab/>
        <w:t>(ii)</w:t>
      </w:r>
      <w:r w:rsidRPr="00C157D9">
        <w:tab/>
        <w:t>Present position of science teaching in schools, need and concept of creativity in Physical Science.</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tab/>
        <w:t xml:space="preserve">(iii) Physical Science Curriculum: Principles and organization of Physical Science curriculum in schools, </w:t>
      </w:r>
      <w:proofErr w:type="gramStart"/>
      <w:r w:rsidRPr="00C157D9">
        <w:t>A</w:t>
      </w:r>
      <w:proofErr w:type="gramEnd"/>
      <w:r w:rsidRPr="00C157D9">
        <w:t xml:space="preserve"> critical analysis of existing curriculum at various stages of school level.</w:t>
      </w:r>
    </w:p>
    <w:p w:rsidR="001866C2" w:rsidRDefault="001866C2"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1361" w:hanging="1361"/>
        <w:jc w:val="center"/>
        <w:rPr>
          <w:b/>
          <w:bCs/>
        </w:rPr>
      </w:pP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1361" w:hanging="1361"/>
        <w:jc w:val="center"/>
      </w:pPr>
      <w:r w:rsidRPr="00C157D9">
        <w:rPr>
          <w:b/>
          <w:bCs/>
        </w:rPr>
        <w:t>SECTION–B</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tab/>
        <w:t>(i)</w:t>
      </w:r>
      <w:r w:rsidRPr="00C157D9">
        <w:tab/>
        <w:t xml:space="preserve">Science text book: Meaning, importance and qualities. </w:t>
      </w:r>
      <w:proofErr w:type="gramStart"/>
      <w:r w:rsidRPr="00C157D9">
        <w:t>Critical analysis of Science text book of a state board or NCERT.</w:t>
      </w:r>
      <w:proofErr w:type="gramEnd"/>
      <w:r w:rsidRPr="00C157D9">
        <w:t xml:space="preserve"> </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tab/>
        <w:t>(ii)  Learning Experiences and Teaching aids: Concept, Importance, Edgar Dale’s Cone of Learning Experiences, Usage and Classification of Teaching Aids, Integrating ICT in Life science teaching, improvised apparatus.</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p>
    <w:p w:rsidR="0011467A" w:rsidRPr="00C157D9" w:rsidRDefault="0011467A" w:rsidP="001866C2">
      <w:pPr>
        <w:widowControl w:val="0"/>
        <w:autoSpaceDE w:val="0"/>
        <w:autoSpaceDN w:val="0"/>
        <w:adjustRightInd w:val="0"/>
        <w:jc w:val="both"/>
        <w:rPr>
          <w:b/>
        </w:rPr>
      </w:pPr>
      <w:r w:rsidRPr="00C157D9">
        <w:rPr>
          <w:b/>
        </w:rPr>
        <w:t xml:space="preserve">Activities </w:t>
      </w:r>
      <w:proofErr w:type="gramStart"/>
      <w:r w:rsidRPr="00C157D9">
        <w:rPr>
          <w:b/>
        </w:rPr>
        <w:t>( Any</w:t>
      </w:r>
      <w:proofErr w:type="gramEnd"/>
      <w:r w:rsidRPr="00C157D9">
        <w:rPr>
          <w:b/>
        </w:rPr>
        <w:t xml:space="preserve"> one of the following)</w:t>
      </w:r>
    </w:p>
    <w:p w:rsidR="0011467A" w:rsidRPr="00C157D9" w:rsidRDefault="0011467A" w:rsidP="001866C2">
      <w:pPr>
        <w:widowControl w:val="0"/>
        <w:autoSpaceDE w:val="0"/>
        <w:autoSpaceDN w:val="0"/>
        <w:adjustRightInd w:val="0"/>
        <w:ind w:left="540" w:hanging="360"/>
        <w:jc w:val="both"/>
      </w:pPr>
      <w:r w:rsidRPr="00C157D9">
        <w:t>(i) Writing instructional objectives in behavioural form for any five topics.</w:t>
      </w:r>
    </w:p>
    <w:p w:rsidR="0011467A" w:rsidRPr="00C157D9" w:rsidRDefault="0011467A" w:rsidP="001866C2">
      <w:pPr>
        <w:widowControl w:val="0"/>
        <w:autoSpaceDE w:val="0"/>
        <w:autoSpaceDN w:val="0"/>
        <w:adjustRightInd w:val="0"/>
        <w:ind w:left="540" w:hanging="360"/>
        <w:jc w:val="both"/>
      </w:pPr>
      <w:r w:rsidRPr="00C157D9">
        <w:t>(ii) Developing a low-cost teaching aid in Science.</w:t>
      </w:r>
    </w:p>
    <w:p w:rsidR="0011467A" w:rsidRPr="00C157D9" w:rsidRDefault="0011467A" w:rsidP="001866C2">
      <w:pPr>
        <w:widowControl w:val="0"/>
        <w:autoSpaceDE w:val="0"/>
        <w:autoSpaceDN w:val="0"/>
        <w:adjustRightInd w:val="0"/>
        <w:ind w:left="540" w:hanging="360"/>
        <w:jc w:val="both"/>
      </w:pPr>
      <w:r w:rsidRPr="00C157D9">
        <w:t>(iii) Pedagogical analysis of any one topic.</w:t>
      </w:r>
    </w:p>
    <w:p w:rsidR="0011467A" w:rsidRPr="00C157D9" w:rsidRDefault="0011467A"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pPr>
    </w:p>
    <w:p w:rsidR="0011467A" w:rsidRPr="00C157D9" w:rsidRDefault="001866C2" w:rsidP="00C157D9">
      <w:pPr>
        <w:widowControl w:val="0"/>
        <w:autoSpaceDE w:val="0"/>
        <w:autoSpaceDN w:val="0"/>
        <w:adjustRightInd w:val="0"/>
        <w:jc w:val="both"/>
        <w:rPr>
          <w:rFonts w:eastAsia="Times New Roman"/>
          <w:b/>
          <w:bCs/>
        </w:rPr>
      </w:pPr>
      <w:r>
        <w:rPr>
          <w:rFonts w:eastAsia="Times New Roman"/>
          <w:b/>
          <w:bCs/>
        </w:rPr>
        <w:t>(</w:t>
      </w:r>
      <w:r w:rsidR="0011467A" w:rsidRPr="00C157D9">
        <w:rPr>
          <w:rFonts w:eastAsia="Times New Roman"/>
          <w:b/>
          <w:bCs/>
        </w:rPr>
        <w:t xml:space="preserve">C) BOOKS RECOMMENDED </w:t>
      </w:r>
      <w:r w:rsidR="0011467A" w:rsidRPr="00C157D9">
        <w:tab/>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1866C2">
        <w:rPr>
          <w:rFonts w:ascii="Times New Roman" w:hAnsi="Times New Roman"/>
          <w:sz w:val="24"/>
          <w:szCs w:val="24"/>
        </w:rPr>
        <w:t>Anderson, Hans</w:t>
      </w:r>
      <w:r w:rsidRPr="001866C2">
        <w:rPr>
          <w:rFonts w:ascii="Times New Roman" w:hAnsi="Times New Roman"/>
          <w:sz w:val="24"/>
          <w:szCs w:val="24"/>
        </w:rPr>
        <w:tab/>
      </w:r>
      <w:r w:rsidRPr="001866C2">
        <w:rPr>
          <w:rFonts w:ascii="Times New Roman" w:hAnsi="Times New Roman"/>
          <w:b/>
          <w:bCs/>
          <w:sz w:val="24"/>
          <w:szCs w:val="24"/>
        </w:rPr>
        <w:t>:</w:t>
      </w:r>
      <w:r w:rsidR="001866C2">
        <w:rPr>
          <w:rFonts w:ascii="Times New Roman" w:hAnsi="Times New Roman"/>
          <w:b/>
          <w:bCs/>
          <w:sz w:val="24"/>
          <w:szCs w:val="24"/>
        </w:rPr>
        <w:t xml:space="preserve"> </w:t>
      </w:r>
      <w:r w:rsidRPr="001866C2">
        <w:rPr>
          <w:rFonts w:ascii="Times New Roman" w:hAnsi="Times New Roman"/>
          <w:iCs/>
          <w:sz w:val="24"/>
          <w:szCs w:val="24"/>
        </w:rPr>
        <w:t>Readings in Science Education for Secondary School</w:t>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iCs/>
          <w:sz w:val="24"/>
          <w:szCs w:val="24"/>
        </w:rPr>
      </w:pPr>
      <w:r w:rsidRPr="001866C2">
        <w:rPr>
          <w:rFonts w:ascii="Times New Roman" w:hAnsi="Times New Roman"/>
          <w:sz w:val="24"/>
          <w:szCs w:val="24"/>
        </w:rPr>
        <w:t>Bhandu, N.</w:t>
      </w:r>
      <w:r w:rsidRPr="001866C2">
        <w:rPr>
          <w:rFonts w:ascii="Times New Roman" w:hAnsi="Times New Roman"/>
          <w:b/>
          <w:bCs/>
          <w:sz w:val="24"/>
          <w:szCs w:val="24"/>
        </w:rPr>
        <w:t>:</w:t>
      </w:r>
      <w:r w:rsidRPr="001866C2">
        <w:rPr>
          <w:rFonts w:ascii="Times New Roman" w:hAnsi="Times New Roman"/>
          <w:sz w:val="24"/>
          <w:szCs w:val="24"/>
        </w:rPr>
        <w:tab/>
      </w:r>
      <w:r w:rsidRPr="001866C2">
        <w:rPr>
          <w:rFonts w:ascii="Times New Roman" w:hAnsi="Times New Roman"/>
          <w:iCs/>
          <w:sz w:val="24"/>
          <w:szCs w:val="24"/>
        </w:rPr>
        <w:t>Teaching of Science</w:t>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iCs/>
          <w:sz w:val="24"/>
          <w:szCs w:val="24"/>
        </w:rPr>
      </w:pPr>
      <w:r w:rsidRPr="001866C2">
        <w:rPr>
          <w:rFonts w:ascii="Times New Roman" w:hAnsi="Times New Roman"/>
          <w:sz w:val="24"/>
          <w:szCs w:val="24"/>
        </w:rPr>
        <w:t>Dass, L.C.</w:t>
      </w:r>
      <w:r w:rsidRPr="001866C2">
        <w:rPr>
          <w:rFonts w:ascii="Times New Roman" w:hAnsi="Times New Roman"/>
          <w:b/>
          <w:bCs/>
          <w:sz w:val="24"/>
          <w:szCs w:val="24"/>
        </w:rPr>
        <w:t>:</w:t>
      </w:r>
      <w:r w:rsidR="001866C2">
        <w:rPr>
          <w:rFonts w:ascii="Times New Roman" w:hAnsi="Times New Roman"/>
          <w:sz w:val="24"/>
          <w:szCs w:val="24"/>
        </w:rPr>
        <w:t xml:space="preserve"> </w:t>
      </w:r>
      <w:r w:rsidRPr="001866C2">
        <w:rPr>
          <w:rFonts w:ascii="Times New Roman" w:hAnsi="Times New Roman"/>
          <w:iCs/>
          <w:sz w:val="24"/>
          <w:szCs w:val="24"/>
        </w:rPr>
        <w:t xml:space="preserve">Teaching of Science </w:t>
      </w:r>
      <w:r w:rsidRPr="001866C2">
        <w:rPr>
          <w:rFonts w:ascii="Times New Roman" w:hAnsi="Times New Roman"/>
          <w:sz w:val="24"/>
          <w:szCs w:val="24"/>
        </w:rPr>
        <w:t xml:space="preserve">(6th </w:t>
      </w:r>
      <w:proofErr w:type="gramStart"/>
      <w:r w:rsidRPr="001866C2">
        <w:rPr>
          <w:rFonts w:ascii="Times New Roman" w:hAnsi="Times New Roman"/>
          <w:sz w:val="24"/>
          <w:szCs w:val="24"/>
        </w:rPr>
        <w:t>ed</w:t>
      </w:r>
      <w:proofErr w:type="gramEnd"/>
      <w:r w:rsidRPr="001866C2">
        <w:rPr>
          <w:rFonts w:ascii="Times New Roman" w:hAnsi="Times New Roman"/>
          <w:sz w:val="24"/>
          <w:szCs w:val="24"/>
        </w:rPr>
        <w:t>.)</w:t>
      </w:r>
    </w:p>
    <w:p w:rsidR="0011467A" w:rsidRPr="001866C2" w:rsidRDefault="0011467A" w:rsidP="00B97177">
      <w:pPr>
        <w:pStyle w:val="ListParagraph"/>
        <w:numPr>
          <w:ilvl w:val="0"/>
          <w:numId w:val="228"/>
        </w:numPr>
        <w:spacing w:after="0" w:line="240" w:lineRule="auto"/>
        <w:rPr>
          <w:rFonts w:ascii="Times New Roman" w:hAnsi="Times New Roman"/>
          <w:sz w:val="24"/>
          <w:szCs w:val="24"/>
        </w:rPr>
      </w:pPr>
      <w:r w:rsidRPr="001866C2">
        <w:rPr>
          <w:rFonts w:ascii="Times New Roman" w:hAnsi="Times New Roman"/>
          <w:sz w:val="24"/>
          <w:szCs w:val="24"/>
        </w:rPr>
        <w:t>Gupta, S.K.</w:t>
      </w:r>
      <w:r w:rsidRPr="001866C2">
        <w:rPr>
          <w:rFonts w:ascii="Times New Roman" w:hAnsi="Times New Roman"/>
          <w:b/>
          <w:bCs/>
          <w:sz w:val="24"/>
          <w:szCs w:val="24"/>
        </w:rPr>
        <w:t>:</w:t>
      </w:r>
      <w:r w:rsidR="001866C2">
        <w:rPr>
          <w:rFonts w:ascii="Times New Roman" w:hAnsi="Times New Roman"/>
          <w:b/>
          <w:bCs/>
          <w:sz w:val="24"/>
          <w:szCs w:val="24"/>
        </w:rPr>
        <w:t xml:space="preserve"> </w:t>
      </w:r>
      <w:r w:rsidRPr="001866C2">
        <w:rPr>
          <w:rFonts w:ascii="Times New Roman" w:hAnsi="Times New Roman"/>
          <w:iCs/>
          <w:sz w:val="24"/>
          <w:szCs w:val="24"/>
        </w:rPr>
        <w:t>Teaching Physical Science in Secondary Schools</w:t>
      </w:r>
      <w:r w:rsidRPr="001866C2">
        <w:rPr>
          <w:rFonts w:ascii="Times New Roman" w:hAnsi="Times New Roman"/>
          <w:sz w:val="24"/>
          <w:szCs w:val="24"/>
        </w:rPr>
        <w:tab/>
      </w:r>
      <w:r w:rsidRPr="001866C2">
        <w:rPr>
          <w:rFonts w:ascii="Times New Roman" w:hAnsi="Times New Roman"/>
          <w:sz w:val="24"/>
          <w:szCs w:val="24"/>
        </w:rPr>
        <w:tab/>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iCs/>
          <w:sz w:val="24"/>
          <w:szCs w:val="24"/>
        </w:rPr>
      </w:pPr>
      <w:r w:rsidRPr="001866C2">
        <w:rPr>
          <w:rFonts w:ascii="Times New Roman" w:hAnsi="Times New Roman"/>
          <w:color w:val="000000"/>
          <w:sz w:val="24"/>
          <w:szCs w:val="24"/>
        </w:rPr>
        <w:t>Kesis and Ogburn,</w:t>
      </w:r>
      <w:r w:rsidR="001866C2">
        <w:rPr>
          <w:rFonts w:ascii="Times New Roman" w:hAnsi="Times New Roman"/>
          <w:color w:val="000000"/>
          <w:sz w:val="24"/>
          <w:szCs w:val="24"/>
        </w:rPr>
        <w:t xml:space="preserve"> </w:t>
      </w:r>
      <w:r w:rsidRPr="001866C2">
        <w:rPr>
          <w:rFonts w:ascii="Times New Roman" w:hAnsi="Times New Roman"/>
          <w:b/>
          <w:bCs/>
          <w:sz w:val="24"/>
          <w:szCs w:val="24"/>
        </w:rPr>
        <w:t>:</w:t>
      </w:r>
      <w:r w:rsidR="001866C2">
        <w:rPr>
          <w:rFonts w:ascii="Times New Roman" w:hAnsi="Times New Roman"/>
          <w:b/>
          <w:bCs/>
          <w:sz w:val="24"/>
          <w:szCs w:val="24"/>
        </w:rPr>
        <w:t xml:space="preserve"> </w:t>
      </w:r>
      <w:r w:rsidRPr="001866C2">
        <w:rPr>
          <w:rFonts w:ascii="Times New Roman" w:hAnsi="Times New Roman"/>
          <w:iCs/>
          <w:sz w:val="24"/>
          <w:szCs w:val="24"/>
        </w:rPr>
        <w:t>Modern Science Teaching</w:t>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1866C2">
        <w:rPr>
          <w:rFonts w:ascii="Times New Roman" w:hAnsi="Times New Roman"/>
          <w:sz w:val="24"/>
          <w:szCs w:val="24"/>
        </w:rPr>
        <w:t>Hoffmann</w:t>
      </w:r>
      <w:r w:rsidRPr="001866C2">
        <w:rPr>
          <w:rFonts w:ascii="Times New Roman" w:hAnsi="Times New Roman"/>
          <w:sz w:val="24"/>
          <w:szCs w:val="24"/>
        </w:rPr>
        <w:tab/>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1866C2">
        <w:rPr>
          <w:rFonts w:ascii="Times New Roman" w:hAnsi="Times New Roman"/>
          <w:sz w:val="24"/>
          <w:szCs w:val="24"/>
        </w:rPr>
        <w:t>Kohli, V.K.</w:t>
      </w:r>
      <w:r w:rsidRPr="001866C2">
        <w:rPr>
          <w:rFonts w:ascii="Times New Roman" w:hAnsi="Times New Roman"/>
          <w:b/>
          <w:bCs/>
          <w:sz w:val="24"/>
          <w:szCs w:val="24"/>
        </w:rPr>
        <w:t>:</w:t>
      </w:r>
      <w:r w:rsidRPr="001866C2">
        <w:rPr>
          <w:rFonts w:ascii="Times New Roman" w:hAnsi="Times New Roman"/>
          <w:sz w:val="24"/>
          <w:szCs w:val="24"/>
        </w:rPr>
        <w:tab/>
      </w:r>
      <w:r w:rsidRPr="001866C2">
        <w:rPr>
          <w:rFonts w:ascii="Times New Roman" w:hAnsi="Times New Roman"/>
          <w:iCs/>
          <w:sz w:val="24"/>
          <w:szCs w:val="24"/>
        </w:rPr>
        <w:t>How to Teach Science</w:t>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iCs/>
          <w:sz w:val="24"/>
          <w:szCs w:val="24"/>
        </w:rPr>
      </w:pPr>
      <w:r w:rsidRPr="001866C2">
        <w:rPr>
          <w:rFonts w:ascii="Times New Roman" w:hAnsi="Times New Roman"/>
          <w:sz w:val="24"/>
          <w:szCs w:val="24"/>
        </w:rPr>
        <w:t>Kumar, Amrit</w:t>
      </w:r>
      <w:r w:rsidRPr="001866C2">
        <w:rPr>
          <w:rFonts w:ascii="Times New Roman" w:hAnsi="Times New Roman"/>
          <w:b/>
          <w:bCs/>
          <w:sz w:val="24"/>
          <w:szCs w:val="24"/>
        </w:rPr>
        <w:t>:</w:t>
      </w:r>
      <w:r w:rsidR="001866C2">
        <w:rPr>
          <w:rFonts w:ascii="Times New Roman" w:hAnsi="Times New Roman"/>
          <w:sz w:val="24"/>
          <w:szCs w:val="24"/>
        </w:rPr>
        <w:t xml:space="preserve"> </w:t>
      </w:r>
      <w:r w:rsidRPr="001866C2">
        <w:rPr>
          <w:rFonts w:ascii="Times New Roman" w:hAnsi="Times New Roman"/>
          <w:iCs/>
          <w:sz w:val="24"/>
          <w:szCs w:val="24"/>
        </w:rPr>
        <w:t xml:space="preserve">Teaching of Physical Science, </w:t>
      </w:r>
      <w:r w:rsidRPr="001866C2">
        <w:rPr>
          <w:rFonts w:ascii="Times New Roman" w:hAnsi="Times New Roman"/>
          <w:sz w:val="24"/>
          <w:szCs w:val="24"/>
        </w:rPr>
        <w:t>Anmol.</w:t>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iCs/>
          <w:sz w:val="24"/>
          <w:szCs w:val="24"/>
        </w:rPr>
      </w:pPr>
      <w:r w:rsidRPr="001866C2">
        <w:rPr>
          <w:rFonts w:ascii="Times New Roman" w:hAnsi="Times New Roman"/>
          <w:sz w:val="24"/>
          <w:szCs w:val="24"/>
        </w:rPr>
        <w:t>Mann, S.S.</w:t>
      </w:r>
      <w:r w:rsidRPr="001866C2">
        <w:rPr>
          <w:rFonts w:ascii="Times New Roman" w:hAnsi="Times New Roman"/>
          <w:b/>
          <w:bCs/>
          <w:sz w:val="24"/>
          <w:szCs w:val="24"/>
        </w:rPr>
        <w:t>:</w:t>
      </w:r>
      <w:r w:rsidR="001866C2">
        <w:rPr>
          <w:rFonts w:ascii="Times New Roman" w:hAnsi="Times New Roman"/>
          <w:sz w:val="24"/>
          <w:szCs w:val="24"/>
        </w:rPr>
        <w:t xml:space="preserve"> </w:t>
      </w:r>
      <w:r w:rsidRPr="001866C2">
        <w:rPr>
          <w:rFonts w:ascii="Times New Roman" w:hAnsi="Times New Roman"/>
          <w:iCs/>
          <w:sz w:val="24"/>
          <w:szCs w:val="24"/>
        </w:rPr>
        <w:t>How to Teach Science</w:t>
      </w:r>
    </w:p>
    <w:p w:rsidR="0011467A" w:rsidRPr="001866C2" w:rsidRDefault="0011467A" w:rsidP="00B97177">
      <w:pPr>
        <w:pStyle w:val="ListParagraph"/>
        <w:numPr>
          <w:ilvl w:val="0"/>
          <w:numId w:val="22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1866C2">
        <w:rPr>
          <w:rFonts w:ascii="Times New Roman" w:hAnsi="Times New Roman"/>
          <w:sz w:val="24"/>
          <w:szCs w:val="24"/>
        </w:rPr>
        <w:t>Richardson, J.S.</w:t>
      </w:r>
      <w:r w:rsidRPr="001866C2">
        <w:rPr>
          <w:rFonts w:ascii="Times New Roman" w:hAnsi="Times New Roman"/>
          <w:b/>
          <w:bCs/>
          <w:sz w:val="24"/>
          <w:szCs w:val="24"/>
        </w:rPr>
        <w:t>:</w:t>
      </w:r>
      <w:r w:rsidR="001866C2" w:rsidRPr="001866C2">
        <w:rPr>
          <w:rFonts w:ascii="Times New Roman" w:hAnsi="Times New Roman"/>
          <w:sz w:val="24"/>
          <w:szCs w:val="24"/>
        </w:rPr>
        <w:t xml:space="preserve"> </w:t>
      </w:r>
      <w:r w:rsidRPr="001866C2">
        <w:rPr>
          <w:rFonts w:ascii="Times New Roman" w:hAnsi="Times New Roman"/>
          <w:iCs/>
          <w:sz w:val="24"/>
          <w:szCs w:val="24"/>
        </w:rPr>
        <w:t>Method and Material for Teaching</w:t>
      </w:r>
      <w:r w:rsidR="001866C2">
        <w:rPr>
          <w:rFonts w:ascii="Times New Roman" w:hAnsi="Times New Roman"/>
          <w:iCs/>
          <w:sz w:val="24"/>
          <w:szCs w:val="24"/>
        </w:rPr>
        <w:t xml:space="preserve"> </w:t>
      </w:r>
      <w:r w:rsidRPr="001866C2">
        <w:rPr>
          <w:rFonts w:ascii="Times New Roman" w:hAnsi="Times New Roman"/>
          <w:sz w:val="24"/>
          <w:szCs w:val="24"/>
        </w:rPr>
        <w:t xml:space="preserve">and Caboon, </w:t>
      </w:r>
      <w:r w:rsidR="001866C2" w:rsidRPr="001866C2">
        <w:rPr>
          <w:rFonts w:ascii="Times New Roman" w:hAnsi="Times New Roman"/>
          <w:sz w:val="24"/>
          <w:szCs w:val="24"/>
        </w:rPr>
        <w:t xml:space="preserve">G.P. </w:t>
      </w:r>
      <w:r w:rsidRPr="001866C2">
        <w:rPr>
          <w:rFonts w:ascii="Times New Roman" w:hAnsi="Times New Roman"/>
          <w:iCs/>
          <w:sz w:val="24"/>
          <w:szCs w:val="24"/>
        </w:rPr>
        <w:t xml:space="preserve">General and Physical Science, </w:t>
      </w:r>
      <w:r w:rsidRPr="001866C2">
        <w:rPr>
          <w:rFonts w:ascii="Times New Roman" w:hAnsi="Times New Roman"/>
          <w:sz w:val="24"/>
          <w:szCs w:val="24"/>
        </w:rPr>
        <w:t>McGraw Hill Book Co. Inc., New York.</w:t>
      </w:r>
    </w:p>
    <w:p w:rsidR="0011467A" w:rsidRPr="001866C2" w:rsidRDefault="0011467A" w:rsidP="00B97177">
      <w:pPr>
        <w:pStyle w:val="ListParagraph"/>
        <w:numPr>
          <w:ilvl w:val="0"/>
          <w:numId w:val="228"/>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1866C2">
        <w:rPr>
          <w:rFonts w:ascii="Times New Roman" w:hAnsi="Times New Roman"/>
          <w:sz w:val="24"/>
          <w:szCs w:val="24"/>
        </w:rPr>
        <w:t>Sharma, R.C.</w:t>
      </w:r>
      <w:r w:rsidRPr="001866C2">
        <w:rPr>
          <w:rFonts w:ascii="Times New Roman" w:hAnsi="Times New Roman"/>
          <w:b/>
          <w:bCs/>
          <w:sz w:val="24"/>
          <w:szCs w:val="24"/>
        </w:rPr>
        <w:t>:</w:t>
      </w:r>
      <w:r w:rsidRPr="001866C2">
        <w:rPr>
          <w:rFonts w:ascii="Times New Roman" w:hAnsi="Times New Roman"/>
          <w:sz w:val="24"/>
          <w:szCs w:val="24"/>
        </w:rPr>
        <w:tab/>
      </w:r>
      <w:r w:rsidRPr="001866C2">
        <w:rPr>
          <w:rFonts w:ascii="Times New Roman" w:hAnsi="Times New Roman"/>
          <w:iCs/>
          <w:sz w:val="24"/>
          <w:szCs w:val="24"/>
        </w:rPr>
        <w:t>Modern Science Teaching</w:t>
      </w:r>
    </w:p>
    <w:p w:rsidR="0011467A" w:rsidRPr="001866C2" w:rsidRDefault="0011467A" w:rsidP="00B97177">
      <w:pPr>
        <w:pStyle w:val="ListParagraph"/>
        <w:numPr>
          <w:ilvl w:val="0"/>
          <w:numId w:val="228"/>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1866C2">
        <w:rPr>
          <w:rFonts w:ascii="Times New Roman" w:hAnsi="Times New Roman"/>
          <w:sz w:val="24"/>
          <w:szCs w:val="24"/>
        </w:rPr>
        <w:t>Mohan, Radha</w:t>
      </w:r>
      <w:r w:rsidRPr="001866C2">
        <w:rPr>
          <w:rFonts w:ascii="Times New Roman" w:hAnsi="Times New Roman"/>
          <w:b/>
          <w:bCs/>
          <w:sz w:val="24"/>
          <w:szCs w:val="24"/>
        </w:rPr>
        <w:t>:</w:t>
      </w:r>
      <w:r w:rsidR="001866C2">
        <w:rPr>
          <w:rFonts w:ascii="Times New Roman" w:hAnsi="Times New Roman"/>
          <w:b/>
          <w:bCs/>
          <w:sz w:val="24"/>
          <w:szCs w:val="24"/>
        </w:rPr>
        <w:t xml:space="preserve"> </w:t>
      </w:r>
      <w:r w:rsidRPr="001866C2">
        <w:rPr>
          <w:rFonts w:ascii="Times New Roman" w:hAnsi="Times New Roman"/>
          <w:iCs/>
          <w:sz w:val="24"/>
          <w:szCs w:val="24"/>
        </w:rPr>
        <w:t xml:space="preserve">Innovative Physical Science Teaching Method, </w:t>
      </w:r>
      <w:r w:rsidRPr="001866C2">
        <w:rPr>
          <w:rFonts w:ascii="Times New Roman" w:hAnsi="Times New Roman"/>
          <w:sz w:val="24"/>
          <w:szCs w:val="24"/>
        </w:rPr>
        <w:t>P.H.I., New Delhi</w:t>
      </w:r>
    </w:p>
    <w:p w:rsidR="0011467A" w:rsidRPr="00C157D9" w:rsidRDefault="0011467A"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(D) EVALUATION </w:t>
      </w:r>
      <w:r w:rsidRPr="00C157D9">
        <w:rPr>
          <w:b/>
          <w:bCs/>
        </w:rPr>
        <w:tab/>
      </w:r>
    </w:p>
    <w:p w:rsidR="0011467A" w:rsidRPr="00C157D9" w:rsidRDefault="0011467A"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11467A" w:rsidRPr="00C157D9" w:rsidRDefault="008C53E0" w:rsidP="00C157D9">
      <w:pPr>
        <w:widowControl w:val="0"/>
        <w:autoSpaceDE w:val="0"/>
        <w:autoSpaceDN w:val="0"/>
        <w:adjustRightInd w:val="0"/>
        <w:jc w:val="both"/>
      </w:pPr>
      <w:r w:rsidRPr="00C157D9">
        <w:t>Inter</w:t>
      </w:r>
      <w:r w:rsidR="0011467A" w:rsidRPr="00C157D9">
        <w:t xml:space="preserve">nal Assessment </w:t>
      </w:r>
      <w:r w:rsidR="0011467A" w:rsidRPr="00C157D9">
        <w:tab/>
      </w:r>
      <w:r w:rsidR="0011467A" w:rsidRPr="00C157D9">
        <w:tab/>
      </w:r>
      <w:r w:rsidR="0011467A" w:rsidRPr="00C157D9">
        <w:tab/>
      </w:r>
      <w:r w:rsidRPr="00C157D9">
        <w:tab/>
      </w:r>
      <w:r w:rsidR="0011467A" w:rsidRPr="00C157D9">
        <w:t xml:space="preserve">15 Marks </w:t>
      </w:r>
    </w:p>
    <w:p w:rsidR="0011467A" w:rsidRPr="00C157D9" w:rsidRDefault="0011467A"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11467A" w:rsidRPr="00C157D9" w:rsidRDefault="0011467A" w:rsidP="00C157D9">
      <w:pPr>
        <w:widowControl w:val="0"/>
        <w:autoSpaceDE w:val="0"/>
        <w:autoSpaceDN w:val="0"/>
        <w:adjustRightInd w:val="0"/>
        <w:jc w:val="both"/>
      </w:pPr>
      <w:r w:rsidRPr="00C157D9">
        <w:t xml:space="preserve">Written Assignment/Project work </w:t>
      </w:r>
      <w:r w:rsidRPr="00C157D9">
        <w:tab/>
      </w:r>
      <w:r w:rsidRPr="00C157D9">
        <w:tab/>
        <w:t>6</w:t>
      </w:r>
    </w:p>
    <w:p w:rsidR="0011467A" w:rsidRPr="00C157D9" w:rsidRDefault="0011467A"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11467A" w:rsidRPr="00C157D9" w:rsidRDefault="0011467A"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(E) INSTRUCTIONS FOR THE PAPER-SETTER </w:t>
      </w:r>
    </w:p>
    <w:p w:rsidR="0011467A" w:rsidRPr="00C157D9" w:rsidRDefault="0011467A"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866C2" w:rsidRDefault="001866C2">
      <w:pPr>
        <w:rPr>
          <w:b/>
          <w:bCs/>
        </w:rPr>
      </w:pPr>
      <w:r>
        <w:rPr>
          <w:b/>
          <w:bCs/>
        </w:rPr>
        <w:br w:type="page"/>
      </w:r>
    </w:p>
    <w:p w:rsidR="0011467A" w:rsidRPr="00C157D9" w:rsidRDefault="0011467A" w:rsidP="00C157D9">
      <w:pPr>
        <w:widowControl w:val="0"/>
        <w:autoSpaceDE w:val="0"/>
        <w:autoSpaceDN w:val="0"/>
        <w:adjustRightInd w:val="0"/>
        <w:jc w:val="both"/>
        <w:rPr>
          <w:b/>
          <w:bCs/>
        </w:rPr>
      </w:pPr>
      <w:r w:rsidRPr="00C157D9">
        <w:rPr>
          <w:b/>
          <w:bCs/>
        </w:rPr>
        <w:lastRenderedPageBreak/>
        <w:t xml:space="preserve">(F) INSTRUCTIONS FOR THE CANDIDATES </w:t>
      </w:r>
    </w:p>
    <w:p w:rsidR="0011467A" w:rsidRPr="00C157D9" w:rsidRDefault="0011467A"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11467A" w:rsidRPr="00C157D9" w:rsidRDefault="0011467A" w:rsidP="00C157D9">
      <w:pPr>
        <w:widowControl w:val="0"/>
        <w:autoSpaceDE w:val="0"/>
        <w:autoSpaceDN w:val="0"/>
        <w:adjustRightInd w:val="0"/>
        <w:jc w:val="center"/>
        <w:rPr>
          <w:b/>
          <w:bCs/>
        </w:rPr>
      </w:pPr>
    </w:p>
    <w:p w:rsidR="0011467A" w:rsidRPr="00C157D9" w:rsidRDefault="0011467A"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w:t>
      </w:r>
      <w:proofErr w:type="gramStart"/>
      <w:r w:rsidR="00DF12C9" w:rsidRPr="00C157D9">
        <w:rPr>
          <w:b/>
          <w:bCs/>
        </w:rPr>
        <w:t>Subject</w:t>
      </w:r>
      <w:r w:rsidRPr="00C157D9">
        <w:rPr>
          <w:b/>
          <w:bCs/>
        </w:rPr>
        <w:t>(</w:t>
      </w:r>
      <w:proofErr w:type="gramEnd"/>
      <w:r w:rsidRPr="00C157D9">
        <w:rPr>
          <w:b/>
          <w:bCs/>
        </w:rPr>
        <w:t>Part-I)</w:t>
      </w:r>
    </w:p>
    <w:p w:rsidR="0011467A" w:rsidRPr="00C157D9" w:rsidRDefault="00387483" w:rsidP="00C157D9">
      <w:pPr>
        <w:widowControl w:val="0"/>
        <w:autoSpaceDE w:val="0"/>
        <w:autoSpaceDN w:val="0"/>
        <w:adjustRightInd w:val="0"/>
        <w:jc w:val="center"/>
        <w:rPr>
          <w:b/>
          <w:bCs/>
        </w:rPr>
      </w:pPr>
      <w:r w:rsidRPr="00C157D9">
        <w:rPr>
          <w:b/>
          <w:bCs/>
        </w:rPr>
        <w:t xml:space="preserve">(viii) </w:t>
      </w:r>
      <w:r w:rsidR="0011467A" w:rsidRPr="00C157D9">
        <w:rPr>
          <w:b/>
          <w:bCs/>
        </w:rPr>
        <w:t>Teaching of Life Science</w:t>
      </w:r>
    </w:p>
    <w:p w:rsidR="001866C2" w:rsidRDefault="001866C2" w:rsidP="001866C2">
      <w:pPr>
        <w:widowControl w:val="0"/>
        <w:autoSpaceDE w:val="0"/>
        <w:autoSpaceDN w:val="0"/>
        <w:adjustRightInd w:val="0"/>
        <w:contextualSpacing/>
        <w:jc w:val="both"/>
        <w:rPr>
          <w:b/>
          <w:bCs/>
        </w:rPr>
      </w:pPr>
    </w:p>
    <w:p w:rsidR="0011467A" w:rsidRPr="001866C2" w:rsidRDefault="001866C2" w:rsidP="001866C2">
      <w:pPr>
        <w:widowControl w:val="0"/>
        <w:autoSpaceDE w:val="0"/>
        <w:autoSpaceDN w:val="0"/>
        <w:adjustRightInd w:val="0"/>
        <w:contextualSpacing/>
        <w:jc w:val="both"/>
        <w:rPr>
          <w:b/>
          <w:bCs/>
        </w:rPr>
      </w:pPr>
      <w:r>
        <w:rPr>
          <w:b/>
          <w:bCs/>
        </w:rPr>
        <w:t xml:space="preserve">(A) </w:t>
      </w:r>
      <w:r w:rsidR="0011467A" w:rsidRPr="001866C2">
        <w:rPr>
          <w:b/>
          <w:bCs/>
        </w:rPr>
        <w:t>OBJECTIVES</w:t>
      </w:r>
    </w:p>
    <w:p w:rsidR="0011467A" w:rsidRPr="00C157D9" w:rsidRDefault="0011467A" w:rsidP="001866C2">
      <w:pPr>
        <w:widowControl w:val="0"/>
        <w:autoSpaceDE w:val="0"/>
        <w:autoSpaceDN w:val="0"/>
        <w:adjustRightInd w:val="0"/>
        <w:ind w:firstLine="360"/>
        <w:jc w:val="both"/>
        <w:rPr>
          <w:bCs/>
        </w:rPr>
      </w:pPr>
      <w:r w:rsidRPr="00C157D9">
        <w:rPr>
          <w:bCs/>
        </w:rPr>
        <w:t>To enable the student teachers to:</w:t>
      </w:r>
    </w:p>
    <w:p w:rsidR="0011467A" w:rsidRPr="001866C2" w:rsidRDefault="0011467A" w:rsidP="00B97177">
      <w:pPr>
        <w:pStyle w:val="ListParagraph"/>
        <w:widowControl w:val="0"/>
        <w:numPr>
          <w:ilvl w:val="0"/>
          <w:numId w:val="229"/>
        </w:numPr>
        <w:autoSpaceDE w:val="0"/>
        <w:autoSpaceDN w:val="0"/>
        <w:adjustRightInd w:val="0"/>
        <w:spacing w:after="0" w:line="240" w:lineRule="auto"/>
        <w:contextualSpacing/>
        <w:jc w:val="both"/>
        <w:rPr>
          <w:rFonts w:ascii="Times New Roman" w:hAnsi="Times New Roman"/>
          <w:sz w:val="24"/>
          <w:szCs w:val="24"/>
        </w:rPr>
      </w:pPr>
      <w:r w:rsidRPr="001866C2">
        <w:rPr>
          <w:rFonts w:ascii="Times New Roman" w:hAnsi="Times New Roman"/>
          <w:sz w:val="24"/>
          <w:szCs w:val="24"/>
        </w:rPr>
        <w:t>Develop insight on the meaning and nature of life science.</w:t>
      </w:r>
    </w:p>
    <w:p w:rsidR="0011467A" w:rsidRPr="001866C2" w:rsidRDefault="0011467A" w:rsidP="00B97177">
      <w:pPr>
        <w:pStyle w:val="ListParagraph"/>
        <w:widowControl w:val="0"/>
        <w:numPr>
          <w:ilvl w:val="0"/>
          <w:numId w:val="229"/>
        </w:numPr>
        <w:autoSpaceDE w:val="0"/>
        <w:autoSpaceDN w:val="0"/>
        <w:adjustRightInd w:val="0"/>
        <w:spacing w:after="0" w:line="240" w:lineRule="auto"/>
        <w:contextualSpacing/>
        <w:jc w:val="both"/>
        <w:rPr>
          <w:rFonts w:ascii="Times New Roman" w:hAnsi="Times New Roman"/>
          <w:sz w:val="24"/>
          <w:szCs w:val="24"/>
        </w:rPr>
      </w:pPr>
      <w:r w:rsidRPr="001866C2">
        <w:rPr>
          <w:rFonts w:ascii="Times New Roman" w:hAnsi="Times New Roman"/>
          <w:sz w:val="24"/>
          <w:szCs w:val="24"/>
        </w:rPr>
        <w:t>Determine aims and objectives for teaching and learning of life science in Indian schools.</w:t>
      </w:r>
    </w:p>
    <w:p w:rsidR="0011467A" w:rsidRPr="001866C2" w:rsidRDefault="0011467A" w:rsidP="00B97177">
      <w:pPr>
        <w:pStyle w:val="ListParagraph"/>
        <w:widowControl w:val="0"/>
        <w:numPr>
          <w:ilvl w:val="0"/>
          <w:numId w:val="229"/>
        </w:numPr>
        <w:autoSpaceDE w:val="0"/>
        <w:autoSpaceDN w:val="0"/>
        <w:adjustRightInd w:val="0"/>
        <w:spacing w:after="0" w:line="240" w:lineRule="auto"/>
        <w:contextualSpacing/>
        <w:jc w:val="both"/>
        <w:rPr>
          <w:rFonts w:ascii="Times New Roman" w:hAnsi="Times New Roman"/>
          <w:sz w:val="24"/>
          <w:szCs w:val="24"/>
        </w:rPr>
      </w:pPr>
      <w:r w:rsidRPr="001866C2">
        <w:rPr>
          <w:rFonts w:ascii="Times New Roman" w:hAnsi="Times New Roman"/>
          <w:sz w:val="24"/>
          <w:szCs w:val="24"/>
        </w:rPr>
        <w:t>Develop competencies related to teaching and learning of life science at the school level with special reference to Indian school conditions.</w:t>
      </w:r>
    </w:p>
    <w:p w:rsidR="0011467A" w:rsidRPr="001866C2" w:rsidRDefault="0011467A" w:rsidP="00B97177">
      <w:pPr>
        <w:pStyle w:val="ListParagraph"/>
        <w:widowControl w:val="0"/>
        <w:numPr>
          <w:ilvl w:val="0"/>
          <w:numId w:val="229"/>
        </w:numPr>
        <w:autoSpaceDE w:val="0"/>
        <w:autoSpaceDN w:val="0"/>
        <w:adjustRightInd w:val="0"/>
        <w:spacing w:after="0" w:line="240" w:lineRule="auto"/>
        <w:contextualSpacing/>
        <w:jc w:val="both"/>
        <w:rPr>
          <w:rFonts w:ascii="Times New Roman" w:hAnsi="Times New Roman"/>
          <w:sz w:val="24"/>
          <w:szCs w:val="24"/>
        </w:rPr>
      </w:pPr>
      <w:r w:rsidRPr="001866C2">
        <w:rPr>
          <w:rFonts w:ascii="Times New Roman" w:hAnsi="Times New Roman"/>
          <w:sz w:val="24"/>
          <w:szCs w:val="24"/>
        </w:rPr>
        <w:t>Critically analyse the science textbooks.</w:t>
      </w:r>
    </w:p>
    <w:p w:rsidR="0011467A" w:rsidRPr="001866C2" w:rsidRDefault="0011467A" w:rsidP="00B97177">
      <w:pPr>
        <w:pStyle w:val="ListParagraph"/>
        <w:widowControl w:val="0"/>
        <w:numPr>
          <w:ilvl w:val="0"/>
          <w:numId w:val="229"/>
        </w:numPr>
        <w:autoSpaceDE w:val="0"/>
        <w:autoSpaceDN w:val="0"/>
        <w:adjustRightInd w:val="0"/>
        <w:spacing w:after="0" w:line="240" w:lineRule="auto"/>
        <w:contextualSpacing/>
        <w:jc w:val="both"/>
        <w:rPr>
          <w:rFonts w:ascii="Times New Roman" w:hAnsi="Times New Roman"/>
          <w:sz w:val="24"/>
          <w:szCs w:val="24"/>
        </w:rPr>
      </w:pPr>
      <w:r w:rsidRPr="001866C2">
        <w:rPr>
          <w:rFonts w:ascii="Times New Roman" w:hAnsi="Times New Roman"/>
          <w:sz w:val="24"/>
          <w:szCs w:val="24"/>
        </w:rPr>
        <w:t>Understand various learning experiences and usage of teaching aids.</w:t>
      </w:r>
    </w:p>
    <w:p w:rsidR="001866C2" w:rsidRDefault="001866C2"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pPr>
      <w:r w:rsidRPr="00C157D9">
        <w:rPr>
          <w:b/>
          <w:bCs/>
        </w:rPr>
        <w:t xml:space="preserve">(B) SYLLABUS </w:t>
      </w:r>
    </w:p>
    <w:p w:rsidR="001866C2" w:rsidRDefault="001866C2" w:rsidP="00C157D9">
      <w:pPr>
        <w:widowControl w:val="0"/>
        <w:autoSpaceDE w:val="0"/>
        <w:autoSpaceDN w:val="0"/>
        <w:adjustRightInd w:val="0"/>
        <w:jc w:val="center"/>
        <w:rPr>
          <w:b/>
          <w:bCs/>
        </w:rPr>
      </w:pPr>
    </w:p>
    <w:p w:rsidR="0011467A" w:rsidRPr="00C157D9" w:rsidRDefault="0011467A" w:rsidP="00C157D9">
      <w:pPr>
        <w:widowControl w:val="0"/>
        <w:autoSpaceDE w:val="0"/>
        <w:autoSpaceDN w:val="0"/>
        <w:adjustRightInd w:val="0"/>
        <w:jc w:val="center"/>
        <w:rPr>
          <w:b/>
          <w:bCs/>
        </w:rPr>
      </w:pPr>
      <w:r w:rsidRPr="00C157D9">
        <w:rPr>
          <w:b/>
          <w:bCs/>
        </w:rPr>
        <w:t>SECTION – A</w:t>
      </w:r>
    </w:p>
    <w:p w:rsidR="0011467A" w:rsidRPr="00C157D9" w:rsidRDefault="0011467A" w:rsidP="00B97177">
      <w:pPr>
        <w:widowControl w:val="0"/>
        <w:numPr>
          <w:ilvl w:val="0"/>
          <w:numId w:val="130"/>
        </w:numPr>
        <w:autoSpaceDE w:val="0"/>
        <w:autoSpaceDN w:val="0"/>
        <w:adjustRightInd w:val="0"/>
        <w:ind w:left="720" w:hanging="360"/>
        <w:jc w:val="both"/>
      </w:pPr>
      <w:r w:rsidRPr="00C157D9">
        <w:t>Life</w:t>
      </w:r>
      <w:r w:rsidR="008C53E0" w:rsidRPr="00C157D9">
        <w:t xml:space="preserve"> S</w:t>
      </w:r>
      <w:r w:rsidRPr="00C157D9">
        <w:t>cience: Meaning,</w:t>
      </w:r>
      <w:r w:rsidR="001866C2">
        <w:t xml:space="preserve"> </w:t>
      </w:r>
      <w:r w:rsidRPr="00C157D9">
        <w:t>Nature, Concept,</w:t>
      </w:r>
      <w:r w:rsidR="001866C2">
        <w:t xml:space="preserve"> </w:t>
      </w:r>
      <w:r w:rsidRPr="00C157D9">
        <w:t>Scope of Life</w:t>
      </w:r>
      <w:r w:rsidR="008C53E0" w:rsidRPr="00C157D9">
        <w:t xml:space="preserve"> S</w:t>
      </w:r>
      <w:r w:rsidRPr="00C157D9">
        <w:t>cience in Human Life, relationship with other subjects; Place of life science in the school curriculum, General aims of teaching life</w:t>
      </w:r>
      <w:r w:rsidR="001866C2">
        <w:t xml:space="preserve"> </w:t>
      </w:r>
      <w:r w:rsidRPr="00C157D9">
        <w:t>sciences at various stages of school; Bloom’s Taxonomy of educational objectives.</w:t>
      </w:r>
    </w:p>
    <w:p w:rsidR="0011467A" w:rsidRPr="00C157D9" w:rsidRDefault="0011467A" w:rsidP="00B97177">
      <w:pPr>
        <w:widowControl w:val="0"/>
        <w:numPr>
          <w:ilvl w:val="0"/>
          <w:numId w:val="130"/>
        </w:numPr>
        <w:autoSpaceDE w:val="0"/>
        <w:autoSpaceDN w:val="0"/>
        <w:adjustRightInd w:val="0"/>
        <w:ind w:left="720" w:hanging="360"/>
        <w:jc w:val="both"/>
      </w:pPr>
      <w:r w:rsidRPr="00C157D9">
        <w:t>Curriculum: Meaning, Principles, Various approaches to science curriculum construction, Recent trends in science curriculum, Science education in national curriculum framework 2005, A critical analysis of existing curriculum at various stages of school level.</w:t>
      </w:r>
    </w:p>
    <w:p w:rsidR="001866C2" w:rsidRDefault="001866C2" w:rsidP="00C157D9">
      <w:pPr>
        <w:widowControl w:val="0"/>
        <w:autoSpaceDE w:val="0"/>
        <w:autoSpaceDN w:val="0"/>
        <w:adjustRightInd w:val="0"/>
        <w:jc w:val="center"/>
        <w:rPr>
          <w:b/>
          <w:bCs/>
        </w:rPr>
      </w:pPr>
    </w:p>
    <w:p w:rsidR="0011467A" w:rsidRPr="00C157D9" w:rsidRDefault="0011467A" w:rsidP="00C157D9">
      <w:pPr>
        <w:widowControl w:val="0"/>
        <w:autoSpaceDE w:val="0"/>
        <w:autoSpaceDN w:val="0"/>
        <w:adjustRightInd w:val="0"/>
        <w:jc w:val="center"/>
        <w:rPr>
          <w:b/>
          <w:bCs/>
        </w:rPr>
      </w:pPr>
      <w:r w:rsidRPr="00C157D9">
        <w:rPr>
          <w:b/>
          <w:bCs/>
        </w:rPr>
        <w:t>SECTION – B</w:t>
      </w:r>
    </w:p>
    <w:p w:rsidR="0011467A" w:rsidRPr="00C157D9" w:rsidRDefault="0011467A" w:rsidP="00B97177">
      <w:pPr>
        <w:widowControl w:val="0"/>
        <w:numPr>
          <w:ilvl w:val="0"/>
          <w:numId w:val="131"/>
        </w:numPr>
        <w:autoSpaceDE w:val="0"/>
        <w:autoSpaceDN w:val="0"/>
        <w:adjustRightInd w:val="0"/>
        <w:ind w:left="720" w:hanging="360"/>
        <w:jc w:val="both"/>
      </w:pPr>
      <w:r w:rsidRPr="00C157D9">
        <w:t>Life</w:t>
      </w:r>
      <w:r w:rsidR="00F344C7" w:rsidRPr="00C157D9">
        <w:t xml:space="preserve"> S</w:t>
      </w:r>
      <w:r w:rsidRPr="00C157D9">
        <w:t>cience textbook:</w:t>
      </w:r>
      <w:r w:rsidR="001866C2">
        <w:t xml:space="preserve"> </w:t>
      </w:r>
      <w:r w:rsidRPr="00C157D9">
        <w:t xml:space="preserve">Need and importance, Qualities of a good text book, </w:t>
      </w:r>
      <w:proofErr w:type="gramStart"/>
      <w:r w:rsidRPr="00C157D9">
        <w:t>A</w:t>
      </w:r>
      <w:proofErr w:type="gramEnd"/>
      <w:r w:rsidRPr="00C157D9">
        <w:t xml:space="preserve"> critical analysis of science textbook of NCERT and state board.</w:t>
      </w:r>
    </w:p>
    <w:p w:rsidR="0011467A" w:rsidRPr="00C157D9" w:rsidRDefault="0011467A" w:rsidP="00B97177">
      <w:pPr>
        <w:widowControl w:val="0"/>
        <w:numPr>
          <w:ilvl w:val="0"/>
          <w:numId w:val="131"/>
        </w:numPr>
        <w:autoSpaceDE w:val="0"/>
        <w:autoSpaceDN w:val="0"/>
        <w:adjustRightInd w:val="0"/>
        <w:ind w:left="720" w:hanging="360"/>
        <w:jc w:val="both"/>
      </w:pPr>
      <w:r w:rsidRPr="00C157D9">
        <w:t>Learning Experiences and Teaching aids: Concept, Importance, Edgar Dale’s Cone of Learning Experiences, Usage and Classification of Teaching Aids, Integrating ICT in Life science teaching, improvised apparatus.</w:t>
      </w:r>
    </w:p>
    <w:p w:rsidR="0011467A" w:rsidRPr="00C157D9" w:rsidRDefault="0011467A" w:rsidP="00B97177">
      <w:pPr>
        <w:widowControl w:val="0"/>
        <w:numPr>
          <w:ilvl w:val="0"/>
          <w:numId w:val="131"/>
        </w:numPr>
        <w:autoSpaceDE w:val="0"/>
        <w:autoSpaceDN w:val="0"/>
        <w:adjustRightInd w:val="0"/>
        <w:ind w:left="720" w:hanging="360"/>
        <w:jc w:val="both"/>
      </w:pPr>
      <w:r w:rsidRPr="00C157D9">
        <w:t>Life science Laboratory: Planning, Purchase and Maintenance of apparatus, Maintaining Records and Safety Procedures.</w:t>
      </w:r>
    </w:p>
    <w:p w:rsidR="001866C2" w:rsidRDefault="001866C2" w:rsidP="001866C2">
      <w:pPr>
        <w:widowControl w:val="0"/>
        <w:autoSpaceDE w:val="0"/>
        <w:autoSpaceDN w:val="0"/>
        <w:adjustRightInd w:val="0"/>
        <w:jc w:val="both"/>
        <w:rPr>
          <w:b/>
        </w:rPr>
      </w:pPr>
    </w:p>
    <w:p w:rsidR="0011467A" w:rsidRPr="00C157D9" w:rsidRDefault="0011467A" w:rsidP="001866C2">
      <w:pPr>
        <w:widowControl w:val="0"/>
        <w:autoSpaceDE w:val="0"/>
        <w:autoSpaceDN w:val="0"/>
        <w:adjustRightInd w:val="0"/>
        <w:jc w:val="both"/>
        <w:rPr>
          <w:b/>
        </w:rPr>
      </w:pPr>
      <w:r w:rsidRPr="00C157D9">
        <w:rPr>
          <w:b/>
        </w:rPr>
        <w:t xml:space="preserve">Activities </w:t>
      </w:r>
      <w:proofErr w:type="gramStart"/>
      <w:r w:rsidRPr="00C157D9">
        <w:rPr>
          <w:b/>
        </w:rPr>
        <w:t>( Any</w:t>
      </w:r>
      <w:proofErr w:type="gramEnd"/>
      <w:r w:rsidRPr="00C157D9">
        <w:rPr>
          <w:b/>
        </w:rPr>
        <w:t xml:space="preserve"> one of the following)</w:t>
      </w:r>
    </w:p>
    <w:p w:rsidR="0011467A" w:rsidRPr="00C157D9" w:rsidRDefault="0011467A" w:rsidP="00C157D9">
      <w:pPr>
        <w:widowControl w:val="0"/>
        <w:autoSpaceDE w:val="0"/>
        <w:autoSpaceDN w:val="0"/>
        <w:adjustRightInd w:val="0"/>
        <w:ind w:left="360"/>
        <w:jc w:val="both"/>
      </w:pPr>
      <w:r w:rsidRPr="00C157D9">
        <w:t>(i) Writing instructional objectives in behavioural form for any five topics.</w:t>
      </w:r>
    </w:p>
    <w:p w:rsidR="0011467A" w:rsidRPr="00C157D9" w:rsidRDefault="0011467A" w:rsidP="00C157D9">
      <w:pPr>
        <w:widowControl w:val="0"/>
        <w:autoSpaceDE w:val="0"/>
        <w:autoSpaceDN w:val="0"/>
        <w:adjustRightInd w:val="0"/>
        <w:ind w:firstLine="360"/>
        <w:jc w:val="both"/>
      </w:pPr>
      <w:r w:rsidRPr="00C157D9">
        <w:t>(ii) Developing a low-cost teaching aid in Science</w:t>
      </w:r>
    </w:p>
    <w:p w:rsidR="0011467A" w:rsidRPr="00C157D9" w:rsidRDefault="0011467A" w:rsidP="00C157D9">
      <w:pPr>
        <w:widowControl w:val="0"/>
        <w:autoSpaceDE w:val="0"/>
        <w:autoSpaceDN w:val="0"/>
        <w:adjustRightInd w:val="0"/>
        <w:ind w:firstLine="360"/>
        <w:jc w:val="both"/>
      </w:pPr>
      <w:r w:rsidRPr="00C157D9">
        <w:t>(iii) Pedagogical analysis of any one topic.</w:t>
      </w:r>
    </w:p>
    <w:p w:rsidR="0011467A" w:rsidRPr="00C157D9" w:rsidRDefault="0011467A" w:rsidP="00C157D9">
      <w:pPr>
        <w:widowControl w:val="0"/>
        <w:autoSpaceDE w:val="0"/>
        <w:autoSpaceDN w:val="0"/>
        <w:adjustRightInd w:val="0"/>
        <w:jc w:val="both"/>
        <w:rPr>
          <w:rFonts w:eastAsia="Times New Roman"/>
          <w:b/>
          <w:bCs/>
        </w:rPr>
      </w:pPr>
    </w:p>
    <w:p w:rsidR="0011467A" w:rsidRPr="00C157D9" w:rsidRDefault="0011467A" w:rsidP="00C157D9">
      <w:pPr>
        <w:widowControl w:val="0"/>
        <w:autoSpaceDE w:val="0"/>
        <w:autoSpaceDN w:val="0"/>
        <w:adjustRightInd w:val="0"/>
        <w:jc w:val="both"/>
        <w:rPr>
          <w:rFonts w:eastAsia="Times New Roman"/>
          <w:b/>
          <w:bCs/>
        </w:rPr>
      </w:pPr>
      <w:r w:rsidRPr="00C157D9">
        <w:rPr>
          <w:rFonts w:eastAsia="Times New Roman"/>
          <w:b/>
          <w:bCs/>
        </w:rPr>
        <w:t xml:space="preserve"> (C) BOOKS RECOMMENDED </w:t>
      </w:r>
    </w:p>
    <w:p w:rsidR="0011467A" w:rsidRPr="00C157D9" w:rsidRDefault="0011467A" w:rsidP="00B97177">
      <w:pPr>
        <w:numPr>
          <w:ilvl w:val="0"/>
          <w:numId w:val="190"/>
        </w:numPr>
        <w:jc w:val="both"/>
        <w:rPr>
          <w:rFonts w:eastAsia="Times New Roman"/>
        </w:rPr>
      </w:pPr>
      <w:r w:rsidRPr="00C157D9">
        <w:rPr>
          <w:rFonts w:eastAsia="Times New Roman"/>
        </w:rPr>
        <w:t xml:space="preserve">Collete, Alfred T. and Eugene L. </w:t>
      </w:r>
      <w:proofErr w:type="gramStart"/>
      <w:r w:rsidRPr="00C157D9">
        <w:rPr>
          <w:rFonts w:eastAsia="Times New Roman"/>
        </w:rPr>
        <w:t>Chiappeta(</w:t>
      </w:r>
      <w:proofErr w:type="gramEnd"/>
      <w:r w:rsidRPr="00C157D9">
        <w:rPr>
          <w:rFonts w:eastAsia="Times New Roman"/>
        </w:rPr>
        <w:t>1994) , Science Instruction in the Middle &amp; Secondary Schools,  Macmillan, New</w:t>
      </w:r>
      <w:r w:rsidR="001866C2">
        <w:rPr>
          <w:rFonts w:eastAsia="Times New Roman"/>
        </w:rPr>
        <w:t xml:space="preserve"> </w:t>
      </w:r>
      <w:r w:rsidRPr="00C157D9">
        <w:rPr>
          <w:rFonts w:eastAsia="Times New Roman"/>
        </w:rPr>
        <w:t xml:space="preserve">York . </w:t>
      </w:r>
    </w:p>
    <w:p w:rsidR="0011467A" w:rsidRPr="00C157D9" w:rsidRDefault="0011467A" w:rsidP="00B97177">
      <w:pPr>
        <w:numPr>
          <w:ilvl w:val="0"/>
          <w:numId w:val="190"/>
        </w:numPr>
        <w:jc w:val="both"/>
        <w:rPr>
          <w:rFonts w:eastAsia="Times New Roman"/>
        </w:rPr>
      </w:pPr>
      <w:r w:rsidRPr="00C157D9">
        <w:rPr>
          <w:rFonts w:eastAsia="Times New Roman"/>
        </w:rPr>
        <w:t>Jerry Wellington</w:t>
      </w:r>
      <w:r w:rsidR="00403836" w:rsidRPr="00C157D9">
        <w:rPr>
          <w:rFonts w:eastAsia="Times New Roman"/>
        </w:rPr>
        <w:t xml:space="preserve"> </w:t>
      </w:r>
      <w:r w:rsidRPr="00C157D9">
        <w:rPr>
          <w:rFonts w:eastAsia="Times New Roman"/>
        </w:rPr>
        <w:t>(1996) Teaching Science in Secondary Classes, Routledge, USA.</w:t>
      </w:r>
    </w:p>
    <w:p w:rsidR="0011467A" w:rsidRPr="00C157D9" w:rsidRDefault="0011467A" w:rsidP="00B97177">
      <w:pPr>
        <w:numPr>
          <w:ilvl w:val="0"/>
          <w:numId w:val="190"/>
        </w:numPr>
        <w:jc w:val="both"/>
        <w:rPr>
          <w:rFonts w:eastAsia="Times New Roman"/>
        </w:rPr>
      </w:pPr>
      <w:r w:rsidRPr="00C157D9">
        <w:rPr>
          <w:rFonts w:eastAsia="Times New Roman"/>
        </w:rPr>
        <w:t>Kohli, V.K</w:t>
      </w:r>
      <w:proofErr w:type="gramStart"/>
      <w:r w:rsidRPr="00C157D9">
        <w:rPr>
          <w:rFonts w:eastAsia="Times New Roman"/>
        </w:rPr>
        <w:t>.(</w:t>
      </w:r>
      <w:proofErr w:type="gramEnd"/>
      <w:r w:rsidR="00403836" w:rsidRPr="00C157D9">
        <w:rPr>
          <w:rFonts w:eastAsia="Times New Roman"/>
        </w:rPr>
        <w:t>2005</w:t>
      </w:r>
      <w:r w:rsidRPr="00C157D9">
        <w:rPr>
          <w:rFonts w:eastAsia="Times New Roman"/>
        </w:rPr>
        <w:t>) How to Teach Science, Shri Krishna Publication, Amb</w:t>
      </w:r>
      <w:r w:rsidR="004D6774" w:rsidRPr="00C157D9">
        <w:rPr>
          <w:rFonts w:eastAsia="Times New Roman"/>
        </w:rPr>
        <w:t>a</w:t>
      </w:r>
      <w:r w:rsidRPr="00C157D9">
        <w:rPr>
          <w:rFonts w:eastAsia="Times New Roman"/>
        </w:rPr>
        <w:t xml:space="preserve">la. </w:t>
      </w:r>
    </w:p>
    <w:p w:rsidR="0011467A" w:rsidRPr="00C157D9" w:rsidRDefault="0011467A" w:rsidP="00B97177">
      <w:pPr>
        <w:numPr>
          <w:ilvl w:val="0"/>
          <w:numId w:val="190"/>
        </w:numPr>
        <w:jc w:val="both"/>
        <w:rPr>
          <w:rFonts w:eastAsia="Times New Roman"/>
        </w:rPr>
      </w:pPr>
      <w:r w:rsidRPr="00C157D9">
        <w:rPr>
          <w:rFonts w:eastAsia="Times New Roman"/>
        </w:rPr>
        <w:t>Mohan, Radha (2004), Innovative Science Teaching for Physical science Teachers, Prentice Hall of India, New Delhi.</w:t>
      </w:r>
    </w:p>
    <w:p w:rsidR="0011467A" w:rsidRPr="00C157D9" w:rsidRDefault="0011467A" w:rsidP="00B97177">
      <w:pPr>
        <w:numPr>
          <w:ilvl w:val="0"/>
          <w:numId w:val="190"/>
        </w:numPr>
        <w:jc w:val="both"/>
        <w:rPr>
          <w:rFonts w:eastAsia="Times New Roman"/>
        </w:rPr>
      </w:pPr>
      <w:r w:rsidRPr="00C157D9">
        <w:rPr>
          <w:rFonts w:eastAsia="Times New Roman"/>
        </w:rPr>
        <w:t>Ramakrishna, A. (2012), Methodology of Teaching Life</w:t>
      </w:r>
      <w:r w:rsidR="001866C2">
        <w:rPr>
          <w:rFonts w:eastAsia="Times New Roman"/>
        </w:rPr>
        <w:t xml:space="preserve"> </w:t>
      </w:r>
      <w:r w:rsidRPr="00C157D9">
        <w:rPr>
          <w:rFonts w:eastAsia="Times New Roman"/>
        </w:rPr>
        <w:t>science, Pearson Publications.</w:t>
      </w:r>
    </w:p>
    <w:p w:rsidR="0011467A" w:rsidRPr="00C157D9" w:rsidRDefault="0011467A" w:rsidP="00B97177">
      <w:pPr>
        <w:numPr>
          <w:ilvl w:val="0"/>
          <w:numId w:val="190"/>
        </w:numPr>
        <w:jc w:val="both"/>
        <w:rPr>
          <w:rFonts w:eastAsia="Times New Roman"/>
        </w:rPr>
      </w:pPr>
      <w:r w:rsidRPr="00C157D9">
        <w:rPr>
          <w:rFonts w:eastAsia="Times New Roman"/>
        </w:rPr>
        <w:lastRenderedPageBreak/>
        <w:t xml:space="preserve">Sharma, </w:t>
      </w:r>
      <w:proofErr w:type="gramStart"/>
      <w:r w:rsidRPr="00C157D9">
        <w:rPr>
          <w:rFonts w:eastAsia="Times New Roman"/>
        </w:rPr>
        <w:t>Promila(</w:t>
      </w:r>
      <w:proofErr w:type="gramEnd"/>
      <w:r w:rsidRPr="00C157D9">
        <w:rPr>
          <w:rFonts w:eastAsia="Times New Roman"/>
        </w:rPr>
        <w:t>2009), Teaching of Life Science, APH Publishing House, New Delhi.</w:t>
      </w:r>
    </w:p>
    <w:p w:rsidR="0011467A" w:rsidRPr="00C157D9" w:rsidRDefault="0011467A" w:rsidP="00B97177">
      <w:pPr>
        <w:numPr>
          <w:ilvl w:val="0"/>
          <w:numId w:val="190"/>
        </w:numPr>
        <w:jc w:val="both"/>
        <w:rPr>
          <w:rFonts w:eastAsia="Times New Roman"/>
        </w:rPr>
      </w:pPr>
      <w:r w:rsidRPr="00C157D9">
        <w:rPr>
          <w:rFonts w:eastAsia="Times New Roman"/>
        </w:rPr>
        <w:t xml:space="preserve">Siddiqi &amp; </w:t>
      </w:r>
      <w:proofErr w:type="gramStart"/>
      <w:r w:rsidRPr="00C157D9">
        <w:rPr>
          <w:rFonts w:eastAsia="Times New Roman"/>
        </w:rPr>
        <w:t>Siddiqi(</w:t>
      </w:r>
      <w:proofErr w:type="gramEnd"/>
      <w:r w:rsidRPr="00C157D9">
        <w:rPr>
          <w:rFonts w:eastAsia="Times New Roman"/>
        </w:rPr>
        <w:t>2002) Teaching of Science Today and Tomorrow, Doaba House, New Delhi.</w:t>
      </w:r>
    </w:p>
    <w:p w:rsidR="0011467A" w:rsidRPr="00C157D9" w:rsidRDefault="0011467A" w:rsidP="00B97177">
      <w:pPr>
        <w:numPr>
          <w:ilvl w:val="0"/>
          <w:numId w:val="190"/>
        </w:numPr>
        <w:jc w:val="both"/>
        <w:rPr>
          <w:rFonts w:eastAsia="Times New Roman"/>
        </w:rPr>
      </w:pPr>
      <w:r w:rsidRPr="00C157D9">
        <w:rPr>
          <w:rFonts w:eastAsia="Times New Roman"/>
        </w:rPr>
        <w:t>Soni, Anju (2009), Teaching of Biology, Tandon Publications, Ludhiana.</w:t>
      </w:r>
    </w:p>
    <w:p w:rsidR="0011467A" w:rsidRPr="00C157D9" w:rsidRDefault="0011467A" w:rsidP="00B97177">
      <w:pPr>
        <w:numPr>
          <w:ilvl w:val="0"/>
          <w:numId w:val="190"/>
        </w:numPr>
        <w:jc w:val="both"/>
        <w:rPr>
          <w:rFonts w:eastAsia="Times New Roman"/>
        </w:rPr>
      </w:pPr>
      <w:r w:rsidRPr="00C157D9">
        <w:rPr>
          <w:rFonts w:eastAsia="Times New Roman"/>
        </w:rPr>
        <w:t>Sundarajan, S (1995) Teaching Science in Middle School: A Resource Book. Orient Longman, Hyderabad.</w:t>
      </w:r>
    </w:p>
    <w:p w:rsidR="0011467A" w:rsidRPr="00C157D9" w:rsidRDefault="0011467A" w:rsidP="00B97177">
      <w:pPr>
        <w:numPr>
          <w:ilvl w:val="0"/>
          <w:numId w:val="190"/>
        </w:numPr>
        <w:jc w:val="both"/>
        <w:rPr>
          <w:rFonts w:eastAsia="Times New Roman"/>
        </w:rPr>
      </w:pPr>
      <w:r w:rsidRPr="00C157D9">
        <w:rPr>
          <w:rFonts w:eastAsia="Times New Roman"/>
        </w:rPr>
        <w:t xml:space="preserve">Tony Turner &amp; Wendy </w:t>
      </w:r>
      <w:proofErr w:type="gramStart"/>
      <w:r w:rsidRPr="00C157D9">
        <w:rPr>
          <w:rFonts w:eastAsia="Times New Roman"/>
        </w:rPr>
        <w:t>Dimareo(</w:t>
      </w:r>
      <w:proofErr w:type="gramEnd"/>
      <w:r w:rsidRPr="00C157D9">
        <w:rPr>
          <w:rFonts w:eastAsia="Times New Roman"/>
        </w:rPr>
        <w:t>1998),  Learning to Teach Science in Secondary School, Routledge Publication, USA.</w:t>
      </w:r>
    </w:p>
    <w:p w:rsidR="0011467A" w:rsidRPr="00C157D9" w:rsidRDefault="0011467A" w:rsidP="00B97177">
      <w:pPr>
        <w:numPr>
          <w:ilvl w:val="0"/>
          <w:numId w:val="190"/>
        </w:numPr>
        <w:jc w:val="both"/>
        <w:rPr>
          <w:rFonts w:eastAsia="Times New Roman"/>
        </w:rPr>
      </w:pPr>
      <w:proofErr w:type="gramStart"/>
      <w:r w:rsidRPr="00C157D9">
        <w:rPr>
          <w:rFonts w:eastAsia="Times New Roman"/>
        </w:rPr>
        <w:t>UNESCO(</w:t>
      </w:r>
      <w:proofErr w:type="gramEnd"/>
      <w:r w:rsidRPr="00C157D9">
        <w:rPr>
          <w:rFonts w:eastAsia="Times New Roman"/>
        </w:rPr>
        <w:t>1966) Source Book for Science Teaching; UNESCO: Paris.</w:t>
      </w:r>
    </w:p>
    <w:p w:rsidR="0011467A" w:rsidRPr="00C157D9" w:rsidRDefault="0011467A" w:rsidP="00B97177">
      <w:pPr>
        <w:numPr>
          <w:ilvl w:val="0"/>
          <w:numId w:val="190"/>
        </w:numPr>
        <w:jc w:val="both"/>
        <w:rPr>
          <w:rFonts w:eastAsia="Times New Roman"/>
        </w:rPr>
      </w:pPr>
      <w:proofErr w:type="gramStart"/>
      <w:r w:rsidRPr="00C157D9">
        <w:rPr>
          <w:rFonts w:eastAsia="Times New Roman"/>
        </w:rPr>
        <w:t>UNESCO(</w:t>
      </w:r>
      <w:proofErr w:type="gramEnd"/>
      <w:r w:rsidRPr="00C157D9">
        <w:rPr>
          <w:rFonts w:eastAsia="Times New Roman"/>
        </w:rPr>
        <w:t>1987), New Trends in Biology Teaching, Volume V.</w:t>
      </w:r>
    </w:p>
    <w:p w:rsidR="0011467A" w:rsidRPr="00C157D9" w:rsidRDefault="0011467A" w:rsidP="00B97177">
      <w:pPr>
        <w:numPr>
          <w:ilvl w:val="0"/>
          <w:numId w:val="190"/>
        </w:numPr>
        <w:jc w:val="both"/>
        <w:rPr>
          <w:rFonts w:eastAsia="Times New Roman"/>
        </w:rPr>
      </w:pPr>
      <w:r w:rsidRPr="00C157D9">
        <w:rPr>
          <w:rFonts w:eastAsia="Times New Roman"/>
        </w:rPr>
        <w:t>Vaidya N</w:t>
      </w:r>
      <w:proofErr w:type="gramStart"/>
      <w:r w:rsidRPr="00C157D9">
        <w:rPr>
          <w:rFonts w:eastAsia="Times New Roman"/>
        </w:rPr>
        <w:t>.(</w:t>
      </w:r>
      <w:proofErr w:type="gramEnd"/>
      <w:r w:rsidRPr="00C157D9">
        <w:rPr>
          <w:rFonts w:eastAsia="Times New Roman"/>
        </w:rPr>
        <w:t>1999)  Science Teaching for the 21st Century, Deep and Deep Publishers, New Delhi.</w:t>
      </w:r>
    </w:p>
    <w:p w:rsidR="0011467A" w:rsidRPr="00C157D9" w:rsidRDefault="0011467A" w:rsidP="00B97177">
      <w:pPr>
        <w:numPr>
          <w:ilvl w:val="0"/>
          <w:numId w:val="190"/>
        </w:numPr>
        <w:jc w:val="both"/>
        <w:rPr>
          <w:rFonts w:eastAsia="Times New Roman"/>
        </w:rPr>
      </w:pPr>
      <w:r w:rsidRPr="00C157D9">
        <w:rPr>
          <w:rFonts w:eastAsia="Times New Roman"/>
        </w:rPr>
        <w:t xml:space="preserve">Venkataiah S. (2000) Science Education, Anmol Publications </w:t>
      </w:r>
      <w:proofErr w:type="gramStart"/>
      <w:r w:rsidRPr="00C157D9">
        <w:rPr>
          <w:rFonts w:eastAsia="Times New Roman"/>
        </w:rPr>
        <w:t>Pvt.Ltd.,</w:t>
      </w:r>
      <w:proofErr w:type="gramEnd"/>
      <w:r w:rsidRPr="00C157D9">
        <w:rPr>
          <w:rFonts w:eastAsia="Times New Roman"/>
        </w:rPr>
        <w:t xml:space="preserve"> New Delhi.</w:t>
      </w:r>
    </w:p>
    <w:p w:rsidR="001866C2" w:rsidRDefault="001866C2"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(D) EVALUATION </w:t>
      </w:r>
      <w:r w:rsidRPr="00C157D9">
        <w:rPr>
          <w:b/>
          <w:bCs/>
        </w:rPr>
        <w:tab/>
      </w:r>
    </w:p>
    <w:p w:rsidR="0011467A" w:rsidRPr="00C157D9" w:rsidRDefault="0011467A"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11467A" w:rsidRPr="00C157D9" w:rsidRDefault="00F344C7" w:rsidP="00C157D9">
      <w:pPr>
        <w:widowControl w:val="0"/>
        <w:autoSpaceDE w:val="0"/>
        <w:autoSpaceDN w:val="0"/>
        <w:adjustRightInd w:val="0"/>
        <w:jc w:val="both"/>
      </w:pPr>
      <w:r w:rsidRPr="00C157D9">
        <w:t>Inter</w:t>
      </w:r>
      <w:r w:rsidR="0011467A" w:rsidRPr="00C157D9">
        <w:t xml:space="preserve">nal Assessment </w:t>
      </w:r>
      <w:r w:rsidR="0011467A" w:rsidRPr="00C157D9">
        <w:tab/>
      </w:r>
      <w:r w:rsidR="0011467A" w:rsidRPr="00C157D9">
        <w:tab/>
      </w:r>
      <w:r w:rsidR="0011467A" w:rsidRPr="00C157D9">
        <w:tab/>
      </w:r>
      <w:r w:rsidRPr="00C157D9">
        <w:tab/>
      </w:r>
      <w:r w:rsidR="0011467A" w:rsidRPr="00C157D9">
        <w:t xml:space="preserve">15 Marks </w:t>
      </w:r>
    </w:p>
    <w:p w:rsidR="0011467A" w:rsidRPr="00C157D9" w:rsidRDefault="0011467A"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11467A" w:rsidRPr="00C157D9" w:rsidRDefault="0011467A" w:rsidP="00C157D9">
      <w:pPr>
        <w:widowControl w:val="0"/>
        <w:autoSpaceDE w:val="0"/>
        <w:autoSpaceDN w:val="0"/>
        <w:adjustRightInd w:val="0"/>
        <w:jc w:val="both"/>
      </w:pPr>
      <w:r w:rsidRPr="00C157D9">
        <w:t xml:space="preserve">Written Assignment/Project work </w:t>
      </w:r>
      <w:r w:rsidRPr="00C157D9">
        <w:tab/>
      </w:r>
      <w:r w:rsidRPr="00C157D9">
        <w:tab/>
        <w:t>6</w:t>
      </w:r>
    </w:p>
    <w:p w:rsidR="0011467A" w:rsidRPr="00C157D9" w:rsidRDefault="0011467A"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11467A" w:rsidRPr="00C157D9" w:rsidRDefault="0011467A"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(E) INSTRUCTIONS FOR THE PAPER-SETTER </w:t>
      </w:r>
    </w:p>
    <w:p w:rsidR="0011467A" w:rsidRPr="00C157D9" w:rsidRDefault="0011467A"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1467A" w:rsidRPr="00C157D9" w:rsidRDefault="0011467A" w:rsidP="00C157D9">
      <w:pPr>
        <w:widowControl w:val="0"/>
        <w:autoSpaceDE w:val="0"/>
        <w:autoSpaceDN w:val="0"/>
        <w:adjustRightInd w:val="0"/>
        <w:jc w:val="both"/>
        <w:rPr>
          <w:b/>
          <w:bCs/>
        </w:rPr>
      </w:pPr>
    </w:p>
    <w:p w:rsidR="0011467A" w:rsidRPr="00C157D9" w:rsidRDefault="0011467A" w:rsidP="00C157D9">
      <w:pPr>
        <w:widowControl w:val="0"/>
        <w:autoSpaceDE w:val="0"/>
        <w:autoSpaceDN w:val="0"/>
        <w:adjustRightInd w:val="0"/>
        <w:jc w:val="both"/>
        <w:rPr>
          <w:b/>
          <w:bCs/>
        </w:rPr>
      </w:pPr>
      <w:r w:rsidRPr="00C157D9">
        <w:rPr>
          <w:b/>
          <w:bCs/>
        </w:rPr>
        <w:t xml:space="preserve">(F) INSTRUCTIONS FOR THE CANDIDATES </w:t>
      </w:r>
    </w:p>
    <w:p w:rsidR="0011467A" w:rsidRPr="00C157D9" w:rsidRDefault="0011467A"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1866C2" w:rsidRDefault="001866C2" w:rsidP="00C157D9">
      <w:pPr>
        <w:widowControl w:val="0"/>
        <w:autoSpaceDE w:val="0"/>
        <w:autoSpaceDN w:val="0"/>
        <w:adjustRightInd w:val="0"/>
        <w:jc w:val="center"/>
        <w:rPr>
          <w:b/>
          <w:bCs/>
        </w:rPr>
      </w:pPr>
    </w:p>
    <w:p w:rsidR="00B728AB" w:rsidRPr="00C157D9" w:rsidRDefault="00B728AB"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w:t>
      </w:r>
      <w:proofErr w:type="gramStart"/>
      <w:r w:rsidR="00DF12C9" w:rsidRPr="00C157D9">
        <w:rPr>
          <w:b/>
          <w:bCs/>
        </w:rPr>
        <w:t>Subject</w:t>
      </w:r>
      <w:r w:rsidRPr="00C157D9">
        <w:rPr>
          <w:b/>
          <w:bCs/>
        </w:rPr>
        <w:t>(</w:t>
      </w:r>
      <w:proofErr w:type="gramEnd"/>
      <w:r w:rsidRPr="00C157D9">
        <w:rPr>
          <w:b/>
          <w:bCs/>
        </w:rPr>
        <w:t>Part-I)</w:t>
      </w:r>
    </w:p>
    <w:p w:rsidR="00B728AB" w:rsidRPr="00C157D9" w:rsidRDefault="00580DC1" w:rsidP="00C157D9">
      <w:pPr>
        <w:widowControl w:val="0"/>
        <w:autoSpaceDE w:val="0"/>
        <w:autoSpaceDN w:val="0"/>
        <w:adjustRightInd w:val="0"/>
        <w:jc w:val="center"/>
        <w:rPr>
          <w:b/>
          <w:bCs/>
        </w:rPr>
      </w:pPr>
      <w:r w:rsidRPr="00C157D9">
        <w:rPr>
          <w:b/>
          <w:bCs/>
        </w:rPr>
        <w:t xml:space="preserve">(ix) </w:t>
      </w:r>
      <w:r w:rsidR="00B728AB" w:rsidRPr="00C157D9">
        <w:rPr>
          <w:b/>
          <w:bCs/>
        </w:rPr>
        <w:t xml:space="preserve">Teaching of Mathematics  </w:t>
      </w:r>
    </w:p>
    <w:p w:rsidR="001866C2" w:rsidRDefault="001866C2" w:rsidP="00C157D9">
      <w:pPr>
        <w:widowControl w:val="0"/>
        <w:autoSpaceDE w:val="0"/>
        <w:autoSpaceDN w:val="0"/>
        <w:adjustRightInd w:val="0"/>
        <w:rPr>
          <w:b/>
          <w:bCs/>
        </w:rPr>
      </w:pPr>
    </w:p>
    <w:p w:rsidR="00B728AB" w:rsidRPr="00C157D9" w:rsidRDefault="00B728AB" w:rsidP="00C157D9">
      <w:pPr>
        <w:widowControl w:val="0"/>
        <w:autoSpaceDE w:val="0"/>
        <w:autoSpaceDN w:val="0"/>
        <w:adjustRightInd w:val="0"/>
        <w:rPr>
          <w:b/>
          <w:bCs/>
        </w:rPr>
      </w:pPr>
      <w:r w:rsidRPr="00C157D9">
        <w:rPr>
          <w:b/>
          <w:bCs/>
        </w:rPr>
        <w:t xml:space="preserve">(A) OBJECTIVES </w:t>
      </w:r>
    </w:p>
    <w:p w:rsidR="00B728AB" w:rsidRPr="00C157D9" w:rsidRDefault="00B728AB" w:rsidP="001866C2">
      <w:pPr>
        <w:widowControl w:val="0"/>
        <w:autoSpaceDE w:val="0"/>
        <w:autoSpaceDN w:val="0"/>
        <w:adjustRightInd w:val="0"/>
        <w:ind w:firstLine="720"/>
      </w:pPr>
      <w:r w:rsidRPr="00C157D9">
        <w:t>To enable the student teachers to:</w:t>
      </w:r>
    </w:p>
    <w:p w:rsidR="00B728AB" w:rsidRPr="00C157D9" w:rsidRDefault="00B728AB" w:rsidP="00B97177">
      <w:pPr>
        <w:widowControl w:val="0"/>
        <w:numPr>
          <w:ilvl w:val="0"/>
          <w:numId w:val="21"/>
        </w:numPr>
        <w:autoSpaceDE w:val="0"/>
        <w:autoSpaceDN w:val="0"/>
        <w:adjustRightInd w:val="0"/>
      </w:pPr>
      <w:r w:rsidRPr="00C157D9">
        <w:t xml:space="preserve">Understand the importance and objectives of teaching mathematics. </w:t>
      </w:r>
    </w:p>
    <w:p w:rsidR="00B728AB" w:rsidRPr="00C157D9" w:rsidRDefault="00B728AB" w:rsidP="00B97177">
      <w:pPr>
        <w:widowControl w:val="0"/>
        <w:numPr>
          <w:ilvl w:val="0"/>
          <w:numId w:val="21"/>
        </w:numPr>
        <w:autoSpaceDE w:val="0"/>
        <w:autoSpaceDN w:val="0"/>
        <w:adjustRightInd w:val="0"/>
      </w:pPr>
      <w:r w:rsidRPr="00C157D9">
        <w:t xml:space="preserve">Understand the methodology of teaching to be used while teaching mathematics. </w:t>
      </w:r>
    </w:p>
    <w:p w:rsidR="00B728AB" w:rsidRPr="00C157D9" w:rsidRDefault="00B728AB" w:rsidP="00B97177">
      <w:pPr>
        <w:widowControl w:val="0"/>
        <w:numPr>
          <w:ilvl w:val="0"/>
          <w:numId w:val="21"/>
        </w:numPr>
        <w:autoSpaceDE w:val="0"/>
        <w:autoSpaceDN w:val="0"/>
        <w:adjustRightInd w:val="0"/>
      </w:pPr>
      <w:r w:rsidRPr="00C157D9">
        <w:t xml:space="preserve">Understand the principles of curriculum construction in mathematics. </w:t>
      </w:r>
    </w:p>
    <w:p w:rsidR="00B728AB" w:rsidRPr="00C157D9" w:rsidRDefault="00B728AB" w:rsidP="00B97177">
      <w:pPr>
        <w:widowControl w:val="0"/>
        <w:numPr>
          <w:ilvl w:val="0"/>
          <w:numId w:val="21"/>
        </w:numPr>
        <w:autoSpaceDE w:val="0"/>
        <w:autoSpaceDN w:val="0"/>
        <w:adjustRightInd w:val="0"/>
      </w:pPr>
      <w:r w:rsidRPr="00C157D9">
        <w:t>Set up mathematics club in the school and organize its activities.</w:t>
      </w:r>
    </w:p>
    <w:p w:rsidR="00B728AB" w:rsidRPr="00C157D9" w:rsidRDefault="00B728AB" w:rsidP="00C157D9">
      <w:pPr>
        <w:widowControl w:val="0"/>
        <w:autoSpaceDE w:val="0"/>
        <w:autoSpaceDN w:val="0"/>
        <w:adjustRightInd w:val="0"/>
      </w:pPr>
    </w:p>
    <w:p w:rsidR="00B728AB" w:rsidRPr="00C157D9" w:rsidRDefault="00B728AB" w:rsidP="00C157D9">
      <w:pPr>
        <w:widowControl w:val="0"/>
        <w:autoSpaceDE w:val="0"/>
        <w:autoSpaceDN w:val="0"/>
        <w:adjustRightInd w:val="0"/>
        <w:rPr>
          <w:b/>
          <w:bCs/>
        </w:rPr>
      </w:pPr>
      <w:r w:rsidRPr="00C157D9">
        <w:rPr>
          <w:b/>
          <w:bCs/>
        </w:rPr>
        <w:t xml:space="preserve">(B) SYLLABUS </w:t>
      </w:r>
    </w:p>
    <w:p w:rsidR="00B728AB" w:rsidRPr="00C157D9" w:rsidRDefault="00B728AB" w:rsidP="00C157D9">
      <w:pPr>
        <w:widowControl w:val="0"/>
        <w:autoSpaceDE w:val="0"/>
        <w:autoSpaceDN w:val="0"/>
        <w:adjustRightInd w:val="0"/>
        <w:jc w:val="center"/>
        <w:rPr>
          <w:b/>
          <w:bCs/>
        </w:rPr>
      </w:pPr>
      <w:r w:rsidRPr="00C157D9">
        <w:rPr>
          <w:b/>
          <w:bCs/>
        </w:rPr>
        <w:t>SECTION – A</w:t>
      </w:r>
    </w:p>
    <w:p w:rsidR="00B728AB" w:rsidRPr="00C157D9" w:rsidRDefault="00B728AB" w:rsidP="00B97177">
      <w:pPr>
        <w:widowControl w:val="0"/>
        <w:numPr>
          <w:ilvl w:val="0"/>
          <w:numId w:val="82"/>
        </w:numPr>
        <w:autoSpaceDE w:val="0"/>
        <w:autoSpaceDN w:val="0"/>
        <w:adjustRightInd w:val="0"/>
        <w:jc w:val="both"/>
      </w:pPr>
      <w:r w:rsidRPr="00C157D9">
        <w:t xml:space="preserve">Nature of Mathematics: Meaning, nature, importance and value of mathematics; Axioms, postulates, assumptions and hypothesis in mathematics; </w:t>
      </w:r>
    </w:p>
    <w:p w:rsidR="00B728AB" w:rsidRPr="00C157D9" w:rsidRDefault="00B728AB" w:rsidP="00B97177">
      <w:pPr>
        <w:widowControl w:val="0"/>
        <w:numPr>
          <w:ilvl w:val="0"/>
          <w:numId w:val="82"/>
        </w:numPr>
        <w:autoSpaceDE w:val="0"/>
        <w:autoSpaceDN w:val="0"/>
        <w:adjustRightInd w:val="0"/>
        <w:jc w:val="both"/>
      </w:pPr>
      <w:r w:rsidRPr="00C157D9">
        <w:t xml:space="preserve">Historical development of notations and hypothesis </w:t>
      </w:r>
      <w:r w:rsidR="004D6774" w:rsidRPr="00C157D9">
        <w:t xml:space="preserve">in mathematics; Contribution to </w:t>
      </w:r>
      <w:r w:rsidRPr="00C157D9">
        <w:t>mathematics (Ramanujam, Aryabhatta, Bhaskaracharya, Euclid, Pythagoras).</w:t>
      </w:r>
    </w:p>
    <w:p w:rsidR="00B728AB" w:rsidRPr="00C157D9" w:rsidRDefault="00B728AB" w:rsidP="00C157D9">
      <w:pPr>
        <w:widowControl w:val="0"/>
        <w:autoSpaceDE w:val="0"/>
        <w:autoSpaceDN w:val="0"/>
        <w:adjustRightInd w:val="0"/>
      </w:pPr>
    </w:p>
    <w:p w:rsidR="00B728AB" w:rsidRPr="00C157D9" w:rsidRDefault="00B728AB" w:rsidP="00C157D9">
      <w:pPr>
        <w:widowControl w:val="0"/>
        <w:autoSpaceDE w:val="0"/>
        <w:autoSpaceDN w:val="0"/>
        <w:adjustRightInd w:val="0"/>
        <w:jc w:val="center"/>
        <w:rPr>
          <w:b/>
          <w:bCs/>
        </w:rPr>
      </w:pPr>
      <w:r w:rsidRPr="00C157D9">
        <w:rPr>
          <w:b/>
          <w:bCs/>
        </w:rPr>
        <w:t>SECTION – B</w:t>
      </w:r>
    </w:p>
    <w:p w:rsidR="00B728AB" w:rsidRPr="00C157D9" w:rsidRDefault="00B728AB" w:rsidP="00B97177">
      <w:pPr>
        <w:widowControl w:val="0"/>
        <w:numPr>
          <w:ilvl w:val="0"/>
          <w:numId w:val="83"/>
        </w:numPr>
        <w:autoSpaceDE w:val="0"/>
        <w:autoSpaceDN w:val="0"/>
        <w:adjustRightInd w:val="0"/>
        <w:jc w:val="both"/>
      </w:pPr>
      <w:r w:rsidRPr="00C157D9">
        <w:t xml:space="preserve">Objectives: Aims and objectives of teaching mathematics in elementary and secondary schools; Bloom’s taxonomy of educational objectives and writing </w:t>
      </w:r>
      <w:r w:rsidRPr="00C157D9">
        <w:lastRenderedPageBreak/>
        <w:t xml:space="preserve">objectives in behavioural terms. </w:t>
      </w:r>
    </w:p>
    <w:p w:rsidR="00B728AB" w:rsidRPr="00C157D9" w:rsidRDefault="00B728AB" w:rsidP="00B97177">
      <w:pPr>
        <w:widowControl w:val="0"/>
        <w:numPr>
          <w:ilvl w:val="0"/>
          <w:numId w:val="83"/>
        </w:numPr>
        <w:autoSpaceDE w:val="0"/>
        <w:autoSpaceDN w:val="0"/>
        <w:adjustRightInd w:val="0"/>
        <w:jc w:val="both"/>
      </w:pPr>
      <w:r w:rsidRPr="00C157D9">
        <w:t>Pedagogical Analysis: meaning and need and procedure for continuing pedagogical analysis. Classification of content, objective, evaluation, etc.</w:t>
      </w:r>
    </w:p>
    <w:p w:rsidR="006728F4" w:rsidRDefault="006728F4" w:rsidP="006728F4">
      <w:pPr>
        <w:widowControl w:val="0"/>
        <w:autoSpaceDE w:val="0"/>
        <w:autoSpaceDN w:val="0"/>
        <w:adjustRightInd w:val="0"/>
        <w:jc w:val="both"/>
        <w:rPr>
          <w:b/>
        </w:rPr>
      </w:pPr>
    </w:p>
    <w:p w:rsidR="00B728AB" w:rsidRPr="00C157D9" w:rsidRDefault="006728F4" w:rsidP="006728F4">
      <w:pPr>
        <w:widowControl w:val="0"/>
        <w:autoSpaceDE w:val="0"/>
        <w:autoSpaceDN w:val="0"/>
        <w:adjustRightInd w:val="0"/>
        <w:jc w:val="both"/>
        <w:rPr>
          <w:b/>
        </w:rPr>
      </w:pPr>
      <w:r>
        <w:rPr>
          <w:b/>
        </w:rPr>
        <w:t>Activities (</w:t>
      </w:r>
      <w:r w:rsidR="00B728AB" w:rsidRPr="00C157D9">
        <w:rPr>
          <w:b/>
        </w:rPr>
        <w:t>Any one of the following)</w:t>
      </w:r>
    </w:p>
    <w:p w:rsidR="00B728AB" w:rsidRPr="00C157D9" w:rsidRDefault="00B728AB" w:rsidP="00B97177">
      <w:pPr>
        <w:widowControl w:val="0"/>
        <w:numPr>
          <w:ilvl w:val="0"/>
          <w:numId w:val="126"/>
        </w:numPr>
        <w:autoSpaceDE w:val="0"/>
        <w:autoSpaceDN w:val="0"/>
        <w:adjustRightInd w:val="0"/>
        <w:ind w:left="720" w:hanging="360"/>
        <w:jc w:val="both"/>
      </w:pPr>
      <w:r w:rsidRPr="00C157D9">
        <w:t>Teaching  aid from the 3-dimentional aspects</w:t>
      </w:r>
    </w:p>
    <w:p w:rsidR="0099315A" w:rsidRPr="00C157D9" w:rsidRDefault="00B728AB" w:rsidP="00B97177">
      <w:pPr>
        <w:widowControl w:val="0"/>
        <w:numPr>
          <w:ilvl w:val="0"/>
          <w:numId w:val="126"/>
        </w:numPr>
        <w:autoSpaceDE w:val="0"/>
        <w:autoSpaceDN w:val="0"/>
        <w:adjustRightInd w:val="0"/>
        <w:ind w:left="720" w:hanging="360"/>
        <w:jc w:val="both"/>
      </w:pPr>
      <w:r w:rsidRPr="00C157D9">
        <w:t>Creative way of teaching of mathematics at elementary level</w:t>
      </w:r>
    </w:p>
    <w:p w:rsidR="00F344C7" w:rsidRPr="00C157D9" w:rsidRDefault="0099315A" w:rsidP="00B97177">
      <w:pPr>
        <w:widowControl w:val="0"/>
        <w:numPr>
          <w:ilvl w:val="0"/>
          <w:numId w:val="126"/>
        </w:numPr>
        <w:autoSpaceDE w:val="0"/>
        <w:autoSpaceDN w:val="0"/>
        <w:adjustRightInd w:val="0"/>
        <w:ind w:left="720" w:hanging="360"/>
        <w:jc w:val="both"/>
      </w:pPr>
      <w:r w:rsidRPr="00C157D9">
        <w:t xml:space="preserve"> Preparing a question bank for mathematics  </w:t>
      </w:r>
      <w:r w:rsidR="00B728AB" w:rsidRPr="00C157D9">
        <w:t xml:space="preserve"> </w:t>
      </w:r>
    </w:p>
    <w:p w:rsidR="006728F4" w:rsidRDefault="006728F4" w:rsidP="00C157D9">
      <w:pPr>
        <w:widowControl w:val="0"/>
        <w:autoSpaceDE w:val="0"/>
        <w:autoSpaceDN w:val="0"/>
        <w:adjustRightInd w:val="0"/>
        <w:jc w:val="both"/>
        <w:rPr>
          <w:rFonts w:eastAsia="Times New Roman"/>
          <w:b/>
          <w:bCs/>
        </w:rPr>
      </w:pPr>
    </w:p>
    <w:p w:rsidR="00460465" w:rsidRPr="00C157D9" w:rsidRDefault="00B728AB" w:rsidP="00C157D9">
      <w:pPr>
        <w:widowControl w:val="0"/>
        <w:autoSpaceDE w:val="0"/>
        <w:autoSpaceDN w:val="0"/>
        <w:adjustRightInd w:val="0"/>
        <w:jc w:val="both"/>
        <w:rPr>
          <w:rFonts w:eastAsia="Times New Roman"/>
          <w:b/>
          <w:bCs/>
        </w:rPr>
      </w:pPr>
      <w:r w:rsidRPr="00C157D9">
        <w:rPr>
          <w:rFonts w:eastAsia="Times New Roman"/>
          <w:b/>
          <w:bCs/>
        </w:rPr>
        <w:t>(C) BOOKS RECOMMENDED</w:t>
      </w:r>
    </w:p>
    <w:p w:rsidR="00175673" w:rsidRPr="006728F4" w:rsidRDefault="00175673" w:rsidP="00B97177">
      <w:pPr>
        <w:pStyle w:val="ListParagraph"/>
        <w:numPr>
          <w:ilvl w:val="0"/>
          <w:numId w:val="230"/>
        </w:numPr>
        <w:spacing w:after="0" w:line="240" w:lineRule="auto"/>
        <w:jc w:val="both"/>
        <w:rPr>
          <w:rFonts w:ascii="Times New Roman" w:hAnsi="Times New Roman"/>
          <w:sz w:val="24"/>
          <w:szCs w:val="24"/>
        </w:rPr>
      </w:pPr>
      <w:r w:rsidRPr="006728F4">
        <w:rPr>
          <w:rFonts w:ascii="Times New Roman" w:hAnsi="Times New Roman"/>
          <w:sz w:val="24"/>
          <w:szCs w:val="24"/>
        </w:rPr>
        <w:t>Taylor,</w:t>
      </w:r>
      <w:r w:rsidR="006728F4">
        <w:rPr>
          <w:rFonts w:ascii="Times New Roman" w:hAnsi="Times New Roman"/>
          <w:sz w:val="24"/>
          <w:szCs w:val="24"/>
        </w:rPr>
        <w:t xml:space="preserve"> Helen and Harris, Andrew</w:t>
      </w:r>
      <w:r w:rsidR="007D06AF" w:rsidRPr="006728F4">
        <w:rPr>
          <w:rFonts w:ascii="Times New Roman" w:hAnsi="Times New Roman"/>
          <w:sz w:val="24"/>
          <w:szCs w:val="24"/>
        </w:rPr>
        <w:t>:</w:t>
      </w:r>
      <w:r w:rsidRPr="006728F4">
        <w:rPr>
          <w:rFonts w:ascii="Times New Roman" w:hAnsi="Times New Roman"/>
          <w:sz w:val="24"/>
          <w:szCs w:val="24"/>
        </w:rPr>
        <w:t xml:space="preserve"> Learn</w:t>
      </w:r>
      <w:r w:rsidR="007D06AF" w:rsidRPr="006728F4">
        <w:rPr>
          <w:rFonts w:ascii="Times New Roman" w:hAnsi="Times New Roman"/>
          <w:sz w:val="24"/>
          <w:szCs w:val="24"/>
        </w:rPr>
        <w:t>ing and Teaching Mathematics</w:t>
      </w:r>
      <w:r w:rsidRPr="006728F4">
        <w:rPr>
          <w:rFonts w:ascii="Times New Roman" w:hAnsi="Times New Roman"/>
          <w:sz w:val="24"/>
          <w:szCs w:val="24"/>
        </w:rPr>
        <w:t xml:space="preserve">. </w:t>
      </w:r>
    </w:p>
    <w:p w:rsidR="00175673" w:rsidRPr="006728F4" w:rsidRDefault="006728F4" w:rsidP="00B97177">
      <w:pPr>
        <w:pStyle w:val="ListParagraph"/>
        <w:numPr>
          <w:ilvl w:val="0"/>
          <w:numId w:val="230"/>
        </w:numPr>
        <w:spacing w:after="0" w:line="240" w:lineRule="auto"/>
        <w:jc w:val="both"/>
        <w:rPr>
          <w:rFonts w:ascii="Times New Roman" w:hAnsi="Times New Roman"/>
          <w:sz w:val="24"/>
          <w:szCs w:val="24"/>
        </w:rPr>
      </w:pPr>
      <w:r>
        <w:rPr>
          <w:rFonts w:ascii="Times New Roman" w:hAnsi="Times New Roman"/>
          <w:sz w:val="24"/>
          <w:szCs w:val="24"/>
        </w:rPr>
        <w:t>Hansen, et al</w:t>
      </w:r>
      <w:r w:rsidR="007D06AF" w:rsidRPr="006728F4">
        <w:rPr>
          <w:rFonts w:ascii="Times New Roman" w:hAnsi="Times New Roman"/>
          <w:sz w:val="24"/>
          <w:szCs w:val="24"/>
        </w:rPr>
        <w:t>:</w:t>
      </w:r>
      <w:r>
        <w:rPr>
          <w:rFonts w:ascii="Times New Roman" w:hAnsi="Times New Roman"/>
          <w:sz w:val="24"/>
          <w:szCs w:val="24"/>
        </w:rPr>
        <w:t xml:space="preserve"> </w:t>
      </w:r>
      <w:r w:rsidR="00175673" w:rsidRPr="006728F4">
        <w:rPr>
          <w:rFonts w:ascii="Times New Roman" w:hAnsi="Times New Roman"/>
          <w:sz w:val="24"/>
          <w:szCs w:val="24"/>
        </w:rPr>
        <w:t>Children’s Errors in Mathematics</w:t>
      </w:r>
      <w:r w:rsidR="007D06AF" w:rsidRPr="006728F4">
        <w:rPr>
          <w:rFonts w:ascii="Times New Roman" w:hAnsi="Times New Roman"/>
          <w:sz w:val="24"/>
          <w:szCs w:val="24"/>
        </w:rPr>
        <w:t xml:space="preserve">. </w:t>
      </w:r>
    </w:p>
    <w:p w:rsidR="00175673" w:rsidRPr="006728F4" w:rsidRDefault="006728F4" w:rsidP="00B97177">
      <w:pPr>
        <w:pStyle w:val="ListParagraph"/>
        <w:numPr>
          <w:ilvl w:val="0"/>
          <w:numId w:val="230"/>
        </w:numPr>
        <w:spacing w:after="0" w:line="240" w:lineRule="auto"/>
        <w:jc w:val="both"/>
        <w:rPr>
          <w:rFonts w:ascii="Times New Roman" w:hAnsi="Times New Roman"/>
          <w:sz w:val="24"/>
          <w:szCs w:val="24"/>
        </w:rPr>
      </w:pPr>
      <w:r>
        <w:rPr>
          <w:rFonts w:ascii="Times New Roman" w:hAnsi="Times New Roman"/>
          <w:sz w:val="24"/>
          <w:szCs w:val="24"/>
        </w:rPr>
        <w:t>Witt, Marcus</w:t>
      </w:r>
      <w:r w:rsidR="007D06AF" w:rsidRPr="006728F4">
        <w:rPr>
          <w:rFonts w:ascii="Times New Roman" w:hAnsi="Times New Roman"/>
          <w:sz w:val="24"/>
          <w:szCs w:val="24"/>
        </w:rPr>
        <w:t>:</w:t>
      </w:r>
      <w:r>
        <w:rPr>
          <w:rFonts w:ascii="Times New Roman" w:hAnsi="Times New Roman"/>
          <w:sz w:val="24"/>
          <w:szCs w:val="24"/>
        </w:rPr>
        <w:t xml:space="preserve"> </w:t>
      </w:r>
      <w:r w:rsidR="00175673" w:rsidRPr="006728F4">
        <w:rPr>
          <w:rFonts w:ascii="Times New Roman" w:hAnsi="Times New Roman"/>
          <w:sz w:val="24"/>
          <w:szCs w:val="24"/>
        </w:rPr>
        <w:t xml:space="preserve">Primary Mathematics for Trainee Teachers. </w:t>
      </w:r>
    </w:p>
    <w:p w:rsidR="00175673" w:rsidRPr="006728F4" w:rsidRDefault="00175673" w:rsidP="00B97177">
      <w:pPr>
        <w:pStyle w:val="ListParagraph"/>
        <w:numPr>
          <w:ilvl w:val="0"/>
          <w:numId w:val="230"/>
        </w:numPr>
        <w:spacing w:after="0" w:line="240" w:lineRule="auto"/>
        <w:jc w:val="both"/>
        <w:rPr>
          <w:rFonts w:ascii="Times New Roman" w:hAnsi="Times New Roman"/>
          <w:sz w:val="24"/>
          <w:szCs w:val="24"/>
        </w:rPr>
      </w:pPr>
      <w:r w:rsidRPr="006728F4">
        <w:rPr>
          <w:rFonts w:ascii="Times New Roman" w:hAnsi="Times New Roman"/>
          <w:sz w:val="24"/>
          <w:szCs w:val="24"/>
        </w:rPr>
        <w:t>Chambers, P</w:t>
      </w:r>
      <w:r w:rsidR="007D06AF" w:rsidRPr="006728F4">
        <w:rPr>
          <w:rFonts w:ascii="Times New Roman" w:hAnsi="Times New Roman"/>
          <w:sz w:val="24"/>
          <w:szCs w:val="24"/>
        </w:rPr>
        <w:t>:</w:t>
      </w:r>
      <w:r w:rsidR="006728F4">
        <w:rPr>
          <w:rFonts w:ascii="Times New Roman" w:hAnsi="Times New Roman"/>
          <w:sz w:val="24"/>
          <w:szCs w:val="24"/>
        </w:rPr>
        <w:t xml:space="preserve"> </w:t>
      </w:r>
      <w:r w:rsidRPr="006728F4">
        <w:rPr>
          <w:rFonts w:ascii="Times New Roman" w:hAnsi="Times New Roman"/>
          <w:sz w:val="24"/>
          <w:szCs w:val="24"/>
        </w:rPr>
        <w:t>Teaching mathematics in the secondary school</w:t>
      </w:r>
      <w:r w:rsidR="007D06AF" w:rsidRPr="006728F4">
        <w:rPr>
          <w:rFonts w:ascii="Times New Roman" w:hAnsi="Times New Roman"/>
          <w:sz w:val="24"/>
          <w:szCs w:val="24"/>
        </w:rPr>
        <w:t>.</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Butler and Wren</w:t>
      </w:r>
      <w:r w:rsidRPr="006728F4">
        <w:rPr>
          <w:rFonts w:ascii="Times New Roman" w:hAnsi="Times New Roman"/>
          <w:b/>
          <w:bCs/>
          <w:sz w:val="24"/>
          <w:szCs w:val="24"/>
        </w:rPr>
        <w:t>:</w:t>
      </w:r>
      <w:r w:rsidR="006728F4">
        <w:rPr>
          <w:rFonts w:ascii="Times New Roman" w:hAnsi="Times New Roman"/>
          <w:b/>
          <w:bCs/>
          <w:sz w:val="24"/>
          <w:szCs w:val="24"/>
        </w:rPr>
        <w:t xml:space="preserve"> </w:t>
      </w:r>
      <w:r w:rsidRPr="006728F4">
        <w:rPr>
          <w:rFonts w:ascii="Times New Roman" w:hAnsi="Times New Roman"/>
          <w:iCs/>
          <w:sz w:val="24"/>
          <w:szCs w:val="24"/>
        </w:rPr>
        <w:t>The Meaning of Secondary School Mathematics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Chadha, B.N.</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The Teaching of Mathematics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Gakhar, S.C. and</w:t>
      </w:r>
      <w:r w:rsidRPr="006728F4">
        <w:rPr>
          <w:rFonts w:ascii="Times New Roman" w:hAnsi="Times New Roman"/>
          <w:b/>
          <w:bCs/>
          <w:sz w:val="24"/>
          <w:szCs w:val="24"/>
        </w:rPr>
        <w:t>:</w:t>
      </w:r>
      <w:r w:rsidR="006728F4">
        <w:rPr>
          <w:rFonts w:ascii="Times New Roman" w:hAnsi="Times New Roman"/>
          <w:b/>
          <w:bCs/>
          <w:sz w:val="24"/>
          <w:szCs w:val="24"/>
        </w:rPr>
        <w:t xml:space="preserve"> </w:t>
      </w:r>
      <w:r w:rsidRPr="006728F4">
        <w:rPr>
          <w:rFonts w:ascii="Times New Roman" w:hAnsi="Times New Roman"/>
          <w:iCs/>
          <w:sz w:val="24"/>
          <w:szCs w:val="24"/>
        </w:rPr>
        <w:t>Teaching of Mathematics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Singh, Raminder</w:t>
      </w:r>
      <w:r w:rsidRPr="006728F4">
        <w:rPr>
          <w:rFonts w:ascii="Times New Roman" w:hAnsi="Times New Roman"/>
          <w:sz w:val="24"/>
          <w:szCs w:val="24"/>
        </w:rPr>
        <w:tab/>
      </w:r>
      <w:r w:rsidRPr="006728F4">
        <w:rPr>
          <w:rFonts w:ascii="Times New Roman" w:hAnsi="Times New Roman"/>
          <w:sz w:val="24"/>
          <w:szCs w:val="24"/>
        </w:rPr>
        <w:tab/>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Kumar and</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Teaching of Mathematics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Ratnalikar, D.N.</w:t>
      </w:r>
      <w:r w:rsidRPr="006728F4">
        <w:rPr>
          <w:rFonts w:ascii="Times New Roman" w:hAnsi="Times New Roman"/>
          <w:sz w:val="24"/>
          <w:szCs w:val="24"/>
        </w:rPr>
        <w:tab/>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Mangal, S.K.</w:t>
      </w:r>
      <w:r w:rsidRPr="006728F4">
        <w:rPr>
          <w:rFonts w:ascii="Times New Roman" w:hAnsi="Times New Roman"/>
          <w:sz w:val="24"/>
          <w:szCs w:val="24"/>
        </w:rPr>
        <w:tab/>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Teaching of Mathematics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N.C.E.R.T. Text Books (6th Class to 10th Class)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Sidhu, K.S.</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The Teaching of Mathematics</w:t>
      </w:r>
    </w:p>
    <w:p w:rsidR="00460465" w:rsidRPr="006728F4" w:rsidRDefault="00460465" w:rsidP="00B97177">
      <w:pPr>
        <w:pStyle w:val="ListParagraph"/>
        <w:numPr>
          <w:ilvl w:val="0"/>
          <w:numId w:val="230"/>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 xml:space="preserve">Travers, </w:t>
      </w:r>
      <w:r w:rsidRPr="006728F4">
        <w:rPr>
          <w:rFonts w:ascii="Times New Roman" w:hAnsi="Times New Roman"/>
          <w:iCs/>
          <w:sz w:val="24"/>
          <w:szCs w:val="24"/>
        </w:rPr>
        <w:t>et al</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Mathematics Teaching</w:t>
      </w:r>
    </w:p>
    <w:p w:rsidR="00B728AB" w:rsidRPr="00C157D9" w:rsidRDefault="00B728AB" w:rsidP="00C157D9">
      <w:pPr>
        <w:widowControl w:val="0"/>
        <w:autoSpaceDE w:val="0"/>
        <w:autoSpaceDN w:val="0"/>
        <w:adjustRightInd w:val="0"/>
        <w:jc w:val="both"/>
        <w:rPr>
          <w:rFonts w:eastAsia="Times New Roman"/>
          <w:b/>
          <w:bCs/>
        </w:rPr>
      </w:pPr>
      <w:r w:rsidRPr="00C157D9">
        <w:rPr>
          <w:rFonts w:eastAsia="Times New Roman"/>
          <w:b/>
          <w:bCs/>
        </w:rPr>
        <w:t xml:space="preserve"> </w:t>
      </w:r>
    </w:p>
    <w:p w:rsidR="00B728AB" w:rsidRPr="00C157D9" w:rsidRDefault="00B728AB" w:rsidP="00C157D9">
      <w:pPr>
        <w:widowControl w:val="0"/>
        <w:autoSpaceDE w:val="0"/>
        <w:autoSpaceDN w:val="0"/>
        <w:adjustRightInd w:val="0"/>
        <w:jc w:val="both"/>
        <w:rPr>
          <w:b/>
          <w:bCs/>
        </w:rPr>
      </w:pPr>
      <w:r w:rsidRPr="00C157D9">
        <w:rPr>
          <w:b/>
          <w:bCs/>
        </w:rPr>
        <w:t xml:space="preserve">(D) EVALUATION </w:t>
      </w:r>
      <w:r w:rsidRPr="00C157D9">
        <w:rPr>
          <w:b/>
          <w:bCs/>
        </w:rPr>
        <w:tab/>
      </w:r>
    </w:p>
    <w:p w:rsidR="00B728AB" w:rsidRPr="00C157D9" w:rsidRDefault="00B728A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B728AB" w:rsidRPr="00C157D9" w:rsidRDefault="005E37C8" w:rsidP="00C157D9">
      <w:pPr>
        <w:widowControl w:val="0"/>
        <w:autoSpaceDE w:val="0"/>
        <w:autoSpaceDN w:val="0"/>
        <w:adjustRightInd w:val="0"/>
        <w:jc w:val="both"/>
      </w:pPr>
      <w:r w:rsidRPr="00C157D9">
        <w:t>Inter</w:t>
      </w:r>
      <w:r w:rsidR="00B728AB" w:rsidRPr="00C157D9">
        <w:t xml:space="preserve">nal Assessment </w:t>
      </w:r>
      <w:r w:rsidR="00B728AB" w:rsidRPr="00C157D9">
        <w:tab/>
      </w:r>
      <w:r w:rsidR="00B728AB" w:rsidRPr="00C157D9">
        <w:tab/>
      </w:r>
      <w:r w:rsidR="00B728AB" w:rsidRPr="00C157D9">
        <w:tab/>
      </w:r>
      <w:r w:rsidRPr="00C157D9">
        <w:tab/>
      </w:r>
      <w:r w:rsidR="00B728AB" w:rsidRPr="00C157D9">
        <w:t xml:space="preserve">15 Marks </w:t>
      </w:r>
    </w:p>
    <w:p w:rsidR="00B728AB" w:rsidRPr="00C157D9" w:rsidRDefault="00B728A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B728AB" w:rsidRPr="00C157D9" w:rsidRDefault="00B728AB" w:rsidP="00C157D9">
      <w:pPr>
        <w:widowControl w:val="0"/>
        <w:autoSpaceDE w:val="0"/>
        <w:autoSpaceDN w:val="0"/>
        <w:adjustRightInd w:val="0"/>
        <w:jc w:val="both"/>
      </w:pPr>
      <w:r w:rsidRPr="00C157D9">
        <w:t xml:space="preserve">Written Assignment/Project work </w:t>
      </w:r>
      <w:r w:rsidRPr="00C157D9">
        <w:tab/>
      </w:r>
      <w:r w:rsidRPr="00C157D9">
        <w:tab/>
        <w:t>6</w:t>
      </w:r>
    </w:p>
    <w:p w:rsidR="00B728AB" w:rsidRPr="00C157D9" w:rsidRDefault="00B728AB"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(E) INSTRUCTIONS FOR THE PAPER-SETTER </w:t>
      </w:r>
    </w:p>
    <w:p w:rsidR="00B728AB" w:rsidRPr="00C157D9" w:rsidRDefault="00B728A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B728A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6728F4" w:rsidRDefault="006728F4" w:rsidP="00C157D9">
      <w:pPr>
        <w:widowControl w:val="0"/>
        <w:autoSpaceDE w:val="0"/>
        <w:autoSpaceDN w:val="0"/>
        <w:adjustRightInd w:val="0"/>
        <w:jc w:val="center"/>
        <w:rPr>
          <w:b/>
          <w:bCs/>
        </w:rPr>
      </w:pPr>
    </w:p>
    <w:p w:rsidR="00007511" w:rsidRPr="00C157D9" w:rsidRDefault="00007511" w:rsidP="00C157D9">
      <w:pPr>
        <w:widowControl w:val="0"/>
        <w:autoSpaceDE w:val="0"/>
        <w:autoSpaceDN w:val="0"/>
        <w:adjustRightInd w:val="0"/>
        <w:jc w:val="center"/>
        <w:rPr>
          <w:b/>
          <w:bCs/>
        </w:rPr>
      </w:pPr>
      <w:r w:rsidRPr="00C157D9">
        <w:rPr>
          <w:b/>
          <w:bCs/>
        </w:rPr>
        <w:t>PAPER- IV &amp; V: Pedagogy of a School Subject (Part-I)</w:t>
      </w:r>
    </w:p>
    <w:p w:rsidR="00007511" w:rsidRPr="00C157D9" w:rsidRDefault="00007511" w:rsidP="00C157D9">
      <w:pPr>
        <w:widowControl w:val="0"/>
        <w:autoSpaceDE w:val="0"/>
        <w:autoSpaceDN w:val="0"/>
        <w:adjustRightInd w:val="0"/>
        <w:jc w:val="center"/>
        <w:rPr>
          <w:b/>
          <w:bCs/>
        </w:rPr>
      </w:pPr>
      <w:r w:rsidRPr="00C157D9">
        <w:rPr>
          <w:b/>
          <w:bCs/>
        </w:rPr>
        <w:t>(xi) Teaching of Computer Science</w:t>
      </w:r>
    </w:p>
    <w:p w:rsidR="006728F4" w:rsidRDefault="006728F4" w:rsidP="00C157D9">
      <w:pPr>
        <w:widowControl w:val="0"/>
        <w:autoSpaceDE w:val="0"/>
        <w:autoSpaceDN w:val="0"/>
        <w:adjustRightInd w:val="0"/>
        <w:rPr>
          <w:b/>
          <w:bCs/>
        </w:rPr>
      </w:pPr>
    </w:p>
    <w:p w:rsidR="00007511" w:rsidRPr="00C157D9" w:rsidRDefault="00007511" w:rsidP="00C157D9">
      <w:pPr>
        <w:widowControl w:val="0"/>
        <w:autoSpaceDE w:val="0"/>
        <w:autoSpaceDN w:val="0"/>
        <w:adjustRightInd w:val="0"/>
        <w:rPr>
          <w:b/>
          <w:bCs/>
        </w:rPr>
      </w:pPr>
      <w:r w:rsidRPr="00C157D9">
        <w:rPr>
          <w:b/>
          <w:bCs/>
        </w:rPr>
        <w:t>(A) OBJECTIVES</w:t>
      </w:r>
    </w:p>
    <w:p w:rsidR="00007511" w:rsidRPr="00C157D9" w:rsidRDefault="00007511" w:rsidP="006728F4">
      <w:pPr>
        <w:pStyle w:val="Default"/>
        <w:ind w:firstLine="720"/>
        <w:rPr>
          <w:rFonts w:ascii="Times New Roman" w:hAnsi="Times New Roman"/>
        </w:rPr>
      </w:pPr>
      <w:r w:rsidRPr="00C157D9">
        <w:rPr>
          <w:rFonts w:ascii="Times New Roman" w:hAnsi="Times New Roman"/>
        </w:rPr>
        <w:t xml:space="preserve">To enable </w:t>
      </w:r>
      <w:r w:rsidR="00C2466E" w:rsidRPr="00C157D9">
        <w:rPr>
          <w:rFonts w:ascii="Times New Roman" w:hAnsi="Times New Roman"/>
        </w:rPr>
        <w:t xml:space="preserve">the </w:t>
      </w:r>
      <w:r w:rsidRPr="00C157D9">
        <w:rPr>
          <w:rFonts w:ascii="Times New Roman" w:hAnsi="Times New Roman"/>
        </w:rPr>
        <w:t xml:space="preserve">student teachers to: </w:t>
      </w:r>
    </w:p>
    <w:p w:rsidR="00007511" w:rsidRPr="00C157D9" w:rsidRDefault="00007511" w:rsidP="00B97177">
      <w:pPr>
        <w:numPr>
          <w:ilvl w:val="0"/>
          <w:numId w:val="49"/>
        </w:numPr>
        <w:autoSpaceDE w:val="0"/>
        <w:autoSpaceDN w:val="0"/>
        <w:adjustRightInd w:val="0"/>
        <w:jc w:val="both"/>
        <w:rPr>
          <w:color w:val="000000"/>
        </w:rPr>
      </w:pPr>
      <w:r w:rsidRPr="00C157D9">
        <w:rPr>
          <w:color w:val="000000"/>
        </w:rPr>
        <w:t xml:space="preserve">Understand the need &amp; importance of computer education as a subject. </w:t>
      </w:r>
    </w:p>
    <w:p w:rsidR="00007511" w:rsidRPr="00C157D9" w:rsidRDefault="00007511" w:rsidP="00B97177">
      <w:pPr>
        <w:numPr>
          <w:ilvl w:val="0"/>
          <w:numId w:val="49"/>
        </w:numPr>
        <w:autoSpaceDE w:val="0"/>
        <w:autoSpaceDN w:val="0"/>
        <w:adjustRightInd w:val="0"/>
        <w:jc w:val="both"/>
        <w:rPr>
          <w:color w:val="000000"/>
        </w:rPr>
      </w:pPr>
      <w:r w:rsidRPr="00C157D9">
        <w:rPr>
          <w:color w:val="000000"/>
        </w:rPr>
        <w:t xml:space="preserve">Understand the different teaching methodologies for teaching of computer education. </w:t>
      </w:r>
    </w:p>
    <w:p w:rsidR="00007511" w:rsidRPr="00C157D9" w:rsidRDefault="00007511" w:rsidP="00B97177">
      <w:pPr>
        <w:numPr>
          <w:ilvl w:val="0"/>
          <w:numId w:val="49"/>
        </w:numPr>
        <w:autoSpaceDE w:val="0"/>
        <w:autoSpaceDN w:val="0"/>
        <w:adjustRightInd w:val="0"/>
        <w:jc w:val="both"/>
        <w:rPr>
          <w:color w:val="000000"/>
        </w:rPr>
      </w:pPr>
      <w:r w:rsidRPr="00C157D9">
        <w:rPr>
          <w:color w:val="000000"/>
        </w:rPr>
        <w:t xml:space="preserve">Discuss the importance of computer curriculum &amp; computer textbooks. </w:t>
      </w:r>
    </w:p>
    <w:p w:rsidR="00007511" w:rsidRPr="00C157D9" w:rsidRDefault="00007511" w:rsidP="00B97177">
      <w:pPr>
        <w:numPr>
          <w:ilvl w:val="0"/>
          <w:numId w:val="49"/>
        </w:numPr>
        <w:autoSpaceDE w:val="0"/>
        <w:autoSpaceDN w:val="0"/>
        <w:adjustRightInd w:val="0"/>
        <w:jc w:val="both"/>
        <w:rPr>
          <w:color w:val="000000"/>
        </w:rPr>
      </w:pPr>
      <w:r w:rsidRPr="00C157D9">
        <w:rPr>
          <w:color w:val="000000"/>
        </w:rPr>
        <w:t xml:space="preserve">Understand how to set up &amp; maintain a computer laboratory. </w:t>
      </w:r>
    </w:p>
    <w:p w:rsidR="00007511" w:rsidRPr="00C157D9" w:rsidRDefault="00007511" w:rsidP="00B97177">
      <w:pPr>
        <w:numPr>
          <w:ilvl w:val="0"/>
          <w:numId w:val="49"/>
        </w:numPr>
        <w:autoSpaceDE w:val="0"/>
        <w:autoSpaceDN w:val="0"/>
        <w:adjustRightInd w:val="0"/>
        <w:jc w:val="both"/>
        <w:rPr>
          <w:color w:val="000000"/>
        </w:rPr>
      </w:pPr>
      <w:r w:rsidRPr="00C157D9">
        <w:rPr>
          <w:color w:val="000000"/>
        </w:rPr>
        <w:lastRenderedPageBreak/>
        <w:t xml:space="preserve">Acquire the knowledge on latest trends in information technology. </w:t>
      </w:r>
    </w:p>
    <w:p w:rsidR="00007511" w:rsidRPr="00C157D9" w:rsidRDefault="00007511" w:rsidP="00C157D9">
      <w:pPr>
        <w:widowControl w:val="0"/>
        <w:autoSpaceDE w:val="0"/>
        <w:autoSpaceDN w:val="0"/>
        <w:adjustRightInd w:val="0"/>
        <w:ind w:left="360"/>
        <w:jc w:val="both"/>
        <w:rPr>
          <w:b/>
          <w:bCs/>
        </w:rPr>
      </w:pPr>
    </w:p>
    <w:p w:rsidR="00007511" w:rsidRPr="00C157D9" w:rsidRDefault="00007511" w:rsidP="00C157D9">
      <w:pPr>
        <w:widowControl w:val="0"/>
        <w:autoSpaceDE w:val="0"/>
        <w:autoSpaceDN w:val="0"/>
        <w:adjustRightInd w:val="0"/>
        <w:rPr>
          <w:b/>
          <w:bCs/>
        </w:rPr>
      </w:pPr>
      <w:r w:rsidRPr="00C157D9">
        <w:rPr>
          <w:b/>
          <w:bCs/>
        </w:rPr>
        <w:t xml:space="preserve">(B) SYLLABUS </w:t>
      </w:r>
    </w:p>
    <w:p w:rsidR="00007511" w:rsidRPr="00C157D9" w:rsidRDefault="00007511" w:rsidP="00C157D9">
      <w:pPr>
        <w:widowControl w:val="0"/>
        <w:autoSpaceDE w:val="0"/>
        <w:autoSpaceDN w:val="0"/>
        <w:adjustRightInd w:val="0"/>
        <w:ind w:left="720" w:hanging="720"/>
        <w:jc w:val="center"/>
        <w:rPr>
          <w:b/>
          <w:bCs/>
        </w:rPr>
      </w:pPr>
    </w:p>
    <w:p w:rsidR="00007511" w:rsidRPr="00C157D9" w:rsidRDefault="00007511" w:rsidP="00C157D9">
      <w:pPr>
        <w:widowControl w:val="0"/>
        <w:autoSpaceDE w:val="0"/>
        <w:autoSpaceDN w:val="0"/>
        <w:adjustRightInd w:val="0"/>
        <w:jc w:val="center"/>
        <w:rPr>
          <w:b/>
          <w:bCs/>
        </w:rPr>
      </w:pPr>
      <w:r w:rsidRPr="00C157D9">
        <w:rPr>
          <w:b/>
          <w:bCs/>
        </w:rPr>
        <w:t>SECTION – A</w:t>
      </w:r>
    </w:p>
    <w:p w:rsidR="00007511" w:rsidRPr="00C157D9" w:rsidRDefault="00007511" w:rsidP="00B97177">
      <w:pPr>
        <w:widowControl w:val="0"/>
        <w:numPr>
          <w:ilvl w:val="0"/>
          <w:numId w:val="91"/>
        </w:numPr>
        <w:autoSpaceDE w:val="0"/>
        <w:autoSpaceDN w:val="0"/>
        <w:adjustRightInd w:val="0"/>
        <w:ind w:left="720" w:hanging="360"/>
        <w:jc w:val="both"/>
        <w:rPr>
          <w:b/>
          <w:bCs/>
        </w:rPr>
      </w:pPr>
      <w:r w:rsidRPr="00C157D9">
        <w:t xml:space="preserve">Computer Science: concept, objectives &amp; importance, applications of computer with special reference to education &amp; society; </w:t>
      </w:r>
      <w:r w:rsidR="00F344C7" w:rsidRPr="00C157D9">
        <w:t>Bloom’s taxonomy of educational objectives.</w:t>
      </w:r>
    </w:p>
    <w:p w:rsidR="00007511" w:rsidRPr="00C157D9" w:rsidRDefault="00007511" w:rsidP="00B97177">
      <w:pPr>
        <w:widowControl w:val="0"/>
        <w:numPr>
          <w:ilvl w:val="0"/>
          <w:numId w:val="91"/>
        </w:numPr>
        <w:autoSpaceDE w:val="0"/>
        <w:autoSpaceDN w:val="0"/>
        <w:adjustRightInd w:val="0"/>
        <w:ind w:left="720" w:hanging="360"/>
        <w:jc w:val="both"/>
        <w:rPr>
          <w:b/>
          <w:bCs/>
        </w:rPr>
      </w:pPr>
      <w:r w:rsidRPr="00C157D9">
        <w:t>Curriculum</w:t>
      </w:r>
      <w:r w:rsidRPr="00C157D9">
        <w:rPr>
          <w:b/>
          <w:bCs/>
        </w:rPr>
        <w:t xml:space="preserve">: </w:t>
      </w:r>
      <w:r w:rsidRPr="00C157D9">
        <w:t>concept, design&amp; principles of curriculum; integration of computer education with other subjects.</w:t>
      </w:r>
    </w:p>
    <w:p w:rsidR="00007511" w:rsidRPr="00C157D9" w:rsidRDefault="00007511" w:rsidP="00C157D9">
      <w:pPr>
        <w:widowControl w:val="0"/>
        <w:autoSpaceDE w:val="0"/>
        <w:autoSpaceDN w:val="0"/>
        <w:adjustRightInd w:val="0"/>
        <w:jc w:val="center"/>
        <w:rPr>
          <w:b/>
          <w:bCs/>
        </w:rPr>
      </w:pPr>
    </w:p>
    <w:p w:rsidR="00007511" w:rsidRPr="00C157D9" w:rsidRDefault="00007511" w:rsidP="00C157D9">
      <w:pPr>
        <w:widowControl w:val="0"/>
        <w:autoSpaceDE w:val="0"/>
        <w:autoSpaceDN w:val="0"/>
        <w:adjustRightInd w:val="0"/>
        <w:jc w:val="center"/>
        <w:rPr>
          <w:b/>
          <w:bCs/>
        </w:rPr>
      </w:pPr>
      <w:r w:rsidRPr="00C157D9">
        <w:rPr>
          <w:b/>
          <w:bCs/>
        </w:rPr>
        <w:t>SECTION – B</w:t>
      </w:r>
    </w:p>
    <w:p w:rsidR="00007511" w:rsidRPr="00C157D9" w:rsidRDefault="00007511" w:rsidP="00B97177">
      <w:pPr>
        <w:numPr>
          <w:ilvl w:val="0"/>
          <w:numId w:val="92"/>
        </w:numPr>
        <w:ind w:left="720" w:hanging="360"/>
      </w:pPr>
      <w:r w:rsidRPr="00C157D9">
        <w:t>Computer</w:t>
      </w:r>
      <w:r w:rsidR="00F344C7" w:rsidRPr="00C157D9">
        <w:t xml:space="preserve"> Science</w:t>
      </w:r>
      <w:r w:rsidRPr="00C157D9">
        <w:t xml:space="preserve"> text book: meaning, types, importance and qualities; </w:t>
      </w:r>
    </w:p>
    <w:p w:rsidR="00007511" w:rsidRPr="00C157D9" w:rsidRDefault="003C58E9" w:rsidP="00B97177">
      <w:pPr>
        <w:numPr>
          <w:ilvl w:val="0"/>
          <w:numId w:val="92"/>
        </w:numPr>
        <w:ind w:left="720" w:hanging="360"/>
      </w:pPr>
      <w:r w:rsidRPr="00C157D9">
        <w:t xml:space="preserve">Computer Science </w:t>
      </w:r>
      <w:r w:rsidR="00007511" w:rsidRPr="00C157D9">
        <w:t>Teacher: qualification</w:t>
      </w:r>
      <w:r w:rsidR="00F63E1D" w:rsidRPr="00C157D9">
        <w:t>s</w:t>
      </w:r>
      <w:r w:rsidR="00007511" w:rsidRPr="00C157D9">
        <w:t xml:space="preserve"> and qualities, professional growth and role in teaching learning process.</w:t>
      </w:r>
    </w:p>
    <w:p w:rsidR="00007511" w:rsidRPr="00C157D9" w:rsidRDefault="0067180F" w:rsidP="006728F4">
      <w:pPr>
        <w:autoSpaceDE w:val="0"/>
        <w:autoSpaceDN w:val="0"/>
        <w:adjustRightInd w:val="0"/>
        <w:jc w:val="both"/>
        <w:rPr>
          <w:b/>
          <w:bCs/>
        </w:rPr>
      </w:pPr>
      <w:r w:rsidRPr="00C157D9">
        <w:rPr>
          <w:b/>
          <w:bCs/>
        </w:rPr>
        <w:t>Activities (</w:t>
      </w:r>
      <w:r w:rsidR="00007511" w:rsidRPr="00C157D9">
        <w:rPr>
          <w:b/>
          <w:bCs/>
        </w:rPr>
        <w:t>Any one of the following)</w:t>
      </w:r>
    </w:p>
    <w:p w:rsidR="00007511" w:rsidRPr="00C157D9" w:rsidRDefault="00007511" w:rsidP="006728F4">
      <w:pPr>
        <w:autoSpaceDE w:val="0"/>
        <w:autoSpaceDN w:val="0"/>
        <w:adjustRightInd w:val="0"/>
        <w:ind w:left="720" w:hanging="360"/>
        <w:jc w:val="both"/>
        <w:rPr>
          <w:bCs/>
        </w:rPr>
      </w:pPr>
      <w:r w:rsidRPr="00C157D9">
        <w:rPr>
          <w:bCs/>
        </w:rPr>
        <w:t xml:space="preserve">(i)  </w:t>
      </w:r>
      <w:r w:rsidR="00F344C7" w:rsidRPr="00C157D9">
        <w:rPr>
          <w:bCs/>
        </w:rPr>
        <w:t>Critical analysis of computer science curriculum at school level for ay class.</w:t>
      </w:r>
    </w:p>
    <w:p w:rsidR="00007511" w:rsidRPr="00C157D9" w:rsidRDefault="00007511" w:rsidP="006728F4">
      <w:pPr>
        <w:autoSpaceDE w:val="0"/>
        <w:autoSpaceDN w:val="0"/>
        <w:adjustRightInd w:val="0"/>
        <w:ind w:left="720" w:hanging="360"/>
        <w:jc w:val="both"/>
        <w:rPr>
          <w:bCs/>
        </w:rPr>
      </w:pPr>
      <w:r w:rsidRPr="00C157D9">
        <w:rPr>
          <w:bCs/>
        </w:rPr>
        <w:t>(ii)</w:t>
      </w:r>
      <w:r w:rsidR="00F35BA9" w:rsidRPr="00C157D9">
        <w:rPr>
          <w:bCs/>
        </w:rPr>
        <w:t xml:space="preserve"> Analysis and interpretation of results and role of computers.</w:t>
      </w:r>
    </w:p>
    <w:p w:rsidR="00007511" w:rsidRPr="00C157D9" w:rsidRDefault="00007511" w:rsidP="006728F4">
      <w:pPr>
        <w:autoSpaceDE w:val="0"/>
        <w:autoSpaceDN w:val="0"/>
        <w:adjustRightInd w:val="0"/>
        <w:ind w:left="720" w:hanging="360"/>
        <w:jc w:val="both"/>
        <w:rPr>
          <w:bCs/>
        </w:rPr>
      </w:pPr>
      <w:r w:rsidRPr="00C157D9">
        <w:rPr>
          <w:bCs/>
        </w:rPr>
        <w:t>(iii)</w:t>
      </w:r>
      <w:r w:rsidR="00602991" w:rsidRPr="00C157D9">
        <w:rPr>
          <w:bCs/>
        </w:rPr>
        <w:t xml:space="preserve"> Use </w:t>
      </w:r>
      <w:proofErr w:type="gramStart"/>
      <w:r w:rsidR="00602991" w:rsidRPr="00C157D9">
        <w:rPr>
          <w:bCs/>
        </w:rPr>
        <w:t>of any one educational software</w:t>
      </w:r>
      <w:proofErr w:type="gramEnd"/>
      <w:r w:rsidR="00527691" w:rsidRPr="00C157D9">
        <w:rPr>
          <w:bCs/>
        </w:rPr>
        <w:t xml:space="preserve"> in teaching</w:t>
      </w:r>
      <w:r w:rsidR="00416CFA" w:rsidRPr="00C157D9">
        <w:rPr>
          <w:bCs/>
        </w:rPr>
        <w:t>.</w:t>
      </w:r>
    </w:p>
    <w:p w:rsidR="00007511" w:rsidRPr="00C157D9" w:rsidRDefault="00007511" w:rsidP="00C157D9">
      <w:pPr>
        <w:widowControl w:val="0"/>
        <w:autoSpaceDE w:val="0"/>
        <w:autoSpaceDN w:val="0"/>
        <w:adjustRightInd w:val="0"/>
        <w:jc w:val="both"/>
      </w:pPr>
    </w:p>
    <w:p w:rsidR="00007511" w:rsidRPr="006728F4" w:rsidRDefault="006728F4" w:rsidP="006728F4">
      <w:pPr>
        <w:widowControl w:val="0"/>
        <w:autoSpaceDE w:val="0"/>
        <w:autoSpaceDN w:val="0"/>
        <w:adjustRightInd w:val="0"/>
        <w:jc w:val="both"/>
        <w:rPr>
          <w:b/>
          <w:bCs/>
        </w:rPr>
      </w:pPr>
      <w:r>
        <w:rPr>
          <w:b/>
          <w:bCs/>
        </w:rPr>
        <w:t xml:space="preserve">(C) </w:t>
      </w:r>
      <w:r w:rsidR="00007511" w:rsidRPr="006728F4">
        <w:rPr>
          <w:b/>
          <w:bCs/>
        </w:rPr>
        <w:t xml:space="preserve">BOOKS RECOMMENDED </w:t>
      </w:r>
    </w:p>
    <w:p w:rsidR="00363C81" w:rsidRPr="00C157D9" w:rsidRDefault="00363C81" w:rsidP="00B97177">
      <w:pPr>
        <w:pStyle w:val="ListParagraph"/>
        <w:numPr>
          <w:ilvl w:val="0"/>
          <w:numId w:val="191"/>
        </w:numPr>
        <w:spacing w:after="0" w:line="240" w:lineRule="auto"/>
        <w:rPr>
          <w:rFonts w:ascii="Times New Roman" w:hAnsi="Times New Roman"/>
          <w:i/>
          <w:sz w:val="24"/>
          <w:szCs w:val="24"/>
        </w:rPr>
      </w:pPr>
      <w:r w:rsidRPr="00C157D9">
        <w:rPr>
          <w:rFonts w:ascii="Times New Roman" w:hAnsi="Times New Roman"/>
          <w:sz w:val="24"/>
          <w:szCs w:val="24"/>
        </w:rPr>
        <w:t xml:space="preserve">Abbott, C. (2001). </w:t>
      </w:r>
      <w:r w:rsidRPr="00C157D9">
        <w:rPr>
          <w:rFonts w:ascii="Times New Roman" w:hAnsi="Times New Roman"/>
          <w:i/>
          <w:sz w:val="24"/>
          <w:szCs w:val="24"/>
        </w:rPr>
        <w:t>ICT: Changing Education.</w:t>
      </w:r>
      <w:r w:rsidR="006728F4">
        <w:rPr>
          <w:rFonts w:ascii="Times New Roman" w:hAnsi="Times New Roman"/>
          <w:i/>
          <w:sz w:val="24"/>
          <w:szCs w:val="24"/>
        </w:rPr>
        <w:t xml:space="preserve"> </w:t>
      </w:r>
      <w:r w:rsidRPr="00C157D9">
        <w:rPr>
          <w:rFonts w:ascii="Times New Roman" w:hAnsi="Times New Roman"/>
          <w:sz w:val="24"/>
          <w:szCs w:val="24"/>
        </w:rPr>
        <w:t>UK:</w:t>
      </w:r>
      <w:r w:rsidR="006728F4">
        <w:rPr>
          <w:rFonts w:ascii="Times New Roman" w:hAnsi="Times New Roman"/>
          <w:sz w:val="24"/>
          <w:szCs w:val="24"/>
        </w:rPr>
        <w:t xml:space="preserve"> </w:t>
      </w:r>
      <w:r w:rsidRPr="00C157D9">
        <w:rPr>
          <w:rFonts w:ascii="Times New Roman" w:hAnsi="Times New Roman"/>
          <w:sz w:val="24"/>
          <w:szCs w:val="24"/>
        </w:rPr>
        <w:t>Psychology Press.</w:t>
      </w:r>
    </w:p>
    <w:p w:rsidR="00363C81" w:rsidRPr="00C157D9" w:rsidRDefault="00363C81" w:rsidP="00B97177">
      <w:pPr>
        <w:pStyle w:val="ListParagraph"/>
        <w:numPr>
          <w:ilvl w:val="0"/>
          <w:numId w:val="191"/>
        </w:numPr>
        <w:spacing w:after="0" w:line="240" w:lineRule="auto"/>
        <w:jc w:val="both"/>
        <w:rPr>
          <w:rFonts w:ascii="Times New Roman" w:hAnsi="Times New Roman"/>
          <w:sz w:val="24"/>
          <w:szCs w:val="24"/>
        </w:rPr>
      </w:pPr>
      <w:r w:rsidRPr="00C157D9">
        <w:rPr>
          <w:rFonts w:ascii="Times New Roman" w:hAnsi="Times New Roman"/>
          <w:sz w:val="24"/>
          <w:szCs w:val="24"/>
        </w:rPr>
        <w:t>Khan, N. (2004).</w:t>
      </w:r>
      <w:r w:rsidR="006728F4">
        <w:rPr>
          <w:rFonts w:ascii="Times New Roman" w:hAnsi="Times New Roman"/>
          <w:sz w:val="24"/>
          <w:szCs w:val="24"/>
        </w:rPr>
        <w:t xml:space="preserve"> </w:t>
      </w:r>
      <w:r w:rsidRPr="00C157D9">
        <w:rPr>
          <w:rFonts w:ascii="Times New Roman" w:hAnsi="Times New Roman"/>
          <w:i/>
          <w:sz w:val="24"/>
          <w:szCs w:val="24"/>
        </w:rPr>
        <w:t>Educational Technology.</w:t>
      </w:r>
      <w:r w:rsidR="006728F4">
        <w:rPr>
          <w:rFonts w:ascii="Times New Roman" w:hAnsi="Times New Roman"/>
          <w:i/>
          <w:sz w:val="24"/>
          <w:szCs w:val="24"/>
        </w:rPr>
        <w:t xml:space="preserve"> </w:t>
      </w:r>
      <w:r w:rsidRPr="00C157D9">
        <w:rPr>
          <w:rFonts w:ascii="Times New Roman" w:hAnsi="Times New Roman"/>
          <w:sz w:val="24"/>
          <w:szCs w:val="24"/>
        </w:rPr>
        <w:t>New Delhi: Rajat Publications.</w:t>
      </w:r>
    </w:p>
    <w:p w:rsidR="00363C81" w:rsidRPr="00C157D9" w:rsidRDefault="00363C81" w:rsidP="00B97177">
      <w:pPr>
        <w:pStyle w:val="ListParagraph"/>
        <w:numPr>
          <w:ilvl w:val="0"/>
          <w:numId w:val="191"/>
        </w:numPr>
        <w:spacing w:after="0" w:line="240" w:lineRule="auto"/>
        <w:jc w:val="both"/>
        <w:rPr>
          <w:rFonts w:ascii="Times New Roman" w:hAnsi="Times New Roman"/>
          <w:sz w:val="24"/>
          <w:szCs w:val="24"/>
        </w:rPr>
      </w:pPr>
      <w:r w:rsidRPr="00C157D9">
        <w:rPr>
          <w:rFonts w:ascii="Times New Roman" w:hAnsi="Times New Roman"/>
          <w:sz w:val="24"/>
          <w:szCs w:val="24"/>
        </w:rPr>
        <w:t xml:space="preserve">Mambi, Adam J. (2010). </w:t>
      </w:r>
      <w:r w:rsidRPr="00C157D9">
        <w:rPr>
          <w:rFonts w:ascii="Times New Roman" w:hAnsi="Times New Roman"/>
          <w:i/>
          <w:sz w:val="24"/>
          <w:szCs w:val="24"/>
        </w:rPr>
        <w:t>ICT Law Book: A Source Book for Information and Communication Technologies</w:t>
      </w:r>
      <w:r w:rsidRPr="00C157D9">
        <w:rPr>
          <w:rFonts w:ascii="Times New Roman" w:hAnsi="Times New Roman"/>
          <w:sz w:val="24"/>
          <w:szCs w:val="24"/>
        </w:rPr>
        <w:t>. Tanzania: Mkukina</w:t>
      </w:r>
      <w:r w:rsidR="006728F4">
        <w:rPr>
          <w:rFonts w:ascii="Times New Roman" w:hAnsi="Times New Roman"/>
          <w:sz w:val="24"/>
          <w:szCs w:val="24"/>
        </w:rPr>
        <w:t xml:space="preserve"> </w:t>
      </w:r>
      <w:r w:rsidRPr="00C157D9">
        <w:rPr>
          <w:rFonts w:ascii="Times New Roman" w:hAnsi="Times New Roman"/>
          <w:sz w:val="24"/>
          <w:szCs w:val="24"/>
        </w:rPr>
        <w:t>Nyota Publishers Ltd.</w:t>
      </w:r>
    </w:p>
    <w:p w:rsidR="00363C81" w:rsidRPr="00C157D9" w:rsidRDefault="00363C81" w:rsidP="00B97177">
      <w:pPr>
        <w:pStyle w:val="ListParagraph"/>
        <w:numPr>
          <w:ilvl w:val="0"/>
          <w:numId w:val="191"/>
        </w:numPr>
        <w:spacing w:after="0" w:line="240" w:lineRule="auto"/>
        <w:jc w:val="both"/>
        <w:rPr>
          <w:rFonts w:ascii="Times New Roman" w:hAnsi="Times New Roman"/>
          <w:sz w:val="24"/>
          <w:szCs w:val="24"/>
        </w:rPr>
      </w:pPr>
      <w:r w:rsidRPr="00C157D9">
        <w:rPr>
          <w:rFonts w:ascii="Times New Roman" w:hAnsi="Times New Roman"/>
          <w:sz w:val="24"/>
          <w:szCs w:val="24"/>
        </w:rPr>
        <w:t>Mangal, S.K., &amp; Mangal, Uma (2010).</w:t>
      </w:r>
      <w:r w:rsidR="006728F4">
        <w:rPr>
          <w:rFonts w:ascii="Times New Roman" w:hAnsi="Times New Roman"/>
          <w:sz w:val="24"/>
          <w:szCs w:val="24"/>
        </w:rPr>
        <w:t xml:space="preserve"> </w:t>
      </w:r>
      <w:r w:rsidRPr="00C157D9">
        <w:rPr>
          <w:rFonts w:ascii="Times New Roman" w:hAnsi="Times New Roman"/>
          <w:i/>
          <w:sz w:val="24"/>
          <w:szCs w:val="24"/>
        </w:rPr>
        <w:t>Essentials of Educational Technology.</w:t>
      </w:r>
      <w:r w:rsidR="006728F4">
        <w:rPr>
          <w:rFonts w:ascii="Times New Roman" w:hAnsi="Times New Roman"/>
          <w:i/>
          <w:sz w:val="24"/>
          <w:szCs w:val="24"/>
        </w:rPr>
        <w:t xml:space="preserve"> </w:t>
      </w:r>
      <w:r w:rsidRPr="00C157D9">
        <w:rPr>
          <w:rFonts w:ascii="Times New Roman" w:hAnsi="Times New Roman"/>
          <w:sz w:val="24"/>
          <w:szCs w:val="24"/>
        </w:rPr>
        <w:t>New Delhi: PHI Learning Pvt. Ltd.</w:t>
      </w:r>
    </w:p>
    <w:p w:rsidR="00363C81" w:rsidRPr="00C157D9" w:rsidRDefault="00363C81" w:rsidP="00B97177">
      <w:pPr>
        <w:pStyle w:val="ListParagraph"/>
        <w:numPr>
          <w:ilvl w:val="0"/>
          <w:numId w:val="191"/>
        </w:numPr>
        <w:spacing w:after="0" w:line="240" w:lineRule="auto"/>
        <w:jc w:val="both"/>
        <w:rPr>
          <w:rFonts w:ascii="Times New Roman" w:hAnsi="Times New Roman"/>
          <w:sz w:val="24"/>
          <w:szCs w:val="24"/>
        </w:rPr>
      </w:pPr>
      <w:r w:rsidRPr="00C157D9">
        <w:rPr>
          <w:rFonts w:ascii="Times New Roman" w:hAnsi="Times New Roman"/>
          <w:sz w:val="24"/>
          <w:szCs w:val="24"/>
        </w:rPr>
        <w:t>Mehra, V. (2004).</w:t>
      </w:r>
      <w:r w:rsidRPr="00C157D9">
        <w:rPr>
          <w:rFonts w:ascii="Times New Roman" w:hAnsi="Times New Roman"/>
          <w:i/>
          <w:sz w:val="24"/>
          <w:szCs w:val="24"/>
        </w:rPr>
        <w:t>Educational Technology</w:t>
      </w:r>
      <w:r w:rsidRPr="00C157D9">
        <w:rPr>
          <w:rFonts w:ascii="Times New Roman" w:hAnsi="Times New Roman"/>
          <w:sz w:val="24"/>
          <w:szCs w:val="24"/>
        </w:rPr>
        <w:t>. New Delhi: S.S. Publishers.</w:t>
      </w:r>
    </w:p>
    <w:p w:rsidR="00007511" w:rsidRPr="00C157D9" w:rsidRDefault="00363C81" w:rsidP="00B97177">
      <w:pPr>
        <w:pStyle w:val="ListParagraph"/>
        <w:numPr>
          <w:ilvl w:val="0"/>
          <w:numId w:val="191"/>
        </w:numPr>
        <w:spacing w:after="0" w:line="240" w:lineRule="auto"/>
        <w:jc w:val="both"/>
        <w:rPr>
          <w:rFonts w:ascii="Times New Roman" w:hAnsi="Times New Roman"/>
          <w:sz w:val="24"/>
          <w:szCs w:val="24"/>
        </w:rPr>
      </w:pPr>
      <w:r w:rsidRPr="00C157D9">
        <w:rPr>
          <w:rFonts w:ascii="Times New Roman" w:hAnsi="Times New Roman"/>
          <w:sz w:val="24"/>
          <w:szCs w:val="24"/>
        </w:rPr>
        <w:t xml:space="preserve">Sharma, R.A. (2006). </w:t>
      </w:r>
      <w:r w:rsidRPr="00C157D9">
        <w:rPr>
          <w:rFonts w:ascii="Times New Roman" w:hAnsi="Times New Roman"/>
          <w:i/>
          <w:sz w:val="24"/>
          <w:szCs w:val="24"/>
        </w:rPr>
        <w:t>Technological Foundations of Education</w:t>
      </w:r>
      <w:r w:rsidRPr="00C157D9">
        <w:rPr>
          <w:rFonts w:ascii="Times New Roman" w:hAnsi="Times New Roman"/>
          <w:sz w:val="24"/>
          <w:szCs w:val="24"/>
        </w:rPr>
        <w:t>. Meerut: R. Lall Book Depot.</w:t>
      </w:r>
    </w:p>
    <w:p w:rsidR="006728F4" w:rsidRDefault="006728F4" w:rsidP="00C157D9">
      <w:pPr>
        <w:widowControl w:val="0"/>
        <w:autoSpaceDE w:val="0"/>
        <w:autoSpaceDN w:val="0"/>
        <w:adjustRightInd w:val="0"/>
        <w:jc w:val="both"/>
        <w:rPr>
          <w:b/>
          <w:bCs/>
        </w:rPr>
      </w:pPr>
    </w:p>
    <w:p w:rsidR="00007511" w:rsidRPr="00C157D9" w:rsidRDefault="00007511" w:rsidP="00C157D9">
      <w:pPr>
        <w:widowControl w:val="0"/>
        <w:autoSpaceDE w:val="0"/>
        <w:autoSpaceDN w:val="0"/>
        <w:adjustRightInd w:val="0"/>
        <w:jc w:val="both"/>
        <w:rPr>
          <w:b/>
          <w:bCs/>
        </w:rPr>
      </w:pPr>
      <w:r w:rsidRPr="00C157D9">
        <w:rPr>
          <w:b/>
          <w:bCs/>
        </w:rPr>
        <w:t xml:space="preserve">(D) EVALUATION </w:t>
      </w:r>
      <w:r w:rsidRPr="00C157D9">
        <w:rPr>
          <w:b/>
          <w:bCs/>
        </w:rPr>
        <w:tab/>
      </w:r>
    </w:p>
    <w:p w:rsidR="00007511" w:rsidRPr="00C157D9" w:rsidRDefault="00007511"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007511" w:rsidRPr="00C157D9" w:rsidRDefault="006007C9" w:rsidP="00C157D9">
      <w:pPr>
        <w:widowControl w:val="0"/>
        <w:autoSpaceDE w:val="0"/>
        <w:autoSpaceDN w:val="0"/>
        <w:adjustRightInd w:val="0"/>
        <w:jc w:val="both"/>
      </w:pPr>
      <w:r w:rsidRPr="00C157D9">
        <w:t>Inter</w:t>
      </w:r>
      <w:r w:rsidR="00007511" w:rsidRPr="00C157D9">
        <w:t xml:space="preserve">nal Assessment </w:t>
      </w:r>
      <w:r w:rsidR="00007511" w:rsidRPr="00C157D9">
        <w:tab/>
      </w:r>
      <w:r w:rsidR="00007511" w:rsidRPr="00C157D9">
        <w:tab/>
      </w:r>
      <w:r w:rsidR="00007511" w:rsidRPr="00C157D9">
        <w:tab/>
      </w:r>
      <w:r w:rsidR="00274FA5" w:rsidRPr="00C157D9">
        <w:tab/>
      </w:r>
      <w:r w:rsidR="00007511" w:rsidRPr="00C157D9">
        <w:t xml:space="preserve">15 Marks </w:t>
      </w:r>
    </w:p>
    <w:p w:rsidR="00007511" w:rsidRPr="00C157D9" w:rsidRDefault="00007511"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007511" w:rsidRPr="00C157D9" w:rsidRDefault="00007511" w:rsidP="00C157D9">
      <w:pPr>
        <w:widowControl w:val="0"/>
        <w:autoSpaceDE w:val="0"/>
        <w:autoSpaceDN w:val="0"/>
        <w:adjustRightInd w:val="0"/>
        <w:jc w:val="both"/>
      </w:pPr>
      <w:r w:rsidRPr="00C157D9">
        <w:t xml:space="preserve">Written Assignment/Project work </w:t>
      </w:r>
      <w:r w:rsidRPr="00C157D9">
        <w:tab/>
      </w:r>
      <w:r w:rsidRPr="00C157D9">
        <w:tab/>
        <w:t>6</w:t>
      </w:r>
    </w:p>
    <w:p w:rsidR="00007511" w:rsidRPr="00C157D9" w:rsidRDefault="00007511"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007511" w:rsidRPr="00C157D9" w:rsidRDefault="00007511" w:rsidP="00C157D9">
      <w:pPr>
        <w:widowControl w:val="0"/>
        <w:autoSpaceDE w:val="0"/>
        <w:autoSpaceDN w:val="0"/>
        <w:adjustRightInd w:val="0"/>
        <w:jc w:val="both"/>
        <w:rPr>
          <w:b/>
          <w:bCs/>
        </w:rPr>
      </w:pPr>
    </w:p>
    <w:p w:rsidR="00007511" w:rsidRPr="00C157D9" w:rsidRDefault="00007511" w:rsidP="00C157D9">
      <w:pPr>
        <w:widowControl w:val="0"/>
        <w:autoSpaceDE w:val="0"/>
        <w:autoSpaceDN w:val="0"/>
        <w:adjustRightInd w:val="0"/>
        <w:jc w:val="both"/>
        <w:rPr>
          <w:b/>
          <w:bCs/>
        </w:rPr>
      </w:pPr>
      <w:r w:rsidRPr="00C157D9">
        <w:rPr>
          <w:b/>
          <w:bCs/>
        </w:rPr>
        <w:t xml:space="preserve">(E) INSTRUCTIONS FOR THE PAPER-SETTER </w:t>
      </w:r>
    </w:p>
    <w:p w:rsidR="00F843C5" w:rsidRPr="00C157D9" w:rsidRDefault="00007511" w:rsidP="00C157D9">
      <w:pPr>
        <w:jc w:val="both"/>
      </w:pPr>
      <w:r w:rsidRPr="00C157D9">
        <w:rPr>
          <w:b/>
          <w:bCs/>
        </w:rPr>
        <w:tab/>
      </w:r>
      <w:r w:rsidRPr="00C157D9">
        <w:t>The question paper will consist of three Sections: A, B, and C. Section A and B will have two questions from the respective Sections of the syllabus and will carry 10 marks each. Section C will consist of 5 questions of 3 marks in each which will cover the entire syllabus uniformly.</w:t>
      </w:r>
    </w:p>
    <w:p w:rsidR="006728F4" w:rsidRDefault="006728F4" w:rsidP="00C157D9">
      <w:pPr>
        <w:widowControl w:val="0"/>
        <w:overflowPunct w:val="0"/>
        <w:autoSpaceDE w:val="0"/>
        <w:autoSpaceDN w:val="0"/>
        <w:adjustRightInd w:val="0"/>
        <w:jc w:val="center"/>
        <w:rPr>
          <w:b/>
          <w:bCs/>
        </w:rPr>
      </w:pPr>
    </w:p>
    <w:p w:rsidR="0049355F" w:rsidRPr="00C157D9" w:rsidRDefault="0049355F" w:rsidP="00C157D9">
      <w:pPr>
        <w:widowControl w:val="0"/>
        <w:overflowPunct w:val="0"/>
        <w:autoSpaceDE w:val="0"/>
        <w:autoSpaceDN w:val="0"/>
        <w:adjustRightInd w:val="0"/>
        <w:jc w:val="center"/>
        <w:rPr>
          <w:b/>
          <w:bCs/>
        </w:rPr>
      </w:pPr>
      <w:r w:rsidRPr="00C157D9">
        <w:rPr>
          <w:b/>
          <w:bCs/>
        </w:rPr>
        <w:t>PAPER- IV &amp; V: Pedagogy of School Subject (Part I)</w:t>
      </w:r>
    </w:p>
    <w:p w:rsidR="0049355F" w:rsidRPr="00C157D9" w:rsidRDefault="00613404" w:rsidP="00C157D9">
      <w:pPr>
        <w:widowControl w:val="0"/>
        <w:autoSpaceDE w:val="0"/>
        <w:autoSpaceDN w:val="0"/>
        <w:adjustRightInd w:val="0"/>
        <w:jc w:val="center"/>
        <w:rPr>
          <w:b/>
          <w:bCs/>
        </w:rPr>
      </w:pPr>
      <w:r w:rsidRPr="00C157D9">
        <w:rPr>
          <w:b/>
          <w:bCs/>
        </w:rPr>
        <w:t xml:space="preserve">(xi) </w:t>
      </w:r>
      <w:r w:rsidR="0049355F" w:rsidRPr="00C157D9">
        <w:rPr>
          <w:b/>
          <w:bCs/>
        </w:rPr>
        <w:t>Teaching of Commerce</w:t>
      </w:r>
    </w:p>
    <w:p w:rsidR="0049355F" w:rsidRPr="00C157D9" w:rsidRDefault="0049355F" w:rsidP="00C157D9">
      <w:pPr>
        <w:widowControl w:val="0"/>
        <w:autoSpaceDE w:val="0"/>
        <w:autoSpaceDN w:val="0"/>
        <w:adjustRightInd w:val="0"/>
        <w:jc w:val="center"/>
        <w:rPr>
          <w:b/>
          <w:bCs/>
        </w:rPr>
      </w:pPr>
    </w:p>
    <w:p w:rsidR="0049355F" w:rsidRPr="00C157D9" w:rsidRDefault="0049355F" w:rsidP="00C157D9">
      <w:pPr>
        <w:widowControl w:val="0"/>
        <w:autoSpaceDE w:val="0"/>
        <w:autoSpaceDN w:val="0"/>
        <w:adjustRightInd w:val="0"/>
        <w:rPr>
          <w:b/>
          <w:bCs/>
        </w:rPr>
      </w:pPr>
      <w:r w:rsidRPr="00C157D9">
        <w:rPr>
          <w:b/>
          <w:bCs/>
        </w:rPr>
        <w:t xml:space="preserve">(A) OBJECTIVES </w:t>
      </w:r>
    </w:p>
    <w:p w:rsidR="0049355F" w:rsidRPr="00C157D9" w:rsidRDefault="0049355F" w:rsidP="006728F4">
      <w:pPr>
        <w:widowControl w:val="0"/>
        <w:autoSpaceDE w:val="0"/>
        <w:autoSpaceDN w:val="0"/>
        <w:adjustRightInd w:val="0"/>
        <w:ind w:firstLine="720"/>
        <w:rPr>
          <w:b/>
          <w:bCs/>
        </w:rPr>
      </w:pPr>
      <w:r w:rsidRPr="00C157D9">
        <w:t xml:space="preserve">To enable the student teachers to: </w:t>
      </w:r>
    </w:p>
    <w:p w:rsidR="0049355F" w:rsidRPr="00C157D9" w:rsidRDefault="0049355F" w:rsidP="00B97177">
      <w:pPr>
        <w:numPr>
          <w:ilvl w:val="0"/>
          <w:numId w:val="44"/>
        </w:numPr>
        <w:autoSpaceDE w:val="0"/>
        <w:autoSpaceDN w:val="0"/>
        <w:adjustRightInd w:val="0"/>
        <w:jc w:val="both"/>
        <w:rPr>
          <w:color w:val="000000"/>
        </w:rPr>
      </w:pPr>
      <w:r w:rsidRPr="00C157D9">
        <w:rPr>
          <w:color w:val="000000"/>
        </w:rPr>
        <w:t xml:space="preserve">Understand the objectives, methods and techniques of teaching of commerce at the school stage. </w:t>
      </w:r>
    </w:p>
    <w:p w:rsidR="0049355F" w:rsidRPr="00C157D9" w:rsidRDefault="0049355F" w:rsidP="00B97177">
      <w:pPr>
        <w:numPr>
          <w:ilvl w:val="0"/>
          <w:numId w:val="44"/>
        </w:numPr>
        <w:autoSpaceDE w:val="0"/>
        <w:autoSpaceDN w:val="0"/>
        <w:adjustRightInd w:val="0"/>
        <w:jc w:val="both"/>
        <w:rPr>
          <w:color w:val="000000"/>
        </w:rPr>
      </w:pPr>
      <w:r w:rsidRPr="00C157D9">
        <w:rPr>
          <w:color w:val="000000"/>
        </w:rPr>
        <w:lastRenderedPageBreak/>
        <w:t xml:space="preserve">Instill the competence of organizing co-curricular activities for enriching the subject matter of commerce. </w:t>
      </w:r>
    </w:p>
    <w:p w:rsidR="0049355F" w:rsidRPr="00C157D9" w:rsidRDefault="0049355F" w:rsidP="00B97177">
      <w:pPr>
        <w:numPr>
          <w:ilvl w:val="0"/>
          <w:numId w:val="44"/>
        </w:numPr>
        <w:autoSpaceDE w:val="0"/>
        <w:autoSpaceDN w:val="0"/>
        <w:adjustRightInd w:val="0"/>
        <w:jc w:val="both"/>
        <w:rPr>
          <w:color w:val="000000"/>
        </w:rPr>
      </w:pPr>
      <w:r w:rsidRPr="00C157D9">
        <w:rPr>
          <w:color w:val="000000"/>
        </w:rPr>
        <w:t xml:space="preserve">Develop the skill of effective teaching making use of various devices, techniques and teaching aids. </w:t>
      </w:r>
    </w:p>
    <w:p w:rsidR="0049355F" w:rsidRPr="00C157D9" w:rsidRDefault="006A77C8" w:rsidP="00B97177">
      <w:pPr>
        <w:numPr>
          <w:ilvl w:val="0"/>
          <w:numId w:val="44"/>
        </w:numPr>
        <w:autoSpaceDE w:val="0"/>
        <w:autoSpaceDN w:val="0"/>
        <w:adjustRightInd w:val="0"/>
        <w:jc w:val="both"/>
        <w:rPr>
          <w:color w:val="000000"/>
        </w:rPr>
      </w:pPr>
      <w:r w:rsidRPr="00C157D9">
        <w:rPr>
          <w:color w:val="000000"/>
        </w:rPr>
        <w:t xml:space="preserve">Present, conduct and </w:t>
      </w:r>
      <w:r w:rsidR="0049355F" w:rsidRPr="00C157D9">
        <w:rPr>
          <w:color w:val="000000"/>
        </w:rPr>
        <w:t xml:space="preserve">organize projects, surveys, seminars, conferences. </w:t>
      </w:r>
    </w:p>
    <w:p w:rsidR="0049355F" w:rsidRPr="00C157D9" w:rsidRDefault="0049355F" w:rsidP="00C157D9">
      <w:pPr>
        <w:widowControl w:val="0"/>
        <w:autoSpaceDE w:val="0"/>
        <w:autoSpaceDN w:val="0"/>
        <w:adjustRightInd w:val="0"/>
      </w:pPr>
    </w:p>
    <w:p w:rsidR="0049355F" w:rsidRPr="00C157D9" w:rsidRDefault="0049355F" w:rsidP="00C157D9">
      <w:pPr>
        <w:widowControl w:val="0"/>
        <w:autoSpaceDE w:val="0"/>
        <w:autoSpaceDN w:val="0"/>
        <w:adjustRightInd w:val="0"/>
        <w:rPr>
          <w:b/>
          <w:bCs/>
        </w:rPr>
      </w:pPr>
      <w:r w:rsidRPr="00C157D9">
        <w:rPr>
          <w:b/>
          <w:bCs/>
        </w:rPr>
        <w:t xml:space="preserve">(B) SYLLABUS </w:t>
      </w:r>
    </w:p>
    <w:p w:rsidR="0049355F" w:rsidRPr="00C157D9" w:rsidRDefault="0049355F" w:rsidP="00C157D9">
      <w:pPr>
        <w:widowControl w:val="0"/>
        <w:autoSpaceDE w:val="0"/>
        <w:autoSpaceDN w:val="0"/>
        <w:adjustRightInd w:val="0"/>
        <w:jc w:val="center"/>
        <w:rPr>
          <w:b/>
          <w:bCs/>
        </w:rPr>
      </w:pPr>
      <w:r w:rsidRPr="00C157D9">
        <w:rPr>
          <w:b/>
          <w:bCs/>
        </w:rPr>
        <w:t>SECTION – A</w:t>
      </w:r>
    </w:p>
    <w:p w:rsidR="00E6452F" w:rsidRPr="00C157D9" w:rsidRDefault="0049355F" w:rsidP="00B97177">
      <w:pPr>
        <w:widowControl w:val="0"/>
        <w:numPr>
          <w:ilvl w:val="0"/>
          <w:numId w:val="80"/>
        </w:numPr>
        <w:autoSpaceDE w:val="0"/>
        <w:autoSpaceDN w:val="0"/>
        <w:adjustRightInd w:val="0"/>
        <w:ind w:left="720" w:hanging="360"/>
        <w:jc w:val="both"/>
        <w:rPr>
          <w:b/>
          <w:bCs/>
        </w:rPr>
      </w:pPr>
      <w:r w:rsidRPr="00C157D9">
        <w:t xml:space="preserve">Commerce: meaning, nature, objectives, importance, scope; relationship with other subjects; curriculum: meaning, principles, process and approaches to curriculum development and its evaluation, </w:t>
      </w:r>
    </w:p>
    <w:p w:rsidR="0049355F" w:rsidRPr="00C157D9" w:rsidRDefault="00E6452F" w:rsidP="00B97177">
      <w:pPr>
        <w:widowControl w:val="0"/>
        <w:numPr>
          <w:ilvl w:val="0"/>
          <w:numId w:val="80"/>
        </w:numPr>
        <w:autoSpaceDE w:val="0"/>
        <w:autoSpaceDN w:val="0"/>
        <w:adjustRightInd w:val="0"/>
        <w:ind w:left="720" w:hanging="360"/>
        <w:jc w:val="both"/>
        <w:rPr>
          <w:b/>
          <w:bCs/>
        </w:rPr>
      </w:pPr>
      <w:r w:rsidRPr="00C157D9">
        <w:t>C</w:t>
      </w:r>
      <w:r w:rsidR="0049355F" w:rsidRPr="00C157D9">
        <w:t>ritical appraisal of +2 business studies and accountancy curriculum. Teacher: qualities, professional growth and role</w:t>
      </w:r>
    </w:p>
    <w:p w:rsidR="0049355F" w:rsidRPr="00C157D9" w:rsidRDefault="0049355F" w:rsidP="00C157D9">
      <w:pPr>
        <w:widowControl w:val="0"/>
        <w:autoSpaceDE w:val="0"/>
        <w:autoSpaceDN w:val="0"/>
        <w:adjustRightInd w:val="0"/>
        <w:jc w:val="center"/>
        <w:rPr>
          <w:b/>
          <w:bCs/>
        </w:rPr>
      </w:pPr>
    </w:p>
    <w:p w:rsidR="0049355F" w:rsidRPr="00C157D9" w:rsidRDefault="0049355F" w:rsidP="00C157D9">
      <w:pPr>
        <w:widowControl w:val="0"/>
        <w:autoSpaceDE w:val="0"/>
        <w:autoSpaceDN w:val="0"/>
        <w:adjustRightInd w:val="0"/>
        <w:jc w:val="center"/>
        <w:rPr>
          <w:b/>
          <w:bCs/>
        </w:rPr>
      </w:pPr>
      <w:r w:rsidRPr="00C157D9">
        <w:rPr>
          <w:b/>
          <w:bCs/>
        </w:rPr>
        <w:t>SECTION – B</w:t>
      </w:r>
    </w:p>
    <w:p w:rsidR="00E6452F" w:rsidRPr="00C157D9" w:rsidRDefault="0049355F" w:rsidP="00B97177">
      <w:pPr>
        <w:widowControl w:val="0"/>
        <w:numPr>
          <w:ilvl w:val="0"/>
          <w:numId w:val="81"/>
        </w:numPr>
        <w:autoSpaceDE w:val="0"/>
        <w:autoSpaceDN w:val="0"/>
        <w:adjustRightInd w:val="0"/>
        <w:ind w:left="720" w:hanging="360"/>
        <w:jc w:val="both"/>
        <w:rPr>
          <w:rFonts w:eastAsia="Times New Roman"/>
          <w:b/>
          <w:bCs/>
        </w:rPr>
      </w:pPr>
      <w:r w:rsidRPr="00C157D9">
        <w:t>Commerce text book: meaning, types, importance and qualities; evaluation and selection of text books, resources for suppl</w:t>
      </w:r>
      <w:r w:rsidR="00E6452F" w:rsidRPr="00C157D9">
        <w:t>ementing teaching and learning</w:t>
      </w:r>
    </w:p>
    <w:p w:rsidR="0049355F" w:rsidRPr="00C157D9" w:rsidRDefault="006A77C8" w:rsidP="00B97177">
      <w:pPr>
        <w:widowControl w:val="0"/>
        <w:numPr>
          <w:ilvl w:val="0"/>
          <w:numId w:val="81"/>
        </w:numPr>
        <w:autoSpaceDE w:val="0"/>
        <w:autoSpaceDN w:val="0"/>
        <w:adjustRightInd w:val="0"/>
        <w:ind w:left="720" w:hanging="360"/>
        <w:jc w:val="both"/>
        <w:rPr>
          <w:rFonts w:eastAsia="Times New Roman"/>
          <w:b/>
          <w:bCs/>
        </w:rPr>
      </w:pPr>
      <w:r w:rsidRPr="00C157D9">
        <w:t xml:space="preserve">Teaching </w:t>
      </w:r>
      <w:r w:rsidR="0049355F" w:rsidRPr="00C157D9">
        <w:t xml:space="preserve">aids: </w:t>
      </w:r>
      <w:r w:rsidRPr="00C157D9">
        <w:t xml:space="preserve">Importance, types, </w:t>
      </w:r>
      <w:r w:rsidR="0049355F" w:rsidRPr="00C157D9">
        <w:t>projected and non-projected aids,</w:t>
      </w:r>
      <w:r w:rsidRPr="00C157D9">
        <w:t xml:space="preserve"> selection and integration in teaching-learning process,</w:t>
      </w:r>
      <w:r w:rsidR="0049355F" w:rsidRPr="00C157D9">
        <w:t xml:space="preserve"> practice set and worksheets and co-curriculum activities</w:t>
      </w:r>
    </w:p>
    <w:p w:rsidR="006728F4" w:rsidRDefault="006728F4" w:rsidP="006728F4">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5D754E" w:rsidRPr="00C157D9" w:rsidRDefault="005D754E" w:rsidP="006728F4">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w:t>
      </w:r>
      <w:r w:rsidR="006728F4">
        <w:rPr>
          <w:b/>
          <w:bCs/>
        </w:rPr>
        <w:t>ities (</w:t>
      </w:r>
      <w:r w:rsidRPr="00C157D9">
        <w:rPr>
          <w:b/>
          <w:bCs/>
        </w:rPr>
        <w:t>Any one of the following)</w:t>
      </w:r>
    </w:p>
    <w:p w:rsidR="005D754E" w:rsidRPr="00C157D9" w:rsidRDefault="005D754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360"/>
        <w:jc w:val="both"/>
        <w:rPr>
          <w:bCs/>
        </w:rPr>
      </w:pPr>
      <w:r w:rsidRPr="006728F4">
        <w:rPr>
          <w:bCs/>
        </w:rPr>
        <w:t>(i)</w:t>
      </w:r>
      <w:r w:rsidRPr="00C157D9">
        <w:rPr>
          <w:b/>
          <w:bCs/>
        </w:rPr>
        <w:t xml:space="preserve">  </w:t>
      </w:r>
      <w:r w:rsidR="00884A0C" w:rsidRPr="00C157D9">
        <w:rPr>
          <w:bCs/>
        </w:rPr>
        <w:t>Role on Multi National Corporation (MNC)</w:t>
      </w:r>
    </w:p>
    <w:p w:rsidR="005D754E" w:rsidRPr="00C157D9" w:rsidRDefault="00884A0C"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360"/>
        <w:jc w:val="both"/>
        <w:rPr>
          <w:bCs/>
        </w:rPr>
      </w:pPr>
      <w:r w:rsidRPr="00C157D9">
        <w:rPr>
          <w:bCs/>
        </w:rPr>
        <w:t xml:space="preserve">(ii) Evaluate Budget of the current year  </w:t>
      </w:r>
    </w:p>
    <w:p w:rsidR="005D754E" w:rsidRPr="00C157D9" w:rsidRDefault="006A77C8" w:rsidP="00B97177">
      <w:pPr>
        <w:numPr>
          <w:ilvl w:val="0"/>
          <w:numId w:val="81"/>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Cs/>
        </w:rPr>
      </w:pPr>
      <w:r w:rsidRPr="00C157D9">
        <w:rPr>
          <w:bCs/>
        </w:rPr>
        <w:t>Preparation of a low-cost teaching aid</w:t>
      </w:r>
    </w:p>
    <w:p w:rsidR="0049355F" w:rsidRPr="00C157D9" w:rsidRDefault="0049355F" w:rsidP="00C157D9">
      <w:pPr>
        <w:widowControl w:val="0"/>
        <w:autoSpaceDE w:val="0"/>
        <w:autoSpaceDN w:val="0"/>
        <w:adjustRightInd w:val="0"/>
        <w:jc w:val="both"/>
        <w:rPr>
          <w:rFonts w:eastAsia="Times New Roman"/>
          <w:b/>
          <w:bCs/>
        </w:rPr>
      </w:pPr>
    </w:p>
    <w:p w:rsidR="0049355F" w:rsidRPr="00C157D9" w:rsidRDefault="0049355F"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A225D1" w:rsidRPr="006728F4" w:rsidRDefault="00A225D1" w:rsidP="00B97177">
      <w:pPr>
        <w:pStyle w:val="ListParagraph"/>
        <w:numPr>
          <w:ilvl w:val="0"/>
          <w:numId w:val="231"/>
        </w:numPr>
        <w:spacing w:after="0" w:line="240" w:lineRule="auto"/>
        <w:jc w:val="both"/>
        <w:rPr>
          <w:rFonts w:ascii="Times New Roman" w:hAnsi="Times New Roman"/>
          <w:sz w:val="24"/>
          <w:szCs w:val="24"/>
        </w:rPr>
      </w:pPr>
      <w:r w:rsidRPr="006728F4">
        <w:rPr>
          <w:rFonts w:ascii="Times New Roman" w:hAnsi="Times New Roman"/>
          <w:sz w:val="24"/>
          <w:szCs w:val="24"/>
        </w:rPr>
        <w:t>Gupta, Rainu</w:t>
      </w:r>
      <w:r w:rsidR="00274FA5" w:rsidRPr="006728F4">
        <w:rPr>
          <w:rFonts w:ascii="Times New Roman" w:hAnsi="Times New Roman"/>
          <w:sz w:val="24"/>
          <w:szCs w:val="24"/>
        </w:rPr>
        <w:t>:</w:t>
      </w:r>
      <w:r w:rsidRPr="006728F4">
        <w:rPr>
          <w:rFonts w:ascii="Times New Roman" w:hAnsi="Times New Roman"/>
          <w:sz w:val="24"/>
          <w:szCs w:val="24"/>
        </w:rPr>
        <w:t xml:space="preserve"> Teaching of Commerce. </w:t>
      </w:r>
    </w:p>
    <w:p w:rsidR="00A225D1" w:rsidRPr="006728F4" w:rsidRDefault="00A225D1" w:rsidP="00B97177">
      <w:pPr>
        <w:pStyle w:val="ListParagraph"/>
        <w:numPr>
          <w:ilvl w:val="0"/>
          <w:numId w:val="231"/>
        </w:numPr>
        <w:spacing w:after="0" w:line="240" w:lineRule="auto"/>
        <w:jc w:val="both"/>
        <w:rPr>
          <w:rFonts w:ascii="Times New Roman" w:hAnsi="Times New Roman"/>
          <w:sz w:val="24"/>
          <w:szCs w:val="24"/>
        </w:rPr>
      </w:pPr>
      <w:r w:rsidRPr="006728F4">
        <w:rPr>
          <w:rFonts w:ascii="Times New Roman" w:hAnsi="Times New Roman"/>
          <w:sz w:val="24"/>
          <w:szCs w:val="24"/>
        </w:rPr>
        <w:t>Ghosh,</w:t>
      </w:r>
      <w:r w:rsidR="006728F4">
        <w:rPr>
          <w:rFonts w:ascii="Times New Roman" w:hAnsi="Times New Roman"/>
          <w:sz w:val="24"/>
          <w:szCs w:val="24"/>
        </w:rPr>
        <w:t xml:space="preserve"> </w:t>
      </w:r>
      <w:r w:rsidRPr="006728F4">
        <w:rPr>
          <w:rFonts w:ascii="Times New Roman" w:hAnsi="Times New Roman"/>
          <w:sz w:val="24"/>
          <w:szCs w:val="24"/>
        </w:rPr>
        <w:t>D.K</w:t>
      </w:r>
      <w:r w:rsidR="00274FA5" w:rsidRPr="006728F4">
        <w:rPr>
          <w:rFonts w:ascii="Times New Roman" w:hAnsi="Times New Roman"/>
          <w:sz w:val="24"/>
          <w:szCs w:val="24"/>
        </w:rPr>
        <w:t>:</w:t>
      </w:r>
      <w:r w:rsidR="006728F4">
        <w:rPr>
          <w:rFonts w:ascii="Times New Roman" w:hAnsi="Times New Roman"/>
          <w:sz w:val="24"/>
          <w:szCs w:val="24"/>
        </w:rPr>
        <w:t xml:space="preserve"> </w:t>
      </w:r>
      <w:r w:rsidRPr="006728F4">
        <w:rPr>
          <w:rFonts w:ascii="Times New Roman" w:hAnsi="Times New Roman"/>
          <w:sz w:val="24"/>
          <w:szCs w:val="24"/>
        </w:rPr>
        <w:t xml:space="preserve">Financing of Education. (Vol.I to III). </w:t>
      </w:r>
    </w:p>
    <w:p w:rsidR="00CE78B4" w:rsidRPr="006728F4" w:rsidRDefault="00CE78B4" w:rsidP="00B97177">
      <w:pPr>
        <w:pStyle w:val="ListParagraph"/>
        <w:numPr>
          <w:ilvl w:val="0"/>
          <w:numId w:val="231"/>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Douglas, Palmford</w:t>
      </w:r>
      <w:r w:rsidR="006728F4" w:rsidRPr="006728F4">
        <w:rPr>
          <w:rFonts w:ascii="Times New Roman" w:hAnsi="Times New Roman"/>
          <w:sz w:val="24"/>
          <w:szCs w:val="24"/>
        </w:rPr>
        <w:t xml:space="preserve"> and Anderson</w:t>
      </w:r>
      <w:r w:rsidRPr="006728F4">
        <w:rPr>
          <w:rFonts w:ascii="Times New Roman" w:hAnsi="Times New Roman"/>
          <w:bCs/>
          <w:sz w:val="24"/>
          <w:szCs w:val="24"/>
        </w:rPr>
        <w:t>:</w:t>
      </w:r>
      <w:r w:rsidR="006728F4" w:rsidRPr="006728F4">
        <w:rPr>
          <w:rFonts w:ascii="Times New Roman" w:hAnsi="Times New Roman"/>
          <w:bCs/>
          <w:sz w:val="24"/>
          <w:szCs w:val="24"/>
        </w:rPr>
        <w:t xml:space="preserve"> </w:t>
      </w:r>
      <w:r w:rsidRPr="006728F4">
        <w:rPr>
          <w:rFonts w:ascii="Times New Roman" w:hAnsi="Times New Roman"/>
          <w:iCs/>
          <w:sz w:val="24"/>
          <w:szCs w:val="24"/>
        </w:rPr>
        <w:t>Teaching Business Subjects,</w:t>
      </w:r>
      <w:r w:rsidRPr="006728F4">
        <w:rPr>
          <w:rFonts w:ascii="Times New Roman" w:hAnsi="Times New Roman"/>
          <w:sz w:val="24"/>
          <w:szCs w:val="24"/>
        </w:rPr>
        <w:t xml:space="preserve"> Prentice Hall.</w:t>
      </w:r>
    </w:p>
    <w:p w:rsidR="00CE78B4" w:rsidRPr="006728F4" w:rsidRDefault="00CE78B4" w:rsidP="00B97177">
      <w:pPr>
        <w:pStyle w:val="ListParagraph"/>
        <w:numPr>
          <w:ilvl w:val="0"/>
          <w:numId w:val="231"/>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Musselman and Hann</w:t>
      </w:r>
      <w:r w:rsidRPr="006728F4">
        <w:rPr>
          <w:rFonts w:ascii="Times New Roman" w:hAnsi="Times New Roman"/>
          <w:bCs/>
          <w:sz w:val="24"/>
          <w:szCs w:val="24"/>
        </w:rPr>
        <w:t>:</w:t>
      </w:r>
      <w:r w:rsidR="006728F4">
        <w:rPr>
          <w:rFonts w:ascii="Times New Roman" w:hAnsi="Times New Roman"/>
          <w:bCs/>
          <w:sz w:val="24"/>
          <w:szCs w:val="24"/>
        </w:rPr>
        <w:t xml:space="preserve"> </w:t>
      </w:r>
      <w:r w:rsidRPr="006728F4">
        <w:rPr>
          <w:rFonts w:ascii="Times New Roman" w:hAnsi="Times New Roman"/>
          <w:iCs/>
          <w:sz w:val="24"/>
          <w:szCs w:val="24"/>
        </w:rPr>
        <w:t xml:space="preserve">Teaching Book-keeping and Accounting, </w:t>
      </w:r>
      <w:r w:rsidRPr="006728F4">
        <w:rPr>
          <w:rFonts w:ascii="Times New Roman" w:hAnsi="Times New Roman"/>
          <w:sz w:val="24"/>
          <w:szCs w:val="24"/>
        </w:rPr>
        <w:t>McGraw Hill.</w:t>
      </w:r>
    </w:p>
    <w:p w:rsidR="00CE78B4" w:rsidRPr="006728F4" w:rsidRDefault="006728F4" w:rsidP="00B97177">
      <w:pPr>
        <w:pStyle w:val="ListParagraph"/>
        <w:numPr>
          <w:ilvl w:val="0"/>
          <w:numId w:val="231"/>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Pr>
          <w:rFonts w:ascii="Times New Roman" w:hAnsi="Times New Roman"/>
          <w:sz w:val="24"/>
          <w:szCs w:val="24"/>
        </w:rPr>
        <w:t>Tonne, Lopham and</w:t>
      </w:r>
      <w:r w:rsidRPr="006728F4">
        <w:rPr>
          <w:rFonts w:ascii="Times New Roman" w:hAnsi="Times New Roman"/>
          <w:sz w:val="24"/>
          <w:szCs w:val="24"/>
        </w:rPr>
        <w:t xml:space="preserve"> Freeman</w:t>
      </w:r>
      <w:r w:rsidR="00CE78B4" w:rsidRPr="006728F4">
        <w:rPr>
          <w:rFonts w:ascii="Times New Roman" w:hAnsi="Times New Roman"/>
          <w:bCs/>
          <w:sz w:val="24"/>
          <w:szCs w:val="24"/>
        </w:rPr>
        <w:t>:</w:t>
      </w:r>
      <w:r>
        <w:rPr>
          <w:rFonts w:ascii="Times New Roman" w:hAnsi="Times New Roman"/>
          <w:bCs/>
          <w:sz w:val="24"/>
          <w:szCs w:val="24"/>
        </w:rPr>
        <w:t xml:space="preserve"> </w:t>
      </w:r>
      <w:r w:rsidR="00CE78B4" w:rsidRPr="006728F4">
        <w:rPr>
          <w:rFonts w:ascii="Times New Roman" w:hAnsi="Times New Roman"/>
          <w:iCs/>
          <w:sz w:val="24"/>
          <w:szCs w:val="24"/>
        </w:rPr>
        <w:t>Methods of Teaching Business Subjects,</w:t>
      </w:r>
      <w:r>
        <w:rPr>
          <w:rFonts w:ascii="Times New Roman" w:hAnsi="Times New Roman"/>
          <w:iCs/>
          <w:sz w:val="24"/>
          <w:szCs w:val="24"/>
        </w:rPr>
        <w:t xml:space="preserve"> </w:t>
      </w:r>
      <w:r w:rsidR="00CE78B4" w:rsidRPr="006728F4">
        <w:rPr>
          <w:rFonts w:ascii="Times New Roman" w:hAnsi="Times New Roman"/>
          <w:sz w:val="24"/>
          <w:szCs w:val="24"/>
        </w:rPr>
        <w:t>McGraw Hill.</w:t>
      </w:r>
    </w:p>
    <w:p w:rsidR="002A2959" w:rsidRPr="006728F4" w:rsidRDefault="006728F4" w:rsidP="00B97177">
      <w:pPr>
        <w:pStyle w:val="ListParagraph"/>
        <w:numPr>
          <w:ilvl w:val="0"/>
          <w:numId w:val="231"/>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Tonne, Herbert, A.</w:t>
      </w:r>
      <w:r w:rsidR="00CE78B4" w:rsidRPr="006728F4">
        <w:rPr>
          <w:rFonts w:ascii="Times New Roman" w:hAnsi="Times New Roman"/>
          <w:bCs/>
          <w:sz w:val="24"/>
          <w:szCs w:val="24"/>
        </w:rPr>
        <w:t>:</w:t>
      </w:r>
      <w:r>
        <w:rPr>
          <w:rFonts w:ascii="Times New Roman" w:hAnsi="Times New Roman"/>
          <w:bCs/>
          <w:sz w:val="24"/>
          <w:szCs w:val="24"/>
        </w:rPr>
        <w:t xml:space="preserve"> </w:t>
      </w:r>
      <w:r w:rsidR="00CE78B4" w:rsidRPr="006728F4">
        <w:rPr>
          <w:rFonts w:ascii="Times New Roman" w:hAnsi="Times New Roman"/>
          <w:iCs/>
          <w:sz w:val="24"/>
          <w:szCs w:val="24"/>
        </w:rPr>
        <w:t xml:space="preserve">Principles of Business Education, </w:t>
      </w:r>
      <w:r w:rsidR="00CE78B4" w:rsidRPr="006728F4">
        <w:rPr>
          <w:rFonts w:ascii="Times New Roman" w:hAnsi="Times New Roman"/>
          <w:sz w:val="24"/>
          <w:szCs w:val="24"/>
        </w:rPr>
        <w:t>McGraw Hill</w:t>
      </w:r>
      <w:r>
        <w:rPr>
          <w:rFonts w:ascii="Times New Roman" w:hAnsi="Times New Roman"/>
          <w:sz w:val="24"/>
          <w:szCs w:val="24"/>
        </w:rPr>
        <w:t>.</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(D) EVALUATION </w:t>
      </w:r>
      <w:r w:rsidRPr="00C157D9">
        <w:rPr>
          <w:b/>
          <w:bCs/>
        </w:rPr>
        <w:tab/>
      </w:r>
    </w:p>
    <w:p w:rsidR="0049355F" w:rsidRPr="00C157D9" w:rsidRDefault="0049355F"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49355F" w:rsidRPr="00C157D9" w:rsidRDefault="001E6EFF" w:rsidP="00C157D9">
      <w:pPr>
        <w:widowControl w:val="0"/>
        <w:autoSpaceDE w:val="0"/>
        <w:autoSpaceDN w:val="0"/>
        <w:adjustRightInd w:val="0"/>
        <w:jc w:val="both"/>
      </w:pPr>
      <w:r w:rsidRPr="00C157D9">
        <w:t>Inter</w:t>
      </w:r>
      <w:r w:rsidR="0049355F" w:rsidRPr="00C157D9">
        <w:t xml:space="preserve">nal Assessment </w:t>
      </w:r>
      <w:r w:rsidR="0049355F" w:rsidRPr="00C157D9">
        <w:tab/>
      </w:r>
      <w:r w:rsidR="0049355F" w:rsidRPr="00C157D9">
        <w:tab/>
      </w:r>
      <w:r w:rsidR="0049355F" w:rsidRPr="00C157D9">
        <w:tab/>
      </w:r>
      <w:r w:rsidRPr="00C157D9">
        <w:tab/>
      </w:r>
      <w:r w:rsidR="0049355F" w:rsidRPr="00C157D9">
        <w:t xml:space="preserve">15 Marks </w:t>
      </w:r>
    </w:p>
    <w:p w:rsidR="0049355F" w:rsidRPr="00C157D9" w:rsidRDefault="0049355F"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49355F" w:rsidRPr="00C157D9" w:rsidRDefault="0049355F" w:rsidP="00C157D9">
      <w:pPr>
        <w:widowControl w:val="0"/>
        <w:autoSpaceDE w:val="0"/>
        <w:autoSpaceDN w:val="0"/>
        <w:adjustRightInd w:val="0"/>
        <w:jc w:val="both"/>
      </w:pPr>
      <w:r w:rsidRPr="00C157D9">
        <w:t xml:space="preserve">Written Assignment/Project work </w:t>
      </w:r>
      <w:r w:rsidRPr="00C157D9">
        <w:tab/>
      </w:r>
      <w:r w:rsidRPr="00C157D9">
        <w:tab/>
        <w:t>6</w:t>
      </w:r>
    </w:p>
    <w:p w:rsidR="0049355F" w:rsidRPr="00C157D9" w:rsidRDefault="0049355F"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(E) INSTRUCTIONS FOR THE PAPER-SETTER </w:t>
      </w:r>
    </w:p>
    <w:p w:rsidR="0049355F" w:rsidRPr="00C157D9" w:rsidRDefault="0049355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49355F"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6728F4" w:rsidRDefault="006728F4">
      <w:pPr>
        <w:rPr>
          <w:b/>
          <w:bCs/>
        </w:rPr>
      </w:pPr>
      <w:r>
        <w:rPr>
          <w:b/>
          <w:bCs/>
        </w:rPr>
        <w:br w:type="page"/>
      </w:r>
    </w:p>
    <w:p w:rsidR="00B728AB" w:rsidRPr="00C157D9" w:rsidRDefault="00B728AB" w:rsidP="00C157D9">
      <w:pPr>
        <w:widowControl w:val="0"/>
        <w:autoSpaceDE w:val="0"/>
        <w:autoSpaceDN w:val="0"/>
        <w:adjustRightInd w:val="0"/>
        <w:jc w:val="center"/>
        <w:rPr>
          <w:b/>
          <w:bCs/>
        </w:rPr>
      </w:pPr>
      <w:r w:rsidRPr="00C157D9">
        <w:rPr>
          <w:b/>
          <w:bCs/>
        </w:rPr>
        <w:lastRenderedPageBreak/>
        <w:t>PAPER- IV &amp; V:</w:t>
      </w:r>
      <w:r w:rsidR="00DF12C9" w:rsidRPr="00C157D9">
        <w:rPr>
          <w:b/>
          <w:bCs/>
        </w:rPr>
        <w:t xml:space="preserve"> Pedagogy of a School Subject </w:t>
      </w:r>
      <w:r w:rsidRPr="00C157D9">
        <w:rPr>
          <w:b/>
          <w:bCs/>
        </w:rPr>
        <w:t>(Part-I)</w:t>
      </w:r>
    </w:p>
    <w:p w:rsidR="00B728AB" w:rsidRPr="00C157D9" w:rsidRDefault="001F682D" w:rsidP="00C157D9">
      <w:pPr>
        <w:widowControl w:val="0"/>
        <w:autoSpaceDE w:val="0"/>
        <w:autoSpaceDN w:val="0"/>
        <w:adjustRightInd w:val="0"/>
        <w:jc w:val="center"/>
        <w:rPr>
          <w:b/>
          <w:bCs/>
        </w:rPr>
      </w:pPr>
      <w:r w:rsidRPr="00C157D9">
        <w:rPr>
          <w:b/>
          <w:bCs/>
        </w:rPr>
        <w:t xml:space="preserve">(xii) </w:t>
      </w:r>
      <w:r w:rsidR="00B728AB" w:rsidRPr="00C157D9">
        <w:rPr>
          <w:b/>
          <w:bCs/>
        </w:rPr>
        <w:t xml:space="preserve">Teaching of Social Studies </w:t>
      </w:r>
    </w:p>
    <w:p w:rsidR="006728F4" w:rsidRDefault="006728F4" w:rsidP="00C157D9">
      <w:pPr>
        <w:widowControl w:val="0"/>
        <w:autoSpaceDE w:val="0"/>
        <w:autoSpaceDN w:val="0"/>
        <w:adjustRightInd w:val="0"/>
        <w:rPr>
          <w:b/>
          <w:bCs/>
        </w:rPr>
      </w:pPr>
    </w:p>
    <w:p w:rsidR="00B728AB" w:rsidRPr="00C157D9" w:rsidRDefault="00B728AB" w:rsidP="00C157D9">
      <w:pPr>
        <w:widowControl w:val="0"/>
        <w:autoSpaceDE w:val="0"/>
        <w:autoSpaceDN w:val="0"/>
        <w:adjustRightInd w:val="0"/>
        <w:rPr>
          <w:b/>
          <w:bCs/>
        </w:rPr>
      </w:pPr>
      <w:r w:rsidRPr="00C157D9">
        <w:rPr>
          <w:b/>
          <w:bCs/>
        </w:rPr>
        <w:t xml:space="preserve">(A) OBJECTIVES </w:t>
      </w:r>
    </w:p>
    <w:p w:rsidR="00B728AB" w:rsidRPr="00C157D9" w:rsidRDefault="00B728AB" w:rsidP="00C157D9">
      <w:pPr>
        <w:widowControl w:val="0"/>
        <w:autoSpaceDE w:val="0"/>
        <w:autoSpaceDN w:val="0"/>
        <w:adjustRightInd w:val="0"/>
      </w:pPr>
      <w:r w:rsidRPr="00C157D9">
        <w:tab/>
        <w:t>To enable the student teachers to:</w:t>
      </w:r>
    </w:p>
    <w:p w:rsidR="00B728AB" w:rsidRPr="00C157D9" w:rsidRDefault="00B728AB" w:rsidP="00B97177">
      <w:pPr>
        <w:widowControl w:val="0"/>
        <w:numPr>
          <w:ilvl w:val="0"/>
          <w:numId w:val="20"/>
        </w:numPr>
        <w:autoSpaceDE w:val="0"/>
        <w:autoSpaceDN w:val="0"/>
        <w:adjustRightInd w:val="0"/>
      </w:pPr>
      <w:r w:rsidRPr="00C157D9">
        <w:t xml:space="preserve">Develop an understanding of aims and objectives of teaching social studies. </w:t>
      </w:r>
    </w:p>
    <w:p w:rsidR="00B728AB" w:rsidRPr="00C157D9" w:rsidRDefault="00B728AB" w:rsidP="00B97177">
      <w:pPr>
        <w:widowControl w:val="0"/>
        <w:numPr>
          <w:ilvl w:val="0"/>
          <w:numId w:val="20"/>
        </w:numPr>
        <w:autoSpaceDE w:val="0"/>
        <w:autoSpaceDN w:val="0"/>
        <w:adjustRightInd w:val="0"/>
      </w:pPr>
      <w:r w:rsidRPr="00C157D9">
        <w:t xml:space="preserve">Develop an understanding of pupil teachers concerning curriculum organization. </w:t>
      </w:r>
    </w:p>
    <w:p w:rsidR="00B728AB" w:rsidRPr="00C157D9" w:rsidRDefault="00B728AB" w:rsidP="00B97177">
      <w:pPr>
        <w:widowControl w:val="0"/>
        <w:numPr>
          <w:ilvl w:val="0"/>
          <w:numId w:val="20"/>
        </w:numPr>
        <w:autoSpaceDE w:val="0"/>
        <w:autoSpaceDN w:val="0"/>
        <w:adjustRightInd w:val="0"/>
      </w:pPr>
      <w:r w:rsidRPr="00C157D9">
        <w:t xml:space="preserve">Acquaint pupil teacher with different methods and audio-visual aids. </w:t>
      </w:r>
    </w:p>
    <w:p w:rsidR="00B728AB" w:rsidRPr="00C157D9" w:rsidRDefault="00B728AB" w:rsidP="00B97177">
      <w:pPr>
        <w:widowControl w:val="0"/>
        <w:numPr>
          <w:ilvl w:val="0"/>
          <w:numId w:val="20"/>
        </w:numPr>
        <w:autoSpaceDE w:val="0"/>
        <w:autoSpaceDN w:val="0"/>
        <w:adjustRightInd w:val="0"/>
      </w:pPr>
      <w:r w:rsidRPr="00C157D9">
        <w:t xml:space="preserve">Develop proper understanding of modern concepts and tools of evaluation. </w:t>
      </w:r>
    </w:p>
    <w:p w:rsidR="00B728AB" w:rsidRPr="00C157D9" w:rsidRDefault="00B728AB" w:rsidP="00B97177">
      <w:pPr>
        <w:widowControl w:val="0"/>
        <w:numPr>
          <w:ilvl w:val="0"/>
          <w:numId w:val="20"/>
        </w:numPr>
        <w:autoSpaceDE w:val="0"/>
        <w:autoSpaceDN w:val="0"/>
        <w:adjustRightInd w:val="0"/>
      </w:pPr>
      <w:r w:rsidRPr="00C157D9">
        <w:t xml:space="preserve">Develop proper understanding of latest development in current affairs/events. </w:t>
      </w:r>
    </w:p>
    <w:p w:rsidR="00B728AB" w:rsidRPr="00C157D9" w:rsidRDefault="00B728AB" w:rsidP="00B97177">
      <w:pPr>
        <w:widowControl w:val="0"/>
        <w:numPr>
          <w:ilvl w:val="0"/>
          <w:numId w:val="20"/>
        </w:numPr>
        <w:autoSpaceDE w:val="0"/>
        <w:autoSpaceDN w:val="0"/>
        <w:adjustRightInd w:val="0"/>
      </w:pPr>
      <w:r w:rsidRPr="00C157D9">
        <w:t xml:space="preserve">Organize discussion, seminars, </w:t>
      </w:r>
      <w:proofErr w:type="gramStart"/>
      <w:r w:rsidRPr="00C157D9">
        <w:t>tours</w:t>
      </w:r>
      <w:proofErr w:type="gramEnd"/>
      <w:r w:rsidRPr="00C157D9">
        <w:t xml:space="preserve"> and set up social studies room.</w:t>
      </w:r>
    </w:p>
    <w:p w:rsidR="00B728AB" w:rsidRPr="00C157D9" w:rsidRDefault="00B728AB" w:rsidP="00C157D9">
      <w:pPr>
        <w:widowControl w:val="0"/>
        <w:autoSpaceDE w:val="0"/>
        <w:autoSpaceDN w:val="0"/>
        <w:adjustRightInd w:val="0"/>
        <w:rPr>
          <w:b/>
          <w:bCs/>
        </w:rPr>
      </w:pPr>
    </w:p>
    <w:p w:rsidR="00B728AB" w:rsidRPr="00C157D9" w:rsidRDefault="00B728AB" w:rsidP="00C157D9">
      <w:pPr>
        <w:widowControl w:val="0"/>
        <w:autoSpaceDE w:val="0"/>
        <w:autoSpaceDN w:val="0"/>
        <w:adjustRightInd w:val="0"/>
        <w:rPr>
          <w:b/>
          <w:bCs/>
        </w:rPr>
      </w:pPr>
      <w:r w:rsidRPr="00C157D9">
        <w:rPr>
          <w:b/>
          <w:bCs/>
        </w:rPr>
        <w:t xml:space="preserve">(B) SYLLABUS </w:t>
      </w:r>
    </w:p>
    <w:p w:rsidR="00B728AB" w:rsidRPr="00C157D9" w:rsidRDefault="00B728AB" w:rsidP="00C157D9">
      <w:pPr>
        <w:widowControl w:val="0"/>
        <w:autoSpaceDE w:val="0"/>
        <w:autoSpaceDN w:val="0"/>
        <w:adjustRightInd w:val="0"/>
        <w:jc w:val="center"/>
        <w:rPr>
          <w:b/>
          <w:bCs/>
        </w:rPr>
      </w:pPr>
      <w:r w:rsidRPr="00C157D9">
        <w:rPr>
          <w:b/>
          <w:bCs/>
        </w:rPr>
        <w:t>SECTION – A</w:t>
      </w:r>
    </w:p>
    <w:p w:rsidR="00B728AB" w:rsidRPr="00C157D9" w:rsidRDefault="00B728AB" w:rsidP="00B97177">
      <w:pPr>
        <w:widowControl w:val="0"/>
        <w:numPr>
          <w:ilvl w:val="0"/>
          <w:numId w:val="70"/>
        </w:numPr>
        <w:autoSpaceDE w:val="0"/>
        <w:autoSpaceDN w:val="0"/>
        <w:adjustRightInd w:val="0"/>
        <w:ind w:left="720" w:hanging="360"/>
        <w:jc w:val="both"/>
      </w:pPr>
      <w:r w:rsidRPr="00C157D9">
        <w:t xml:space="preserve">Concept, scope and nature of social studies, difference between social sciences and social studies, aims and objectives of teaching social studies at school level, significance of social studies as a core subject; </w:t>
      </w:r>
    </w:p>
    <w:p w:rsidR="00B728AB" w:rsidRPr="00C157D9" w:rsidRDefault="00B728AB" w:rsidP="00B97177">
      <w:pPr>
        <w:widowControl w:val="0"/>
        <w:numPr>
          <w:ilvl w:val="0"/>
          <w:numId w:val="70"/>
        </w:numPr>
        <w:autoSpaceDE w:val="0"/>
        <w:autoSpaceDN w:val="0"/>
        <w:adjustRightInd w:val="0"/>
        <w:ind w:left="720" w:hanging="360"/>
        <w:jc w:val="both"/>
      </w:pPr>
      <w:r w:rsidRPr="00C157D9">
        <w:t>Curricular approaches to teaching of Social Science: curricular approaches: Coordination, Correlational, Concentric, Spiral, Integrated, and Regressive.</w:t>
      </w:r>
    </w:p>
    <w:p w:rsidR="00B728AB" w:rsidRPr="00C157D9" w:rsidRDefault="00B728AB" w:rsidP="00B97177">
      <w:pPr>
        <w:widowControl w:val="0"/>
        <w:numPr>
          <w:ilvl w:val="0"/>
          <w:numId w:val="70"/>
        </w:numPr>
        <w:autoSpaceDE w:val="0"/>
        <w:autoSpaceDN w:val="0"/>
        <w:adjustRightInd w:val="0"/>
        <w:ind w:left="720" w:hanging="360"/>
        <w:jc w:val="both"/>
      </w:pPr>
      <w:r w:rsidRPr="00C157D9">
        <w:t xml:space="preserve"> Instructional planning: concept, need and importance; Unit plan and lesson: need and importance; procedure of unit and lesson planning.</w:t>
      </w:r>
    </w:p>
    <w:p w:rsidR="00B728AB" w:rsidRPr="00C157D9" w:rsidRDefault="00B728AB" w:rsidP="00C157D9">
      <w:pPr>
        <w:widowControl w:val="0"/>
        <w:autoSpaceDE w:val="0"/>
        <w:autoSpaceDN w:val="0"/>
        <w:adjustRightInd w:val="0"/>
      </w:pPr>
    </w:p>
    <w:p w:rsidR="00B728AB" w:rsidRPr="00C157D9" w:rsidRDefault="00B728AB" w:rsidP="00C157D9">
      <w:pPr>
        <w:widowControl w:val="0"/>
        <w:autoSpaceDE w:val="0"/>
        <w:autoSpaceDN w:val="0"/>
        <w:adjustRightInd w:val="0"/>
        <w:jc w:val="center"/>
        <w:rPr>
          <w:b/>
          <w:bCs/>
        </w:rPr>
      </w:pPr>
      <w:r w:rsidRPr="00C157D9">
        <w:rPr>
          <w:b/>
          <w:bCs/>
        </w:rPr>
        <w:t>SECTION – B</w:t>
      </w:r>
    </w:p>
    <w:p w:rsidR="00B728AB" w:rsidRPr="00C157D9" w:rsidRDefault="00B728AB" w:rsidP="00B97177">
      <w:pPr>
        <w:widowControl w:val="0"/>
        <w:numPr>
          <w:ilvl w:val="0"/>
          <w:numId w:val="71"/>
        </w:numPr>
        <w:autoSpaceDE w:val="0"/>
        <w:autoSpaceDN w:val="0"/>
        <w:adjustRightInd w:val="0"/>
        <w:ind w:left="720" w:hanging="360"/>
        <w:jc w:val="both"/>
      </w:pPr>
      <w:r w:rsidRPr="00C157D9">
        <w:t>Need and importance of Social studies room, Social Studies Text Book: Need, importance and qualities,</w:t>
      </w:r>
    </w:p>
    <w:p w:rsidR="00B728AB" w:rsidRPr="00C157D9" w:rsidRDefault="00B728AB" w:rsidP="00B97177">
      <w:pPr>
        <w:widowControl w:val="0"/>
        <w:numPr>
          <w:ilvl w:val="0"/>
          <w:numId w:val="71"/>
        </w:numPr>
        <w:autoSpaceDE w:val="0"/>
        <w:autoSpaceDN w:val="0"/>
        <w:adjustRightInd w:val="0"/>
        <w:ind w:left="720" w:hanging="360"/>
        <w:jc w:val="both"/>
      </w:pPr>
      <w:r w:rsidRPr="00C157D9">
        <w:t xml:space="preserve"> Social studies teacher: qualities and role, </w:t>
      </w:r>
    </w:p>
    <w:p w:rsidR="00B728AB" w:rsidRPr="00C157D9" w:rsidRDefault="00B728AB" w:rsidP="00B97177">
      <w:pPr>
        <w:widowControl w:val="0"/>
        <w:numPr>
          <w:ilvl w:val="0"/>
          <w:numId w:val="71"/>
        </w:numPr>
        <w:autoSpaceDE w:val="0"/>
        <w:autoSpaceDN w:val="0"/>
        <w:adjustRightInd w:val="0"/>
        <w:ind w:left="720" w:hanging="360"/>
        <w:jc w:val="both"/>
      </w:pPr>
      <w:r w:rsidRPr="00C157D9">
        <w:t xml:space="preserve"> Audio visual aids: meaning, importance, projective and non-projective teaching-aids: overhead projector, slide projector, chalk board, maps, charts, diagram, model, picture, graphs and globe.</w:t>
      </w:r>
    </w:p>
    <w:p w:rsidR="006728F4" w:rsidRDefault="006728F4"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B728AB" w:rsidRPr="00C157D9" w:rsidRDefault="006728F4"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Pr>
          <w:b/>
          <w:bCs/>
        </w:rPr>
        <w:t>Activities (</w:t>
      </w:r>
      <w:r w:rsidR="00B728AB" w:rsidRPr="00C157D9">
        <w:rPr>
          <w:b/>
          <w:bCs/>
        </w:rPr>
        <w:t>Any one of the following)</w:t>
      </w:r>
    </w:p>
    <w:p w:rsidR="00B728AB" w:rsidRPr="006728F4" w:rsidRDefault="00B728AB" w:rsidP="00B97177">
      <w:pPr>
        <w:pStyle w:val="ListParagraph"/>
        <w:numPr>
          <w:ilvl w:val="0"/>
          <w:numId w:val="232"/>
        </w:numPr>
        <w:contextualSpacing/>
        <w:jc w:val="both"/>
        <w:rPr>
          <w:rFonts w:ascii="Times New Roman" w:hAnsi="Times New Roman"/>
          <w:sz w:val="24"/>
          <w:szCs w:val="24"/>
        </w:rPr>
      </w:pPr>
      <w:r w:rsidRPr="006728F4">
        <w:rPr>
          <w:rFonts w:ascii="Times New Roman" w:hAnsi="Times New Roman"/>
          <w:sz w:val="24"/>
          <w:szCs w:val="24"/>
        </w:rPr>
        <w:t>Writing instructional</w:t>
      </w:r>
      <w:r w:rsidR="006728F4">
        <w:rPr>
          <w:rFonts w:ascii="Times New Roman" w:hAnsi="Times New Roman"/>
          <w:sz w:val="24"/>
          <w:szCs w:val="24"/>
        </w:rPr>
        <w:t xml:space="preserve"> </w:t>
      </w:r>
      <w:r w:rsidRPr="006728F4">
        <w:rPr>
          <w:rFonts w:ascii="Times New Roman" w:hAnsi="Times New Roman"/>
          <w:sz w:val="24"/>
          <w:szCs w:val="24"/>
        </w:rPr>
        <w:t>objectives in behavioural form for five topics from the text book.</w:t>
      </w:r>
    </w:p>
    <w:p w:rsidR="00B728AB" w:rsidRPr="006728F4" w:rsidRDefault="00B728AB" w:rsidP="00B97177">
      <w:pPr>
        <w:pStyle w:val="ListParagraph"/>
        <w:numPr>
          <w:ilvl w:val="0"/>
          <w:numId w:val="232"/>
        </w:numPr>
        <w:contextualSpacing/>
        <w:jc w:val="both"/>
        <w:rPr>
          <w:rFonts w:ascii="Times New Roman" w:hAnsi="Times New Roman"/>
          <w:sz w:val="24"/>
          <w:szCs w:val="24"/>
        </w:rPr>
      </w:pPr>
      <w:r w:rsidRPr="006728F4">
        <w:rPr>
          <w:rFonts w:ascii="Times New Roman" w:hAnsi="Times New Roman"/>
          <w:sz w:val="24"/>
          <w:szCs w:val="24"/>
        </w:rPr>
        <w:t>To prepare a scrapbook of current issues/themes pertaining to the broad area of discipline/ subject taken up by the print media.</w:t>
      </w:r>
    </w:p>
    <w:p w:rsidR="00B728AB" w:rsidRPr="006728F4" w:rsidRDefault="00B728AB" w:rsidP="00B97177">
      <w:pPr>
        <w:pStyle w:val="ListParagraph"/>
        <w:numPr>
          <w:ilvl w:val="0"/>
          <w:numId w:val="232"/>
        </w:numPr>
        <w:contextualSpacing/>
        <w:jc w:val="both"/>
        <w:rPr>
          <w:rFonts w:ascii="Times New Roman" w:hAnsi="Times New Roman"/>
          <w:sz w:val="24"/>
          <w:szCs w:val="24"/>
        </w:rPr>
      </w:pPr>
      <w:r w:rsidRPr="006728F4">
        <w:rPr>
          <w:rFonts w:ascii="Times New Roman" w:hAnsi="Times New Roman"/>
          <w:sz w:val="24"/>
          <w:szCs w:val="24"/>
        </w:rPr>
        <w:t>Preparation of a low-cost teaching aid.</w:t>
      </w:r>
    </w:p>
    <w:p w:rsidR="00B728AB" w:rsidRPr="00C157D9" w:rsidRDefault="00B728AB" w:rsidP="00C157D9">
      <w:pPr>
        <w:widowControl w:val="0"/>
        <w:autoSpaceDE w:val="0"/>
        <w:autoSpaceDN w:val="0"/>
        <w:adjustRightInd w:val="0"/>
        <w:jc w:val="both"/>
        <w:rPr>
          <w:rFonts w:eastAsia="Times New Roman"/>
          <w:b/>
          <w:bCs/>
        </w:rPr>
      </w:pPr>
      <w:r w:rsidRPr="00C157D9">
        <w:rPr>
          <w:rFonts w:eastAsia="Times New Roman"/>
          <w:b/>
          <w:bCs/>
        </w:rPr>
        <w:t xml:space="preserve"> (C) BOOKS RECOMMENDED </w:t>
      </w:r>
    </w:p>
    <w:p w:rsidR="003420F1" w:rsidRPr="006728F4" w:rsidRDefault="003420F1" w:rsidP="00B97177">
      <w:pPr>
        <w:pStyle w:val="ListParagraph"/>
        <w:numPr>
          <w:ilvl w:val="0"/>
          <w:numId w:val="233"/>
        </w:numPr>
        <w:spacing w:after="0" w:line="240" w:lineRule="auto"/>
        <w:rPr>
          <w:rFonts w:ascii="Times New Roman" w:hAnsi="Times New Roman"/>
          <w:iCs/>
          <w:sz w:val="24"/>
          <w:szCs w:val="24"/>
        </w:rPr>
      </w:pPr>
      <w:r w:rsidRPr="006728F4">
        <w:rPr>
          <w:rFonts w:ascii="Times New Roman" w:hAnsi="Times New Roman"/>
          <w:sz w:val="24"/>
          <w:szCs w:val="24"/>
        </w:rPr>
        <w:t>Aggarwal, J.C.</w:t>
      </w:r>
      <w:r w:rsidRPr="006728F4">
        <w:rPr>
          <w:rFonts w:ascii="Times New Roman" w:hAnsi="Times New Roman"/>
          <w:sz w:val="24"/>
          <w:szCs w:val="24"/>
        </w:rPr>
        <w:tab/>
      </w:r>
      <w:r w:rsidRPr="006728F4">
        <w:rPr>
          <w:rFonts w:ascii="Times New Roman" w:hAnsi="Times New Roman"/>
          <w:b/>
          <w:bCs/>
          <w:sz w:val="24"/>
          <w:szCs w:val="24"/>
        </w:rPr>
        <w:t>:</w:t>
      </w:r>
      <w:r w:rsidR="006728F4">
        <w:rPr>
          <w:rFonts w:ascii="Times New Roman" w:hAnsi="Times New Roman"/>
          <w:b/>
          <w:bCs/>
          <w:sz w:val="24"/>
          <w:szCs w:val="24"/>
        </w:rPr>
        <w:t xml:space="preserve"> </w:t>
      </w:r>
      <w:r w:rsidRPr="006728F4">
        <w:rPr>
          <w:rFonts w:ascii="Times New Roman" w:hAnsi="Times New Roman"/>
          <w:iCs/>
          <w:sz w:val="24"/>
          <w:szCs w:val="24"/>
        </w:rPr>
        <w:t>Teaching of Social Studies.</w:t>
      </w:r>
    </w:p>
    <w:p w:rsidR="003420F1" w:rsidRPr="006728F4" w:rsidRDefault="003420F1" w:rsidP="00B97177">
      <w:pPr>
        <w:pStyle w:val="ListParagraph"/>
        <w:numPr>
          <w:ilvl w:val="0"/>
          <w:numId w:val="233"/>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color w:val="000000"/>
          <w:sz w:val="24"/>
          <w:szCs w:val="24"/>
        </w:rPr>
        <w:t>Binning and Binning</w:t>
      </w:r>
      <w:r w:rsidRPr="006728F4">
        <w:rPr>
          <w:rFonts w:ascii="Times New Roman" w:hAnsi="Times New Roman"/>
          <w:b/>
          <w:bCs/>
          <w:sz w:val="24"/>
          <w:szCs w:val="24"/>
        </w:rPr>
        <w:t>:</w:t>
      </w:r>
      <w:r w:rsidR="006728F4">
        <w:rPr>
          <w:rFonts w:ascii="Times New Roman" w:hAnsi="Times New Roman"/>
          <w:sz w:val="24"/>
          <w:szCs w:val="24"/>
        </w:rPr>
        <w:t xml:space="preserve"> </w:t>
      </w:r>
      <w:r w:rsidRPr="006728F4">
        <w:rPr>
          <w:rFonts w:ascii="Times New Roman" w:hAnsi="Times New Roman"/>
          <w:iCs/>
          <w:sz w:val="24"/>
          <w:szCs w:val="24"/>
        </w:rPr>
        <w:t xml:space="preserve">Teaching of Social Studies in Secondary Schools, </w:t>
      </w:r>
      <w:r w:rsidRPr="006728F4">
        <w:rPr>
          <w:rFonts w:ascii="Times New Roman" w:hAnsi="Times New Roman"/>
          <w:sz w:val="24"/>
          <w:szCs w:val="24"/>
        </w:rPr>
        <w:t>McGraw Hill.</w:t>
      </w:r>
    </w:p>
    <w:p w:rsidR="003420F1" w:rsidRPr="006728F4" w:rsidRDefault="003420F1" w:rsidP="00B97177">
      <w:pPr>
        <w:pStyle w:val="ListParagraph"/>
        <w:numPr>
          <w:ilvl w:val="0"/>
          <w:numId w:val="233"/>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Kochher, S.K.</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Teaching of Social Studies.</w:t>
      </w:r>
    </w:p>
    <w:p w:rsidR="003420F1" w:rsidRPr="006728F4" w:rsidRDefault="003420F1" w:rsidP="00B97177">
      <w:pPr>
        <w:pStyle w:val="ListParagraph"/>
        <w:numPr>
          <w:ilvl w:val="0"/>
          <w:numId w:val="233"/>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Nasiah, K.</w:t>
      </w:r>
      <w:r w:rsidRPr="006728F4">
        <w:rPr>
          <w:rFonts w:ascii="Times New Roman" w:hAnsi="Times New Roman"/>
          <w:b/>
          <w:bCs/>
          <w:sz w:val="24"/>
          <w:szCs w:val="24"/>
        </w:rPr>
        <w:t>:</w:t>
      </w:r>
      <w:r w:rsidR="006728F4">
        <w:rPr>
          <w:rFonts w:ascii="Times New Roman" w:hAnsi="Times New Roman"/>
          <w:sz w:val="24"/>
          <w:szCs w:val="24"/>
        </w:rPr>
        <w:t xml:space="preserve"> </w:t>
      </w:r>
      <w:r w:rsidRPr="006728F4">
        <w:rPr>
          <w:rFonts w:ascii="Times New Roman" w:hAnsi="Times New Roman"/>
          <w:iCs/>
          <w:sz w:val="24"/>
          <w:szCs w:val="24"/>
        </w:rPr>
        <w:t xml:space="preserve">Social Studies in Schools, </w:t>
      </w:r>
      <w:r w:rsidRPr="006728F4">
        <w:rPr>
          <w:rFonts w:ascii="Times New Roman" w:hAnsi="Times New Roman"/>
          <w:sz w:val="24"/>
          <w:szCs w:val="24"/>
        </w:rPr>
        <w:t>Oxford.</w:t>
      </w:r>
    </w:p>
    <w:p w:rsidR="003420F1" w:rsidRPr="006728F4" w:rsidRDefault="003420F1" w:rsidP="00B97177">
      <w:pPr>
        <w:pStyle w:val="ListParagraph"/>
        <w:numPr>
          <w:ilvl w:val="0"/>
          <w:numId w:val="233"/>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Sandhu, P.K.</w:t>
      </w:r>
      <w:r w:rsidRPr="006728F4">
        <w:rPr>
          <w:rFonts w:ascii="Times New Roman" w:hAnsi="Times New Roman"/>
          <w:sz w:val="24"/>
          <w:szCs w:val="24"/>
        </w:rPr>
        <w:tab/>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 xml:space="preserve">Teaching of Social Studies </w:t>
      </w:r>
      <w:r w:rsidRPr="006728F4">
        <w:rPr>
          <w:rFonts w:ascii="Times New Roman" w:hAnsi="Times New Roman"/>
          <w:sz w:val="24"/>
          <w:szCs w:val="24"/>
        </w:rPr>
        <w:t>(Punjabi).</w:t>
      </w:r>
    </w:p>
    <w:p w:rsidR="003420F1" w:rsidRPr="006728F4" w:rsidRDefault="003420F1" w:rsidP="00B97177">
      <w:pPr>
        <w:pStyle w:val="ListParagraph"/>
        <w:numPr>
          <w:ilvl w:val="0"/>
          <w:numId w:val="233"/>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 xml:space="preserve">Shaida, B.D. and </w:t>
      </w:r>
      <w:r w:rsidR="006728F4" w:rsidRPr="006728F4">
        <w:rPr>
          <w:rFonts w:ascii="Times New Roman" w:hAnsi="Times New Roman"/>
          <w:sz w:val="24"/>
          <w:szCs w:val="24"/>
        </w:rPr>
        <w:t>Shaida, A.K.</w:t>
      </w:r>
      <w:r w:rsidRPr="006728F4">
        <w:rPr>
          <w:rFonts w:ascii="Times New Roman" w:hAnsi="Times New Roman"/>
          <w:b/>
          <w:bCs/>
          <w:sz w:val="24"/>
          <w:szCs w:val="24"/>
        </w:rPr>
        <w:t>:</w:t>
      </w:r>
      <w:r w:rsidR="006728F4" w:rsidRPr="006728F4">
        <w:rPr>
          <w:rFonts w:ascii="Times New Roman" w:hAnsi="Times New Roman"/>
          <w:sz w:val="24"/>
          <w:szCs w:val="24"/>
        </w:rPr>
        <w:t xml:space="preserve"> </w:t>
      </w:r>
      <w:r w:rsidRPr="006728F4">
        <w:rPr>
          <w:rFonts w:ascii="Times New Roman" w:hAnsi="Times New Roman"/>
          <w:iCs/>
          <w:sz w:val="24"/>
          <w:szCs w:val="24"/>
        </w:rPr>
        <w:t>Teaching of Social Studies</w:t>
      </w:r>
    </w:p>
    <w:p w:rsidR="003420F1" w:rsidRPr="006728F4" w:rsidRDefault="003420F1" w:rsidP="00B97177">
      <w:pPr>
        <w:pStyle w:val="ListParagraph"/>
        <w:numPr>
          <w:ilvl w:val="0"/>
          <w:numId w:val="233"/>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Wesley, E.N.</w:t>
      </w:r>
      <w:r w:rsidRPr="006728F4">
        <w:rPr>
          <w:rFonts w:ascii="Times New Roman" w:hAnsi="Times New Roman"/>
          <w:sz w:val="24"/>
          <w:szCs w:val="24"/>
        </w:rPr>
        <w:tab/>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Teaching of Social Studies in High School</w:t>
      </w:r>
    </w:p>
    <w:p w:rsidR="00B728AB" w:rsidRPr="00C157D9" w:rsidRDefault="00B728AB" w:rsidP="00C157D9">
      <w:pPr>
        <w:widowControl w:val="0"/>
        <w:autoSpaceDE w:val="0"/>
        <w:autoSpaceDN w:val="0"/>
        <w:adjustRightInd w:val="0"/>
        <w:jc w:val="both"/>
        <w:rPr>
          <w:rFonts w:eastAsia="Times New Roman"/>
          <w:b/>
          <w:bCs/>
        </w:rPr>
      </w:pPr>
    </w:p>
    <w:p w:rsidR="00B728AB" w:rsidRPr="00C157D9" w:rsidRDefault="00B728AB" w:rsidP="00C157D9">
      <w:pPr>
        <w:widowControl w:val="0"/>
        <w:autoSpaceDE w:val="0"/>
        <w:autoSpaceDN w:val="0"/>
        <w:adjustRightInd w:val="0"/>
        <w:jc w:val="both"/>
        <w:rPr>
          <w:b/>
          <w:bCs/>
        </w:rPr>
      </w:pPr>
      <w:r w:rsidRPr="00C157D9">
        <w:rPr>
          <w:b/>
          <w:bCs/>
        </w:rPr>
        <w:t xml:space="preserve">(D) EVALUATION </w:t>
      </w:r>
      <w:r w:rsidRPr="00C157D9">
        <w:rPr>
          <w:b/>
          <w:bCs/>
        </w:rPr>
        <w:tab/>
      </w:r>
    </w:p>
    <w:p w:rsidR="00B728AB" w:rsidRPr="00C157D9" w:rsidRDefault="00B728A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B728AB" w:rsidRPr="00C157D9" w:rsidRDefault="001E6EFF" w:rsidP="00C157D9">
      <w:pPr>
        <w:widowControl w:val="0"/>
        <w:autoSpaceDE w:val="0"/>
        <w:autoSpaceDN w:val="0"/>
        <w:adjustRightInd w:val="0"/>
        <w:jc w:val="both"/>
      </w:pPr>
      <w:r w:rsidRPr="00C157D9">
        <w:t>Inter</w:t>
      </w:r>
      <w:r w:rsidR="00B728AB" w:rsidRPr="00C157D9">
        <w:t xml:space="preserve">nal Assessment </w:t>
      </w:r>
      <w:r w:rsidR="00B728AB" w:rsidRPr="00C157D9">
        <w:tab/>
      </w:r>
      <w:r w:rsidR="00B728AB" w:rsidRPr="00C157D9">
        <w:tab/>
      </w:r>
      <w:r w:rsidR="00B728AB" w:rsidRPr="00C157D9">
        <w:tab/>
      </w:r>
      <w:r w:rsidRPr="00C157D9">
        <w:tab/>
      </w:r>
      <w:r w:rsidR="00B728AB" w:rsidRPr="00C157D9">
        <w:t xml:space="preserve">15 Marks </w:t>
      </w:r>
    </w:p>
    <w:p w:rsidR="00B728AB" w:rsidRPr="00C157D9" w:rsidRDefault="00B728A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B728AB" w:rsidRPr="00C157D9" w:rsidRDefault="00B728AB" w:rsidP="00C157D9">
      <w:pPr>
        <w:widowControl w:val="0"/>
        <w:autoSpaceDE w:val="0"/>
        <w:autoSpaceDN w:val="0"/>
        <w:adjustRightInd w:val="0"/>
        <w:jc w:val="both"/>
      </w:pPr>
      <w:r w:rsidRPr="00C157D9">
        <w:lastRenderedPageBreak/>
        <w:t xml:space="preserve">Written Assignment/Project work </w:t>
      </w:r>
      <w:r w:rsidRPr="00C157D9">
        <w:tab/>
      </w:r>
      <w:r w:rsidRPr="00C157D9">
        <w:tab/>
        <w:t>6</w:t>
      </w:r>
    </w:p>
    <w:p w:rsidR="00B728AB" w:rsidRPr="00C157D9" w:rsidRDefault="00B728AB"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(E) INSTRUCTIONS FOR THE PAPER-SETTER </w:t>
      </w:r>
    </w:p>
    <w:p w:rsidR="00B728AB" w:rsidRPr="00C157D9" w:rsidRDefault="00B728A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(F) INSTRUCTIONS FOR THE CANDIDATES </w:t>
      </w:r>
    </w:p>
    <w:p w:rsidR="00B728AB" w:rsidRPr="00C157D9" w:rsidRDefault="00B728A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6728F4" w:rsidRDefault="006728F4" w:rsidP="00C157D9">
      <w:pPr>
        <w:widowControl w:val="0"/>
        <w:autoSpaceDE w:val="0"/>
        <w:autoSpaceDN w:val="0"/>
        <w:adjustRightInd w:val="0"/>
        <w:jc w:val="center"/>
        <w:rPr>
          <w:b/>
          <w:bCs/>
        </w:rPr>
      </w:pPr>
    </w:p>
    <w:p w:rsidR="001E7738" w:rsidRPr="00C157D9" w:rsidRDefault="001E7738" w:rsidP="00C157D9">
      <w:pPr>
        <w:widowControl w:val="0"/>
        <w:autoSpaceDE w:val="0"/>
        <w:autoSpaceDN w:val="0"/>
        <w:adjustRightInd w:val="0"/>
        <w:jc w:val="center"/>
        <w:rPr>
          <w:b/>
          <w:bCs/>
        </w:rPr>
      </w:pPr>
      <w:r w:rsidRPr="00C157D9">
        <w:rPr>
          <w:b/>
          <w:bCs/>
        </w:rPr>
        <w:t>PAPER- IV &amp; V: Pedagogy of a School Subject (Part-I)</w:t>
      </w:r>
    </w:p>
    <w:p w:rsidR="001E7738" w:rsidRPr="00C157D9" w:rsidRDefault="00A33EC7" w:rsidP="00C157D9">
      <w:pPr>
        <w:widowControl w:val="0"/>
        <w:autoSpaceDE w:val="0"/>
        <w:autoSpaceDN w:val="0"/>
        <w:adjustRightInd w:val="0"/>
        <w:jc w:val="center"/>
        <w:rPr>
          <w:b/>
          <w:bCs/>
        </w:rPr>
      </w:pPr>
      <w:r w:rsidRPr="00C157D9">
        <w:rPr>
          <w:b/>
          <w:bCs/>
        </w:rPr>
        <w:t>(xii</w:t>
      </w:r>
      <w:r w:rsidR="001E7738" w:rsidRPr="00C157D9">
        <w:rPr>
          <w:b/>
          <w:bCs/>
        </w:rPr>
        <w:t>i) Teaching of Economics</w:t>
      </w:r>
    </w:p>
    <w:p w:rsidR="001E7738" w:rsidRPr="00C157D9" w:rsidRDefault="001E7738" w:rsidP="00C157D9">
      <w:pPr>
        <w:widowControl w:val="0"/>
        <w:autoSpaceDE w:val="0"/>
        <w:autoSpaceDN w:val="0"/>
        <w:adjustRightInd w:val="0"/>
        <w:jc w:val="center"/>
        <w:rPr>
          <w:b/>
          <w:bCs/>
        </w:rPr>
      </w:pPr>
    </w:p>
    <w:p w:rsidR="001E7738" w:rsidRPr="00C157D9" w:rsidRDefault="001E7738" w:rsidP="00C157D9">
      <w:pPr>
        <w:widowControl w:val="0"/>
        <w:autoSpaceDE w:val="0"/>
        <w:autoSpaceDN w:val="0"/>
        <w:adjustRightInd w:val="0"/>
        <w:rPr>
          <w:b/>
          <w:bCs/>
        </w:rPr>
      </w:pPr>
      <w:r w:rsidRPr="00C157D9">
        <w:rPr>
          <w:b/>
          <w:bCs/>
        </w:rPr>
        <w:t xml:space="preserve">(A) OBJECTIVES </w:t>
      </w:r>
    </w:p>
    <w:p w:rsidR="001E7738" w:rsidRPr="00C157D9" w:rsidRDefault="001E7738" w:rsidP="006728F4">
      <w:pPr>
        <w:widowControl w:val="0"/>
        <w:autoSpaceDE w:val="0"/>
        <w:autoSpaceDN w:val="0"/>
        <w:adjustRightInd w:val="0"/>
        <w:ind w:firstLine="720"/>
        <w:rPr>
          <w:b/>
          <w:bCs/>
        </w:rPr>
      </w:pPr>
      <w:r w:rsidRPr="00C157D9">
        <w:t xml:space="preserve">To enable the student teachers to: </w:t>
      </w:r>
    </w:p>
    <w:p w:rsidR="001E7738" w:rsidRPr="00C157D9" w:rsidRDefault="001E7738" w:rsidP="00B97177">
      <w:pPr>
        <w:numPr>
          <w:ilvl w:val="0"/>
          <w:numId w:val="43"/>
        </w:numPr>
        <w:autoSpaceDE w:val="0"/>
        <w:autoSpaceDN w:val="0"/>
        <w:adjustRightInd w:val="0"/>
        <w:jc w:val="both"/>
        <w:rPr>
          <w:color w:val="000000"/>
        </w:rPr>
      </w:pPr>
      <w:r w:rsidRPr="00C157D9">
        <w:rPr>
          <w:color w:val="000000"/>
        </w:rPr>
        <w:t xml:space="preserve">Understand the concept, Principles, and theories for growth and development of Indian Economy. </w:t>
      </w:r>
    </w:p>
    <w:p w:rsidR="001E7738" w:rsidRPr="00C157D9" w:rsidRDefault="001E7738" w:rsidP="00B97177">
      <w:pPr>
        <w:numPr>
          <w:ilvl w:val="0"/>
          <w:numId w:val="43"/>
        </w:numPr>
        <w:autoSpaceDE w:val="0"/>
        <w:autoSpaceDN w:val="0"/>
        <w:adjustRightInd w:val="0"/>
        <w:jc w:val="both"/>
        <w:rPr>
          <w:color w:val="000000"/>
        </w:rPr>
      </w:pPr>
      <w:r w:rsidRPr="00C157D9">
        <w:rPr>
          <w:color w:val="000000"/>
        </w:rPr>
        <w:t xml:space="preserve">Understand technology of teaching i.e. Instructional Objectives, Teaching Methods, </w:t>
      </w:r>
      <w:proofErr w:type="gramStart"/>
      <w:r w:rsidRPr="00C157D9">
        <w:rPr>
          <w:color w:val="000000"/>
        </w:rPr>
        <w:t>Devices</w:t>
      </w:r>
      <w:proofErr w:type="gramEnd"/>
      <w:r w:rsidRPr="00C157D9">
        <w:rPr>
          <w:color w:val="000000"/>
        </w:rPr>
        <w:t xml:space="preserve">, Techniques, Teaching aids and Lesson plans. </w:t>
      </w:r>
    </w:p>
    <w:p w:rsidR="001E7738" w:rsidRPr="00C157D9" w:rsidRDefault="001E7738" w:rsidP="00B97177">
      <w:pPr>
        <w:numPr>
          <w:ilvl w:val="0"/>
          <w:numId w:val="43"/>
        </w:numPr>
        <w:autoSpaceDE w:val="0"/>
        <w:autoSpaceDN w:val="0"/>
        <w:adjustRightInd w:val="0"/>
        <w:jc w:val="both"/>
        <w:rPr>
          <w:color w:val="000000"/>
        </w:rPr>
      </w:pPr>
      <w:r w:rsidRPr="00C157D9">
        <w:rPr>
          <w:color w:val="000000"/>
        </w:rPr>
        <w:t xml:space="preserve">Formulate practical solutions of day to day economic problems. </w:t>
      </w:r>
    </w:p>
    <w:p w:rsidR="001E7738" w:rsidRPr="00C157D9" w:rsidRDefault="001E7738" w:rsidP="00B97177">
      <w:pPr>
        <w:numPr>
          <w:ilvl w:val="0"/>
          <w:numId w:val="43"/>
        </w:numPr>
        <w:autoSpaceDE w:val="0"/>
        <w:autoSpaceDN w:val="0"/>
        <w:adjustRightInd w:val="0"/>
        <w:jc w:val="both"/>
        <w:rPr>
          <w:color w:val="000000"/>
        </w:rPr>
      </w:pPr>
      <w:r w:rsidRPr="00C157D9">
        <w:rPr>
          <w:color w:val="000000"/>
        </w:rPr>
        <w:t xml:space="preserve">Carry curriculum transactions effectively by developing an effective evaluation. </w:t>
      </w:r>
    </w:p>
    <w:p w:rsidR="001E7738" w:rsidRPr="00C157D9" w:rsidRDefault="001E7738" w:rsidP="00B97177">
      <w:pPr>
        <w:numPr>
          <w:ilvl w:val="0"/>
          <w:numId w:val="43"/>
        </w:numPr>
        <w:autoSpaceDE w:val="0"/>
        <w:autoSpaceDN w:val="0"/>
        <w:adjustRightInd w:val="0"/>
        <w:jc w:val="both"/>
        <w:rPr>
          <w:color w:val="000000"/>
        </w:rPr>
      </w:pPr>
      <w:r w:rsidRPr="00C157D9">
        <w:rPr>
          <w:color w:val="000000"/>
        </w:rPr>
        <w:t xml:space="preserve">Develop the skill of effective teaching making use of various devices, techniques and teaching aids. </w:t>
      </w:r>
    </w:p>
    <w:p w:rsidR="001E7738" w:rsidRPr="00C157D9" w:rsidRDefault="001E7738" w:rsidP="00B97177">
      <w:pPr>
        <w:numPr>
          <w:ilvl w:val="0"/>
          <w:numId w:val="43"/>
        </w:numPr>
        <w:autoSpaceDE w:val="0"/>
        <w:autoSpaceDN w:val="0"/>
        <w:adjustRightInd w:val="0"/>
        <w:jc w:val="both"/>
        <w:rPr>
          <w:color w:val="000000"/>
        </w:rPr>
      </w:pPr>
      <w:proofErr w:type="gramStart"/>
      <w:r w:rsidRPr="00C157D9">
        <w:rPr>
          <w:color w:val="000000"/>
        </w:rPr>
        <w:t>Interpret,</w:t>
      </w:r>
      <w:proofErr w:type="gramEnd"/>
      <w:r w:rsidRPr="00C157D9">
        <w:rPr>
          <w:color w:val="000000"/>
        </w:rPr>
        <w:t xml:space="preserve"> Calculate and Evaluate Economic data, maps, tables, diagrams and graphs. </w:t>
      </w:r>
    </w:p>
    <w:p w:rsidR="001E7738" w:rsidRPr="00C157D9" w:rsidRDefault="001E7738" w:rsidP="00C157D9">
      <w:pPr>
        <w:widowControl w:val="0"/>
        <w:autoSpaceDE w:val="0"/>
        <w:autoSpaceDN w:val="0"/>
        <w:adjustRightInd w:val="0"/>
      </w:pPr>
    </w:p>
    <w:p w:rsidR="001E7738" w:rsidRPr="00C157D9" w:rsidRDefault="001E7738" w:rsidP="00C157D9">
      <w:pPr>
        <w:widowControl w:val="0"/>
        <w:autoSpaceDE w:val="0"/>
        <w:autoSpaceDN w:val="0"/>
        <w:adjustRightInd w:val="0"/>
        <w:rPr>
          <w:b/>
          <w:bCs/>
        </w:rPr>
      </w:pPr>
      <w:r w:rsidRPr="00C157D9">
        <w:rPr>
          <w:b/>
          <w:bCs/>
        </w:rPr>
        <w:t xml:space="preserve">(B) SYLLABUS </w:t>
      </w:r>
    </w:p>
    <w:p w:rsidR="001E7738" w:rsidRPr="00C157D9" w:rsidRDefault="001E7738" w:rsidP="00C157D9">
      <w:pPr>
        <w:widowControl w:val="0"/>
        <w:autoSpaceDE w:val="0"/>
        <w:autoSpaceDN w:val="0"/>
        <w:adjustRightInd w:val="0"/>
        <w:jc w:val="center"/>
        <w:rPr>
          <w:b/>
          <w:bCs/>
        </w:rPr>
      </w:pPr>
      <w:r w:rsidRPr="00C157D9">
        <w:rPr>
          <w:b/>
          <w:bCs/>
        </w:rPr>
        <w:t>SECTION – A</w:t>
      </w:r>
    </w:p>
    <w:p w:rsidR="001E7738" w:rsidRPr="00C157D9" w:rsidRDefault="001E7738" w:rsidP="00B97177">
      <w:pPr>
        <w:widowControl w:val="0"/>
        <w:numPr>
          <w:ilvl w:val="0"/>
          <w:numId w:val="78"/>
        </w:numPr>
        <w:autoSpaceDE w:val="0"/>
        <w:autoSpaceDN w:val="0"/>
        <w:adjustRightInd w:val="0"/>
        <w:ind w:left="720" w:hanging="360"/>
        <w:jc w:val="both"/>
      </w:pPr>
      <w:r w:rsidRPr="00C157D9">
        <w:t xml:space="preserve">Economics: meaning, nature, objectives, importance, scope; relationship with other subjects; curriculum: meaning, principles, </w:t>
      </w:r>
    </w:p>
    <w:p w:rsidR="001E7738" w:rsidRPr="00C157D9" w:rsidRDefault="001E7738" w:rsidP="00B97177">
      <w:pPr>
        <w:widowControl w:val="0"/>
        <w:numPr>
          <w:ilvl w:val="0"/>
          <w:numId w:val="78"/>
        </w:numPr>
        <w:autoSpaceDE w:val="0"/>
        <w:autoSpaceDN w:val="0"/>
        <w:adjustRightInd w:val="0"/>
        <w:ind w:left="720" w:hanging="360"/>
        <w:jc w:val="both"/>
      </w:pPr>
      <w:r w:rsidRPr="00C157D9">
        <w:t xml:space="preserve">Approaches to curriculum design – topical, correlational, integrated discipline, problem solving, </w:t>
      </w:r>
      <w:proofErr w:type="gramStart"/>
      <w:r w:rsidRPr="00C157D9">
        <w:t>conceptual</w:t>
      </w:r>
      <w:proofErr w:type="gramEnd"/>
      <w:r w:rsidRPr="00C157D9">
        <w:t xml:space="preserve"> design. Trend analysis in economic growth, economic development, sustainable development and quality of life.</w:t>
      </w:r>
    </w:p>
    <w:p w:rsidR="001E7738" w:rsidRPr="00C157D9" w:rsidRDefault="001E7738" w:rsidP="00C157D9">
      <w:pPr>
        <w:widowControl w:val="0"/>
        <w:autoSpaceDE w:val="0"/>
        <w:autoSpaceDN w:val="0"/>
        <w:adjustRightInd w:val="0"/>
        <w:jc w:val="both"/>
      </w:pPr>
    </w:p>
    <w:p w:rsidR="001E7738" w:rsidRPr="00C157D9" w:rsidRDefault="001E7738" w:rsidP="00C157D9">
      <w:pPr>
        <w:widowControl w:val="0"/>
        <w:autoSpaceDE w:val="0"/>
        <w:autoSpaceDN w:val="0"/>
        <w:adjustRightInd w:val="0"/>
        <w:jc w:val="center"/>
        <w:rPr>
          <w:b/>
          <w:bCs/>
        </w:rPr>
      </w:pPr>
      <w:r w:rsidRPr="00C157D9">
        <w:rPr>
          <w:b/>
          <w:bCs/>
        </w:rPr>
        <w:t>SECTION – B</w:t>
      </w:r>
    </w:p>
    <w:p w:rsidR="001E7738" w:rsidRPr="00C157D9" w:rsidRDefault="001E7738" w:rsidP="00B97177">
      <w:pPr>
        <w:widowControl w:val="0"/>
        <w:numPr>
          <w:ilvl w:val="0"/>
          <w:numId w:val="79"/>
        </w:numPr>
        <w:autoSpaceDE w:val="0"/>
        <w:autoSpaceDN w:val="0"/>
        <w:adjustRightInd w:val="0"/>
        <w:ind w:left="720" w:hanging="360"/>
        <w:jc w:val="both"/>
      </w:pPr>
      <w:r w:rsidRPr="00C157D9">
        <w:t xml:space="preserve">Economics text book: meaning, types, importance, qualities and critical appraisal of text books in Economics from the stand point of curriculum design and syllabus frame, treatment and organization of subject matter, </w:t>
      </w:r>
    </w:p>
    <w:p w:rsidR="001E7738" w:rsidRPr="00C157D9" w:rsidRDefault="001E7738" w:rsidP="00B97177">
      <w:pPr>
        <w:widowControl w:val="0"/>
        <w:numPr>
          <w:ilvl w:val="0"/>
          <w:numId w:val="79"/>
        </w:numPr>
        <w:autoSpaceDE w:val="0"/>
        <w:autoSpaceDN w:val="0"/>
        <w:adjustRightInd w:val="0"/>
        <w:ind w:left="720" w:hanging="360"/>
        <w:jc w:val="both"/>
      </w:pPr>
      <w:r w:rsidRPr="00C157D9">
        <w:t xml:space="preserve">Teacher: qualities, professional growth and role. Organizing activities: economics club, seminar, </w:t>
      </w:r>
      <w:proofErr w:type="gramStart"/>
      <w:r w:rsidRPr="00C157D9">
        <w:t>competition</w:t>
      </w:r>
      <w:proofErr w:type="gramEnd"/>
      <w:r w:rsidRPr="00C157D9">
        <w:t>, wall magazine, using community resource and organizing field trips.</w:t>
      </w:r>
    </w:p>
    <w:p w:rsidR="006728F4" w:rsidRDefault="006728F4" w:rsidP="006728F4">
      <w:pPr>
        <w:autoSpaceDE w:val="0"/>
        <w:autoSpaceDN w:val="0"/>
        <w:adjustRightInd w:val="0"/>
        <w:jc w:val="both"/>
        <w:rPr>
          <w:b/>
          <w:bCs/>
        </w:rPr>
      </w:pPr>
    </w:p>
    <w:p w:rsidR="001E7738" w:rsidRPr="00C157D9" w:rsidRDefault="001E7738" w:rsidP="006728F4">
      <w:pPr>
        <w:autoSpaceDE w:val="0"/>
        <w:autoSpaceDN w:val="0"/>
        <w:adjustRightInd w:val="0"/>
        <w:jc w:val="both"/>
        <w:rPr>
          <w:b/>
          <w:bCs/>
        </w:rPr>
      </w:pPr>
      <w:r w:rsidRPr="00C157D9">
        <w:rPr>
          <w:b/>
          <w:bCs/>
        </w:rPr>
        <w:t>Activi</w:t>
      </w:r>
      <w:r w:rsidR="006728F4">
        <w:rPr>
          <w:b/>
          <w:bCs/>
        </w:rPr>
        <w:t>ties (</w:t>
      </w:r>
      <w:r w:rsidRPr="00C157D9">
        <w:rPr>
          <w:b/>
          <w:bCs/>
        </w:rPr>
        <w:t>Any one of the following)</w:t>
      </w:r>
    </w:p>
    <w:p w:rsidR="001E7738" w:rsidRPr="00C157D9" w:rsidRDefault="001E7738" w:rsidP="006728F4">
      <w:pPr>
        <w:autoSpaceDE w:val="0"/>
        <w:autoSpaceDN w:val="0"/>
        <w:adjustRightInd w:val="0"/>
        <w:ind w:left="720" w:hanging="360"/>
        <w:jc w:val="both"/>
        <w:rPr>
          <w:bCs/>
        </w:rPr>
      </w:pPr>
      <w:r w:rsidRPr="00C157D9">
        <w:rPr>
          <w:bCs/>
        </w:rPr>
        <w:t xml:space="preserve">(i) Define and evaluate the term GNP  </w:t>
      </w:r>
    </w:p>
    <w:p w:rsidR="001E7738" w:rsidRPr="00C157D9" w:rsidRDefault="001E7738" w:rsidP="006728F4">
      <w:pPr>
        <w:autoSpaceDE w:val="0"/>
        <w:autoSpaceDN w:val="0"/>
        <w:adjustRightInd w:val="0"/>
        <w:ind w:left="720" w:hanging="360"/>
        <w:jc w:val="both"/>
        <w:rPr>
          <w:bCs/>
        </w:rPr>
      </w:pPr>
      <w:r w:rsidRPr="00C157D9">
        <w:rPr>
          <w:bCs/>
        </w:rPr>
        <w:t xml:space="preserve">(ii) Role of economics in life </w:t>
      </w:r>
      <w:proofErr w:type="gramStart"/>
      <w:r w:rsidRPr="00C157D9">
        <w:rPr>
          <w:bCs/>
        </w:rPr>
        <w:t>( Case</w:t>
      </w:r>
      <w:proofErr w:type="gramEnd"/>
      <w:r w:rsidRPr="00C157D9">
        <w:rPr>
          <w:bCs/>
        </w:rPr>
        <w:t xml:space="preserve"> study of any one family)</w:t>
      </w:r>
    </w:p>
    <w:p w:rsidR="001E7738" w:rsidRPr="00C157D9" w:rsidRDefault="001E7738" w:rsidP="006728F4">
      <w:pPr>
        <w:autoSpaceDE w:val="0"/>
        <w:autoSpaceDN w:val="0"/>
        <w:adjustRightInd w:val="0"/>
        <w:ind w:left="720" w:hanging="360"/>
        <w:jc w:val="both"/>
        <w:rPr>
          <w:bCs/>
        </w:rPr>
      </w:pPr>
      <w:r w:rsidRPr="00C157D9">
        <w:rPr>
          <w:bCs/>
        </w:rPr>
        <w:t xml:space="preserve">(iii) Evaluate income and expenditure of any one secondary school </w:t>
      </w:r>
    </w:p>
    <w:p w:rsidR="001E7738" w:rsidRPr="00C157D9" w:rsidRDefault="001E7738" w:rsidP="00C157D9">
      <w:pPr>
        <w:widowControl w:val="0"/>
        <w:autoSpaceDE w:val="0"/>
        <w:autoSpaceDN w:val="0"/>
        <w:adjustRightInd w:val="0"/>
        <w:jc w:val="both"/>
        <w:rPr>
          <w:rFonts w:eastAsia="Times New Roman"/>
          <w:b/>
          <w:bCs/>
        </w:rPr>
      </w:pPr>
    </w:p>
    <w:p w:rsidR="001E7738" w:rsidRPr="00C157D9" w:rsidRDefault="001E7738"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BD6EE0" w:rsidRPr="006728F4" w:rsidRDefault="00BD6EE0" w:rsidP="00B97177">
      <w:pPr>
        <w:pStyle w:val="ListParagraph"/>
        <w:numPr>
          <w:ilvl w:val="0"/>
          <w:numId w:val="234"/>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Dhillon, Satinder</w:t>
      </w:r>
      <w:r w:rsidRPr="006728F4">
        <w:rPr>
          <w:rFonts w:ascii="Times New Roman" w:hAnsi="Times New Roman"/>
          <w:b/>
          <w:bCs/>
          <w:sz w:val="24"/>
          <w:szCs w:val="24"/>
        </w:rPr>
        <w:t>:</w:t>
      </w:r>
      <w:r w:rsidR="006728F4">
        <w:rPr>
          <w:rFonts w:ascii="Times New Roman" w:hAnsi="Times New Roman"/>
          <w:b/>
          <w:bCs/>
          <w:sz w:val="24"/>
          <w:szCs w:val="24"/>
        </w:rPr>
        <w:t xml:space="preserve"> </w:t>
      </w:r>
      <w:r w:rsidRPr="006728F4">
        <w:rPr>
          <w:rFonts w:ascii="Times New Roman" w:hAnsi="Times New Roman"/>
          <w:iCs/>
          <w:sz w:val="24"/>
          <w:szCs w:val="24"/>
        </w:rPr>
        <w:t>Teaching of Economics.</w:t>
      </w:r>
    </w:p>
    <w:p w:rsidR="00BD6EE0" w:rsidRPr="006728F4" w:rsidRDefault="00BD6EE0" w:rsidP="00B97177">
      <w:pPr>
        <w:pStyle w:val="ListParagraph"/>
        <w:numPr>
          <w:ilvl w:val="0"/>
          <w:numId w:val="234"/>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lastRenderedPageBreak/>
        <w:t>Kanwar, B.S</w:t>
      </w:r>
      <w:proofErr w:type="gramStart"/>
      <w:r w:rsidRPr="006728F4">
        <w:rPr>
          <w:rFonts w:ascii="Times New Roman" w:hAnsi="Times New Roman"/>
          <w:sz w:val="24"/>
          <w:szCs w:val="24"/>
        </w:rPr>
        <w:t xml:space="preserve">. </w:t>
      </w:r>
      <w:r w:rsidRPr="006728F4">
        <w:rPr>
          <w:rFonts w:ascii="Times New Roman" w:hAnsi="Times New Roman"/>
          <w:b/>
          <w:bCs/>
          <w:sz w:val="24"/>
          <w:szCs w:val="24"/>
        </w:rPr>
        <w:t>:</w:t>
      </w:r>
      <w:proofErr w:type="gramEnd"/>
      <w:r w:rsidRPr="006728F4">
        <w:rPr>
          <w:rFonts w:ascii="Times New Roman" w:hAnsi="Times New Roman"/>
          <w:sz w:val="24"/>
          <w:szCs w:val="24"/>
        </w:rPr>
        <w:tab/>
      </w:r>
      <w:r w:rsidRPr="006728F4">
        <w:rPr>
          <w:rFonts w:ascii="Times New Roman" w:hAnsi="Times New Roman"/>
          <w:iCs/>
          <w:sz w:val="24"/>
          <w:szCs w:val="24"/>
        </w:rPr>
        <w:t>Teaching of Economics.</w:t>
      </w:r>
    </w:p>
    <w:p w:rsidR="00BD6EE0" w:rsidRPr="006728F4" w:rsidRDefault="00BD6EE0" w:rsidP="00B97177">
      <w:pPr>
        <w:pStyle w:val="ListParagraph"/>
        <w:numPr>
          <w:ilvl w:val="0"/>
          <w:numId w:val="234"/>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728F4">
        <w:rPr>
          <w:rFonts w:ascii="Times New Roman" w:hAnsi="Times New Roman"/>
          <w:sz w:val="24"/>
          <w:szCs w:val="24"/>
        </w:rPr>
        <w:t>Mittal, R.L.</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 xml:space="preserve">Arth Shastar Da Adhiapan </w:t>
      </w:r>
      <w:r w:rsidRPr="006728F4">
        <w:rPr>
          <w:rFonts w:ascii="Times New Roman" w:hAnsi="Times New Roman"/>
          <w:sz w:val="24"/>
          <w:szCs w:val="24"/>
        </w:rPr>
        <w:t>(Pbi. Univ.)</w:t>
      </w:r>
    </w:p>
    <w:p w:rsidR="00BD6EE0" w:rsidRPr="006728F4" w:rsidRDefault="00BD6EE0" w:rsidP="00B97177">
      <w:pPr>
        <w:pStyle w:val="ListParagraph"/>
        <w:numPr>
          <w:ilvl w:val="0"/>
          <w:numId w:val="234"/>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Mukherjee, Sandhya</w:t>
      </w:r>
      <w:r w:rsidRPr="006728F4">
        <w:rPr>
          <w:rFonts w:ascii="Times New Roman" w:hAnsi="Times New Roman"/>
          <w:b/>
          <w:bCs/>
          <w:sz w:val="24"/>
          <w:szCs w:val="24"/>
        </w:rPr>
        <w:t>:</w:t>
      </w:r>
      <w:r w:rsidRPr="006728F4">
        <w:rPr>
          <w:rFonts w:ascii="Times New Roman" w:hAnsi="Times New Roman"/>
          <w:sz w:val="24"/>
          <w:szCs w:val="24"/>
        </w:rPr>
        <w:tab/>
      </w:r>
      <w:r w:rsidRPr="006728F4">
        <w:rPr>
          <w:rFonts w:ascii="Times New Roman" w:hAnsi="Times New Roman"/>
          <w:iCs/>
          <w:sz w:val="24"/>
          <w:szCs w:val="24"/>
        </w:rPr>
        <w:t>Teaching of Economics.</w:t>
      </w:r>
    </w:p>
    <w:p w:rsidR="00BD6EE0" w:rsidRPr="006728F4" w:rsidRDefault="00BD6EE0" w:rsidP="00B97177">
      <w:pPr>
        <w:pStyle w:val="ListParagraph"/>
        <w:numPr>
          <w:ilvl w:val="0"/>
          <w:numId w:val="234"/>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Rai, B.C.</w:t>
      </w:r>
      <w:r w:rsidRPr="006728F4">
        <w:rPr>
          <w:rFonts w:ascii="Times New Roman" w:hAnsi="Times New Roman"/>
          <w:b/>
          <w:bCs/>
          <w:sz w:val="24"/>
          <w:szCs w:val="24"/>
        </w:rPr>
        <w:t>:</w:t>
      </w:r>
      <w:r w:rsidR="006728F4">
        <w:rPr>
          <w:rFonts w:ascii="Times New Roman" w:hAnsi="Times New Roman"/>
          <w:sz w:val="24"/>
          <w:szCs w:val="24"/>
        </w:rPr>
        <w:t xml:space="preserve"> </w:t>
      </w:r>
      <w:r w:rsidRPr="006728F4">
        <w:rPr>
          <w:rFonts w:ascii="Times New Roman" w:hAnsi="Times New Roman"/>
          <w:iCs/>
          <w:sz w:val="24"/>
          <w:szCs w:val="24"/>
        </w:rPr>
        <w:t>Teaching of Economics.</w:t>
      </w:r>
    </w:p>
    <w:p w:rsidR="00BD6EE0" w:rsidRPr="006728F4" w:rsidRDefault="00BD6EE0" w:rsidP="00B97177">
      <w:pPr>
        <w:pStyle w:val="ListParagraph"/>
        <w:numPr>
          <w:ilvl w:val="0"/>
          <w:numId w:val="234"/>
        </w:numPr>
        <w:spacing w:after="0" w:line="240" w:lineRule="auto"/>
        <w:rPr>
          <w:rFonts w:ascii="Times New Roman" w:hAnsi="Times New Roman"/>
          <w:iCs/>
          <w:sz w:val="24"/>
          <w:szCs w:val="24"/>
        </w:rPr>
      </w:pPr>
      <w:r w:rsidRPr="006728F4">
        <w:rPr>
          <w:rFonts w:ascii="Times New Roman" w:hAnsi="Times New Roman"/>
          <w:sz w:val="24"/>
          <w:szCs w:val="24"/>
        </w:rPr>
        <w:t>Sidhu, H.S.</w:t>
      </w:r>
      <w:r w:rsidRPr="006728F4">
        <w:rPr>
          <w:rFonts w:ascii="Times New Roman" w:hAnsi="Times New Roman"/>
          <w:b/>
          <w:bCs/>
          <w:sz w:val="24"/>
          <w:szCs w:val="24"/>
        </w:rPr>
        <w:t>:</w:t>
      </w:r>
      <w:r w:rsidR="006728F4">
        <w:rPr>
          <w:rFonts w:ascii="Times New Roman" w:hAnsi="Times New Roman"/>
          <w:sz w:val="24"/>
          <w:szCs w:val="24"/>
        </w:rPr>
        <w:t xml:space="preserve"> </w:t>
      </w:r>
      <w:r w:rsidRPr="006728F4">
        <w:rPr>
          <w:rFonts w:ascii="Times New Roman" w:hAnsi="Times New Roman"/>
          <w:iCs/>
          <w:sz w:val="24"/>
          <w:szCs w:val="24"/>
        </w:rPr>
        <w:t>Teaching of Economics</w:t>
      </w:r>
    </w:p>
    <w:p w:rsidR="00BD6EE0" w:rsidRPr="006728F4" w:rsidRDefault="00BD6EE0" w:rsidP="00B97177">
      <w:pPr>
        <w:pStyle w:val="ListParagraph"/>
        <w:numPr>
          <w:ilvl w:val="0"/>
          <w:numId w:val="234"/>
        </w:numPr>
        <w:spacing w:after="0" w:line="240" w:lineRule="auto"/>
        <w:rPr>
          <w:rFonts w:ascii="Times New Roman" w:hAnsi="Times New Roman"/>
          <w:iCs/>
          <w:sz w:val="24"/>
          <w:szCs w:val="24"/>
        </w:rPr>
      </w:pPr>
      <w:r w:rsidRPr="006728F4">
        <w:rPr>
          <w:rFonts w:ascii="Times New Roman" w:hAnsi="Times New Roman"/>
          <w:color w:val="000000"/>
          <w:sz w:val="24"/>
          <w:szCs w:val="24"/>
        </w:rPr>
        <w:t>Siddiqui, M.H.</w:t>
      </w:r>
      <w:r w:rsidRPr="006728F4">
        <w:rPr>
          <w:rFonts w:ascii="Times New Roman" w:hAnsi="Times New Roman"/>
          <w:b/>
          <w:bCs/>
          <w:sz w:val="24"/>
          <w:szCs w:val="24"/>
        </w:rPr>
        <w:t>:</w:t>
      </w:r>
      <w:r w:rsidR="006728F4">
        <w:rPr>
          <w:rFonts w:ascii="Times New Roman" w:hAnsi="Times New Roman"/>
          <w:sz w:val="24"/>
          <w:szCs w:val="24"/>
        </w:rPr>
        <w:t xml:space="preserve"> </w:t>
      </w:r>
      <w:r w:rsidRPr="006728F4">
        <w:rPr>
          <w:rFonts w:ascii="Times New Roman" w:hAnsi="Times New Roman"/>
          <w:iCs/>
          <w:sz w:val="24"/>
          <w:szCs w:val="24"/>
        </w:rPr>
        <w:t>Teaching of Economics.</w:t>
      </w:r>
    </w:p>
    <w:p w:rsidR="00BD6EE0" w:rsidRPr="006728F4" w:rsidRDefault="00BD6EE0" w:rsidP="00B97177">
      <w:pPr>
        <w:pStyle w:val="ListParagraph"/>
        <w:numPr>
          <w:ilvl w:val="0"/>
          <w:numId w:val="234"/>
        </w:numPr>
        <w:tabs>
          <w:tab w:val="left" w:pos="283"/>
          <w:tab w:val="left" w:pos="2013"/>
          <w:tab w:val="left" w:pos="2183"/>
        </w:tabs>
        <w:autoSpaceDE w:val="0"/>
        <w:autoSpaceDN w:val="0"/>
        <w:adjustRightInd w:val="0"/>
        <w:spacing w:after="0" w:line="240" w:lineRule="auto"/>
        <w:jc w:val="both"/>
        <w:rPr>
          <w:rFonts w:ascii="Times New Roman" w:hAnsi="Times New Roman"/>
          <w:iCs/>
          <w:sz w:val="24"/>
          <w:szCs w:val="24"/>
        </w:rPr>
      </w:pPr>
      <w:r w:rsidRPr="006728F4">
        <w:rPr>
          <w:rFonts w:ascii="Times New Roman" w:hAnsi="Times New Roman"/>
          <w:sz w:val="24"/>
          <w:szCs w:val="24"/>
        </w:rPr>
        <w:t>Yadav, Amita</w:t>
      </w:r>
      <w:r w:rsidRPr="006728F4">
        <w:rPr>
          <w:rFonts w:ascii="Times New Roman" w:hAnsi="Times New Roman"/>
          <w:b/>
          <w:bCs/>
          <w:sz w:val="24"/>
          <w:szCs w:val="24"/>
        </w:rPr>
        <w:t>:</w:t>
      </w:r>
      <w:r w:rsidR="006728F4">
        <w:rPr>
          <w:rFonts w:ascii="Times New Roman" w:hAnsi="Times New Roman"/>
          <w:sz w:val="24"/>
          <w:szCs w:val="24"/>
        </w:rPr>
        <w:t xml:space="preserve"> </w:t>
      </w:r>
      <w:r w:rsidRPr="006728F4">
        <w:rPr>
          <w:rFonts w:ascii="Times New Roman" w:hAnsi="Times New Roman"/>
          <w:iCs/>
          <w:sz w:val="24"/>
          <w:szCs w:val="24"/>
        </w:rPr>
        <w:t>Teaching of Economics</w:t>
      </w:r>
    </w:p>
    <w:p w:rsidR="005A795F" w:rsidRPr="00C157D9" w:rsidRDefault="005A795F" w:rsidP="00C157D9">
      <w:pPr>
        <w:widowControl w:val="0"/>
        <w:autoSpaceDE w:val="0"/>
        <w:autoSpaceDN w:val="0"/>
        <w:adjustRightInd w:val="0"/>
        <w:jc w:val="both"/>
        <w:rPr>
          <w:rFonts w:eastAsia="Times New Roman"/>
          <w:b/>
          <w:bCs/>
        </w:rPr>
      </w:pPr>
    </w:p>
    <w:p w:rsidR="001E7738" w:rsidRPr="00C157D9" w:rsidRDefault="001E7738" w:rsidP="00C157D9">
      <w:pPr>
        <w:widowControl w:val="0"/>
        <w:autoSpaceDE w:val="0"/>
        <w:autoSpaceDN w:val="0"/>
        <w:adjustRightInd w:val="0"/>
        <w:jc w:val="both"/>
        <w:rPr>
          <w:b/>
          <w:bCs/>
        </w:rPr>
      </w:pPr>
      <w:r w:rsidRPr="00C157D9">
        <w:rPr>
          <w:b/>
          <w:bCs/>
        </w:rPr>
        <w:t xml:space="preserve">(D) EVALUATION </w:t>
      </w:r>
      <w:r w:rsidRPr="00C157D9">
        <w:rPr>
          <w:b/>
          <w:bCs/>
        </w:rPr>
        <w:tab/>
      </w:r>
    </w:p>
    <w:p w:rsidR="001E7738" w:rsidRPr="00C157D9" w:rsidRDefault="001E7738"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1E7738" w:rsidRPr="00C157D9" w:rsidRDefault="001E7738" w:rsidP="00C157D9">
      <w:pPr>
        <w:widowControl w:val="0"/>
        <w:autoSpaceDE w:val="0"/>
        <w:autoSpaceDN w:val="0"/>
        <w:adjustRightInd w:val="0"/>
        <w:jc w:val="both"/>
      </w:pPr>
      <w:r w:rsidRPr="00C157D9">
        <w:t xml:space="preserve">Internal Assessment </w:t>
      </w:r>
      <w:r w:rsidRPr="00C157D9">
        <w:tab/>
      </w:r>
      <w:r w:rsidRPr="00C157D9">
        <w:tab/>
      </w:r>
      <w:r w:rsidRPr="00C157D9">
        <w:tab/>
      </w:r>
      <w:r w:rsidRPr="00C157D9">
        <w:tab/>
        <w:t xml:space="preserve">15 Marks </w:t>
      </w:r>
    </w:p>
    <w:p w:rsidR="001E7738" w:rsidRPr="00C157D9" w:rsidRDefault="001E7738"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1E7738" w:rsidRPr="00C157D9" w:rsidRDefault="001E7738" w:rsidP="00C157D9">
      <w:pPr>
        <w:widowControl w:val="0"/>
        <w:autoSpaceDE w:val="0"/>
        <w:autoSpaceDN w:val="0"/>
        <w:adjustRightInd w:val="0"/>
        <w:jc w:val="both"/>
      </w:pPr>
      <w:r w:rsidRPr="00C157D9">
        <w:t xml:space="preserve">Written Assignment/Project work </w:t>
      </w:r>
      <w:r w:rsidRPr="00C157D9">
        <w:tab/>
      </w:r>
      <w:r w:rsidRPr="00C157D9">
        <w:tab/>
        <w:t>6</w:t>
      </w:r>
    </w:p>
    <w:p w:rsidR="001E7738" w:rsidRPr="00C157D9" w:rsidRDefault="001E7738"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1E7738" w:rsidRPr="00C157D9" w:rsidRDefault="001E7738" w:rsidP="00C157D9">
      <w:pPr>
        <w:widowControl w:val="0"/>
        <w:autoSpaceDE w:val="0"/>
        <w:autoSpaceDN w:val="0"/>
        <w:adjustRightInd w:val="0"/>
        <w:jc w:val="both"/>
        <w:rPr>
          <w:b/>
          <w:bCs/>
        </w:rPr>
      </w:pPr>
    </w:p>
    <w:p w:rsidR="001E7738" w:rsidRPr="00C157D9" w:rsidRDefault="001E7738" w:rsidP="00C157D9">
      <w:pPr>
        <w:widowControl w:val="0"/>
        <w:autoSpaceDE w:val="0"/>
        <w:autoSpaceDN w:val="0"/>
        <w:adjustRightInd w:val="0"/>
        <w:jc w:val="both"/>
        <w:rPr>
          <w:b/>
          <w:bCs/>
        </w:rPr>
      </w:pPr>
      <w:r w:rsidRPr="00C157D9">
        <w:rPr>
          <w:b/>
          <w:bCs/>
        </w:rPr>
        <w:t xml:space="preserve">(E) INSTRUCTIONS FOR THE PAPER-SETTER </w:t>
      </w:r>
    </w:p>
    <w:p w:rsidR="001E7738" w:rsidRPr="00C157D9" w:rsidRDefault="001E7738"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E7738" w:rsidRPr="00C157D9" w:rsidRDefault="001E7738" w:rsidP="00C157D9">
      <w:pPr>
        <w:widowControl w:val="0"/>
        <w:autoSpaceDE w:val="0"/>
        <w:autoSpaceDN w:val="0"/>
        <w:adjustRightInd w:val="0"/>
        <w:jc w:val="both"/>
        <w:rPr>
          <w:b/>
          <w:bCs/>
        </w:rPr>
      </w:pPr>
    </w:p>
    <w:p w:rsidR="001E7738" w:rsidRPr="00C157D9" w:rsidRDefault="001E7738" w:rsidP="00C157D9">
      <w:pPr>
        <w:widowControl w:val="0"/>
        <w:autoSpaceDE w:val="0"/>
        <w:autoSpaceDN w:val="0"/>
        <w:adjustRightInd w:val="0"/>
        <w:jc w:val="both"/>
        <w:rPr>
          <w:b/>
          <w:bCs/>
        </w:rPr>
      </w:pPr>
      <w:r w:rsidRPr="00C157D9">
        <w:rPr>
          <w:b/>
          <w:bCs/>
        </w:rPr>
        <w:t xml:space="preserve">(F) INSTRUCTIONS FOR THE CANDIDATES </w:t>
      </w:r>
    </w:p>
    <w:p w:rsidR="001E7738" w:rsidRPr="00C157D9" w:rsidRDefault="001E7738"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6728F4" w:rsidRDefault="006728F4" w:rsidP="00C157D9">
      <w:pPr>
        <w:widowControl w:val="0"/>
        <w:autoSpaceDE w:val="0"/>
        <w:autoSpaceDN w:val="0"/>
        <w:adjustRightInd w:val="0"/>
        <w:jc w:val="center"/>
        <w:rPr>
          <w:b/>
          <w:bCs/>
        </w:rPr>
      </w:pPr>
    </w:p>
    <w:p w:rsidR="007535F7" w:rsidRPr="00C157D9" w:rsidRDefault="007535F7" w:rsidP="00C157D9">
      <w:pPr>
        <w:widowControl w:val="0"/>
        <w:autoSpaceDE w:val="0"/>
        <w:autoSpaceDN w:val="0"/>
        <w:adjustRightInd w:val="0"/>
        <w:jc w:val="center"/>
        <w:rPr>
          <w:b/>
          <w:bCs/>
        </w:rPr>
      </w:pPr>
      <w:r w:rsidRPr="00C157D9">
        <w:rPr>
          <w:b/>
          <w:bCs/>
        </w:rPr>
        <w:t>PAPER- IV &amp; V: Pedagogy of a School Subject (Part-I)</w:t>
      </w:r>
    </w:p>
    <w:p w:rsidR="007535F7" w:rsidRPr="00C157D9" w:rsidRDefault="007535F7" w:rsidP="00C157D9">
      <w:pPr>
        <w:widowControl w:val="0"/>
        <w:autoSpaceDE w:val="0"/>
        <w:autoSpaceDN w:val="0"/>
        <w:adjustRightInd w:val="0"/>
        <w:jc w:val="center"/>
        <w:rPr>
          <w:b/>
          <w:bCs/>
        </w:rPr>
      </w:pPr>
      <w:r w:rsidRPr="00C157D9">
        <w:rPr>
          <w:b/>
          <w:bCs/>
        </w:rPr>
        <w:t xml:space="preserve">(xiv) Teaching of Geography </w:t>
      </w:r>
    </w:p>
    <w:p w:rsidR="007535F7" w:rsidRPr="00C157D9" w:rsidRDefault="007535F7" w:rsidP="00C157D9">
      <w:pPr>
        <w:widowControl w:val="0"/>
        <w:autoSpaceDE w:val="0"/>
        <w:autoSpaceDN w:val="0"/>
        <w:adjustRightInd w:val="0"/>
        <w:rPr>
          <w:b/>
          <w:bCs/>
        </w:rPr>
      </w:pPr>
    </w:p>
    <w:p w:rsidR="007535F7" w:rsidRPr="00C157D9" w:rsidRDefault="007535F7" w:rsidP="00C157D9">
      <w:pPr>
        <w:widowControl w:val="0"/>
        <w:autoSpaceDE w:val="0"/>
        <w:autoSpaceDN w:val="0"/>
        <w:adjustRightInd w:val="0"/>
        <w:rPr>
          <w:b/>
          <w:bCs/>
        </w:rPr>
      </w:pPr>
      <w:r w:rsidRPr="00C157D9">
        <w:rPr>
          <w:b/>
          <w:bCs/>
        </w:rPr>
        <w:t xml:space="preserve">(A) OBJECTIVES </w:t>
      </w:r>
    </w:p>
    <w:p w:rsidR="007535F7" w:rsidRPr="00C157D9" w:rsidRDefault="007535F7" w:rsidP="006728F4">
      <w:pPr>
        <w:pStyle w:val="Default"/>
        <w:ind w:firstLine="720"/>
        <w:jc w:val="both"/>
        <w:rPr>
          <w:rFonts w:ascii="Times New Roman" w:hAnsi="Times New Roman"/>
        </w:rPr>
      </w:pPr>
      <w:r w:rsidRPr="00C157D9">
        <w:rPr>
          <w:rFonts w:ascii="Times New Roman" w:hAnsi="Times New Roman"/>
        </w:rPr>
        <w:t xml:space="preserve">To enable the student teachers to: </w:t>
      </w:r>
    </w:p>
    <w:p w:rsidR="007535F7" w:rsidRPr="00C157D9" w:rsidRDefault="006728F4" w:rsidP="00B97177">
      <w:pPr>
        <w:pStyle w:val="Default"/>
        <w:numPr>
          <w:ilvl w:val="0"/>
          <w:numId w:val="41"/>
        </w:numPr>
        <w:jc w:val="both"/>
        <w:rPr>
          <w:rFonts w:ascii="Times New Roman" w:hAnsi="Times New Roman"/>
        </w:rPr>
      </w:pPr>
      <w:r w:rsidRPr="00C157D9">
        <w:rPr>
          <w:rFonts w:ascii="Times New Roman" w:hAnsi="Times New Roman"/>
        </w:rPr>
        <w:t>Understand</w:t>
      </w:r>
      <w:r w:rsidR="007535F7" w:rsidRPr="00C157D9">
        <w:rPr>
          <w:rFonts w:ascii="Times New Roman" w:hAnsi="Times New Roman"/>
        </w:rPr>
        <w:t xml:space="preserve"> the need and concepts of learning geography. </w:t>
      </w:r>
    </w:p>
    <w:p w:rsidR="007535F7" w:rsidRPr="00C157D9" w:rsidRDefault="006728F4" w:rsidP="00B97177">
      <w:pPr>
        <w:pStyle w:val="Default"/>
        <w:numPr>
          <w:ilvl w:val="0"/>
          <w:numId w:val="41"/>
        </w:numPr>
        <w:jc w:val="both"/>
        <w:rPr>
          <w:rFonts w:ascii="Times New Roman" w:hAnsi="Times New Roman"/>
        </w:rPr>
      </w:pPr>
      <w:r w:rsidRPr="00C157D9">
        <w:rPr>
          <w:rFonts w:ascii="Times New Roman" w:hAnsi="Times New Roman"/>
        </w:rPr>
        <w:t>Apply</w:t>
      </w:r>
      <w:r w:rsidR="007535F7" w:rsidRPr="00C157D9">
        <w:rPr>
          <w:rFonts w:ascii="Times New Roman" w:hAnsi="Times New Roman"/>
        </w:rPr>
        <w:t xml:space="preserve"> various methods and audio-visual aids of teaching Geography. </w:t>
      </w:r>
    </w:p>
    <w:p w:rsidR="007535F7" w:rsidRPr="00C157D9" w:rsidRDefault="007535F7" w:rsidP="00B97177">
      <w:pPr>
        <w:pStyle w:val="Default"/>
        <w:numPr>
          <w:ilvl w:val="0"/>
          <w:numId w:val="41"/>
        </w:numPr>
        <w:jc w:val="both"/>
        <w:rPr>
          <w:rFonts w:ascii="Times New Roman" w:hAnsi="Times New Roman"/>
        </w:rPr>
      </w:pPr>
      <w:r w:rsidRPr="00C157D9">
        <w:rPr>
          <w:rFonts w:ascii="Times New Roman" w:hAnsi="Times New Roman"/>
        </w:rPr>
        <w:t xml:space="preserve">Develop the power of analysis, reasoning and judgment through different practical activities. </w:t>
      </w:r>
    </w:p>
    <w:p w:rsidR="007535F7" w:rsidRPr="00C157D9" w:rsidRDefault="007535F7" w:rsidP="00B97177">
      <w:pPr>
        <w:pStyle w:val="Default"/>
        <w:numPr>
          <w:ilvl w:val="0"/>
          <w:numId w:val="41"/>
        </w:numPr>
        <w:jc w:val="both"/>
        <w:rPr>
          <w:rFonts w:ascii="Times New Roman" w:hAnsi="Times New Roman"/>
        </w:rPr>
      </w:pPr>
      <w:r w:rsidRPr="00C157D9">
        <w:rPr>
          <w:rFonts w:ascii="Times New Roman" w:hAnsi="Times New Roman"/>
        </w:rPr>
        <w:t xml:space="preserve">Organize tours, field trips and other practical activities. </w:t>
      </w:r>
    </w:p>
    <w:p w:rsidR="007535F7" w:rsidRPr="00C157D9" w:rsidRDefault="007535F7" w:rsidP="00B97177">
      <w:pPr>
        <w:pStyle w:val="Default"/>
        <w:numPr>
          <w:ilvl w:val="0"/>
          <w:numId w:val="41"/>
        </w:numPr>
        <w:jc w:val="both"/>
        <w:rPr>
          <w:rFonts w:ascii="Times New Roman" w:hAnsi="Times New Roman"/>
        </w:rPr>
      </w:pPr>
      <w:r w:rsidRPr="00C157D9">
        <w:rPr>
          <w:rFonts w:ascii="Times New Roman" w:hAnsi="Times New Roman"/>
        </w:rPr>
        <w:t xml:space="preserve">To develop global outlook, scientific observation, critical thinking and sense of inter dependence. </w:t>
      </w:r>
    </w:p>
    <w:p w:rsidR="007535F7" w:rsidRPr="00C157D9" w:rsidRDefault="007535F7" w:rsidP="00C157D9">
      <w:pPr>
        <w:widowControl w:val="0"/>
        <w:autoSpaceDE w:val="0"/>
        <w:autoSpaceDN w:val="0"/>
        <w:adjustRightInd w:val="0"/>
        <w:rPr>
          <w:b/>
          <w:bCs/>
        </w:rPr>
      </w:pPr>
    </w:p>
    <w:p w:rsidR="007535F7" w:rsidRPr="00C157D9" w:rsidRDefault="007535F7" w:rsidP="00C157D9">
      <w:pPr>
        <w:widowControl w:val="0"/>
        <w:autoSpaceDE w:val="0"/>
        <w:autoSpaceDN w:val="0"/>
        <w:adjustRightInd w:val="0"/>
        <w:rPr>
          <w:b/>
          <w:bCs/>
        </w:rPr>
      </w:pPr>
      <w:r w:rsidRPr="00C157D9">
        <w:rPr>
          <w:b/>
          <w:bCs/>
        </w:rPr>
        <w:t xml:space="preserve">(B) SYLLABUS </w:t>
      </w:r>
    </w:p>
    <w:p w:rsidR="007535F7" w:rsidRPr="00C157D9" w:rsidRDefault="007535F7" w:rsidP="00C157D9">
      <w:pPr>
        <w:widowControl w:val="0"/>
        <w:autoSpaceDE w:val="0"/>
        <w:autoSpaceDN w:val="0"/>
        <w:adjustRightInd w:val="0"/>
        <w:jc w:val="center"/>
        <w:rPr>
          <w:b/>
          <w:bCs/>
        </w:rPr>
      </w:pPr>
      <w:r w:rsidRPr="00C157D9">
        <w:rPr>
          <w:b/>
          <w:bCs/>
        </w:rPr>
        <w:t>SECTION – A</w:t>
      </w:r>
    </w:p>
    <w:p w:rsidR="007535F7" w:rsidRPr="00C157D9" w:rsidRDefault="007535F7" w:rsidP="00B97177">
      <w:pPr>
        <w:widowControl w:val="0"/>
        <w:numPr>
          <w:ilvl w:val="0"/>
          <w:numId w:val="74"/>
        </w:numPr>
        <w:autoSpaceDE w:val="0"/>
        <w:autoSpaceDN w:val="0"/>
        <w:adjustRightInd w:val="0"/>
        <w:ind w:left="720" w:hanging="360"/>
        <w:jc w:val="both"/>
      </w:pPr>
      <w:r w:rsidRPr="00C157D9">
        <w:t xml:space="preserve">Geography: meaning, nature, objectives, importance, scope; relationship with other subjects; curriculum: meaning, principles, role and importance of the geography teacher, </w:t>
      </w:r>
    </w:p>
    <w:p w:rsidR="007535F7" w:rsidRPr="00C157D9" w:rsidRDefault="007535F7" w:rsidP="00B97177">
      <w:pPr>
        <w:widowControl w:val="0"/>
        <w:numPr>
          <w:ilvl w:val="0"/>
          <w:numId w:val="74"/>
        </w:numPr>
        <w:autoSpaceDE w:val="0"/>
        <w:autoSpaceDN w:val="0"/>
        <w:adjustRightInd w:val="0"/>
        <w:ind w:left="720" w:hanging="360"/>
        <w:jc w:val="both"/>
      </w:pPr>
      <w:r w:rsidRPr="00C157D9">
        <w:t>Approaches to curriculum design: topical, integrated discipline, conceptual design curriculum.</w:t>
      </w:r>
    </w:p>
    <w:p w:rsidR="00011F5A" w:rsidRDefault="00011F5A" w:rsidP="00C157D9">
      <w:pPr>
        <w:widowControl w:val="0"/>
        <w:autoSpaceDE w:val="0"/>
        <w:autoSpaceDN w:val="0"/>
        <w:adjustRightInd w:val="0"/>
        <w:jc w:val="center"/>
        <w:rPr>
          <w:b/>
          <w:bCs/>
        </w:rPr>
      </w:pPr>
    </w:p>
    <w:p w:rsidR="007535F7" w:rsidRPr="00C157D9" w:rsidRDefault="007535F7" w:rsidP="00C157D9">
      <w:pPr>
        <w:widowControl w:val="0"/>
        <w:autoSpaceDE w:val="0"/>
        <w:autoSpaceDN w:val="0"/>
        <w:adjustRightInd w:val="0"/>
        <w:jc w:val="center"/>
        <w:rPr>
          <w:b/>
          <w:bCs/>
        </w:rPr>
      </w:pPr>
      <w:r w:rsidRPr="00C157D9">
        <w:rPr>
          <w:b/>
          <w:bCs/>
        </w:rPr>
        <w:t>SECTION – B</w:t>
      </w:r>
    </w:p>
    <w:p w:rsidR="007535F7" w:rsidRPr="00C157D9" w:rsidRDefault="007535F7" w:rsidP="00B97177">
      <w:pPr>
        <w:numPr>
          <w:ilvl w:val="0"/>
          <w:numId w:val="75"/>
        </w:numPr>
        <w:ind w:left="720" w:hanging="360"/>
      </w:pPr>
      <w:r w:rsidRPr="00C157D9">
        <w:t>Geography text book: meaning, types, importance and qualities;</w:t>
      </w:r>
    </w:p>
    <w:p w:rsidR="007535F7" w:rsidRPr="00C157D9" w:rsidRDefault="006728F4" w:rsidP="00B97177">
      <w:pPr>
        <w:numPr>
          <w:ilvl w:val="0"/>
          <w:numId w:val="75"/>
        </w:numPr>
        <w:ind w:left="720" w:hanging="360"/>
      </w:pPr>
      <w:r w:rsidRPr="00C157D9">
        <w:t>Geography</w:t>
      </w:r>
      <w:r w:rsidR="007535F7" w:rsidRPr="00C157D9">
        <w:t xml:space="preserve"> teacher: qualities, professional growth and role, f</w:t>
      </w:r>
      <w:r w:rsidR="007535F7" w:rsidRPr="00C157D9">
        <w:rPr>
          <w:rFonts w:eastAsia="Times New Roman"/>
          <w:bCs/>
        </w:rPr>
        <w:t>ormation and management of geography lab.</w:t>
      </w:r>
    </w:p>
    <w:p w:rsidR="007535F7" w:rsidRPr="00C157D9" w:rsidRDefault="007535F7" w:rsidP="00C157D9">
      <w:pPr>
        <w:ind w:left="1080"/>
      </w:pPr>
    </w:p>
    <w:p w:rsidR="007535F7" w:rsidRPr="00C157D9" w:rsidRDefault="007535F7"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lastRenderedPageBreak/>
        <w:t>Activi</w:t>
      </w:r>
      <w:r w:rsidR="00011F5A">
        <w:rPr>
          <w:b/>
          <w:bCs/>
        </w:rPr>
        <w:t>ties (</w:t>
      </w:r>
      <w:r w:rsidRPr="00C157D9">
        <w:rPr>
          <w:b/>
          <w:bCs/>
        </w:rPr>
        <w:t>Any one of the following)</w:t>
      </w:r>
    </w:p>
    <w:p w:rsidR="007535F7" w:rsidRPr="00C157D9" w:rsidRDefault="007535F7" w:rsidP="00011F5A">
      <w:pPr>
        <w:autoSpaceDE w:val="0"/>
        <w:autoSpaceDN w:val="0"/>
        <w:adjustRightInd w:val="0"/>
        <w:ind w:left="720" w:hanging="360"/>
        <w:jc w:val="both"/>
        <w:rPr>
          <w:bCs/>
        </w:rPr>
      </w:pPr>
      <w:r w:rsidRPr="00C157D9">
        <w:rPr>
          <w:b/>
          <w:bCs/>
        </w:rPr>
        <w:t xml:space="preserve">(i) </w:t>
      </w:r>
      <w:r w:rsidRPr="00C157D9">
        <w:rPr>
          <w:bCs/>
        </w:rPr>
        <w:t xml:space="preserve">Development and change in urban areas  </w:t>
      </w:r>
    </w:p>
    <w:p w:rsidR="007535F7" w:rsidRPr="00C157D9" w:rsidRDefault="007535F7" w:rsidP="00011F5A">
      <w:pPr>
        <w:autoSpaceDE w:val="0"/>
        <w:autoSpaceDN w:val="0"/>
        <w:adjustRightInd w:val="0"/>
        <w:ind w:left="720" w:hanging="360"/>
        <w:jc w:val="both"/>
        <w:rPr>
          <w:bCs/>
        </w:rPr>
      </w:pPr>
      <w:r w:rsidRPr="00C157D9">
        <w:rPr>
          <w:bCs/>
        </w:rPr>
        <w:t xml:space="preserve">(ii) Geographical changes in the context of population migration </w:t>
      </w:r>
    </w:p>
    <w:p w:rsidR="007535F7" w:rsidRPr="00C157D9" w:rsidRDefault="00D538A4" w:rsidP="00011F5A">
      <w:pPr>
        <w:autoSpaceDE w:val="0"/>
        <w:autoSpaceDN w:val="0"/>
        <w:adjustRightInd w:val="0"/>
        <w:ind w:left="720" w:hanging="360"/>
        <w:jc w:val="both"/>
        <w:rPr>
          <w:bCs/>
        </w:rPr>
      </w:pPr>
      <w:r w:rsidRPr="00C157D9">
        <w:rPr>
          <w:bCs/>
        </w:rPr>
        <w:t>(iii)  Evaluate geographical</w:t>
      </w:r>
      <w:r w:rsidR="007535F7" w:rsidRPr="00C157D9">
        <w:rPr>
          <w:bCs/>
        </w:rPr>
        <w:t xml:space="preserve"> aspects </w:t>
      </w:r>
      <w:r w:rsidR="00011F5A" w:rsidRPr="00C157D9">
        <w:rPr>
          <w:bCs/>
        </w:rPr>
        <w:t>of any</w:t>
      </w:r>
      <w:r w:rsidR="007535F7" w:rsidRPr="00C157D9">
        <w:rPr>
          <w:bCs/>
        </w:rPr>
        <w:t xml:space="preserve"> school </w:t>
      </w:r>
    </w:p>
    <w:p w:rsidR="007535F7" w:rsidRPr="00C157D9" w:rsidRDefault="007535F7" w:rsidP="00C157D9">
      <w:pPr>
        <w:widowControl w:val="0"/>
        <w:autoSpaceDE w:val="0"/>
        <w:autoSpaceDN w:val="0"/>
        <w:adjustRightInd w:val="0"/>
        <w:jc w:val="both"/>
      </w:pPr>
    </w:p>
    <w:p w:rsidR="007535F7" w:rsidRPr="00C157D9" w:rsidRDefault="007535F7"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Arora, K.L.</w:t>
      </w:r>
      <w:r w:rsidRPr="00011F5A">
        <w:rPr>
          <w:rFonts w:ascii="Times New Roman" w:hAnsi="Times New Roman"/>
          <w:b/>
          <w:bCs/>
          <w:sz w:val="24"/>
          <w:szCs w:val="24"/>
        </w:rPr>
        <w:t>:</w:t>
      </w:r>
      <w:r w:rsidR="00011F5A">
        <w:rPr>
          <w:rFonts w:ascii="Times New Roman" w:hAnsi="Times New Roman"/>
          <w:sz w:val="24"/>
          <w:szCs w:val="24"/>
        </w:rPr>
        <w:t xml:space="preserve"> </w:t>
      </w:r>
      <w:r w:rsidRPr="00011F5A">
        <w:rPr>
          <w:rFonts w:ascii="Times New Roman" w:hAnsi="Times New Roman"/>
          <w:i/>
          <w:iCs/>
          <w:sz w:val="24"/>
          <w:szCs w:val="24"/>
        </w:rPr>
        <w:t>Teaching of Geography.</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Braiult, E.W.H. and</w:t>
      </w:r>
      <w:r w:rsidR="00011F5A" w:rsidRPr="00011F5A">
        <w:rPr>
          <w:rFonts w:ascii="Times New Roman" w:hAnsi="Times New Roman"/>
          <w:sz w:val="24"/>
          <w:szCs w:val="24"/>
        </w:rPr>
        <w:t xml:space="preserve"> Share, D.W.</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Geography in &amp; out of School:</w:t>
      </w:r>
      <w:r w:rsidR="00011F5A">
        <w:rPr>
          <w:rFonts w:ascii="Times New Roman" w:hAnsi="Times New Roman"/>
          <w:i/>
          <w:iCs/>
          <w:sz w:val="24"/>
          <w:szCs w:val="24"/>
        </w:rPr>
        <w:t xml:space="preserve"> </w:t>
      </w:r>
      <w:r w:rsidRPr="00011F5A">
        <w:rPr>
          <w:rFonts w:ascii="Times New Roman" w:hAnsi="Times New Roman"/>
          <w:sz w:val="24"/>
          <w:szCs w:val="24"/>
        </w:rPr>
        <w:t>(Suggestions for teaching in second schools), London.</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Dhand Harry</w:t>
      </w:r>
      <w:r w:rsidRPr="00011F5A">
        <w:rPr>
          <w:rFonts w:ascii="Times New Roman" w:hAnsi="Times New Roman"/>
          <w:sz w:val="24"/>
          <w:szCs w:val="24"/>
        </w:rPr>
        <w:tab/>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 xml:space="preserve">Dictionary of Geography Technique in Teaching, </w:t>
      </w:r>
      <w:r w:rsidRPr="00011F5A">
        <w:rPr>
          <w:rFonts w:ascii="Times New Roman" w:hAnsi="Times New Roman"/>
          <w:sz w:val="24"/>
          <w:szCs w:val="24"/>
        </w:rPr>
        <w:t>Ashish Publishing.</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Gopsil, Gitt</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 xml:space="preserve">The Teaching of Geography, </w:t>
      </w:r>
      <w:r w:rsidRPr="00011F5A">
        <w:rPr>
          <w:rFonts w:ascii="Times New Roman" w:hAnsi="Times New Roman"/>
          <w:sz w:val="24"/>
          <w:szCs w:val="24"/>
        </w:rPr>
        <w:t>Macmillan &amp; Co., London.</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Grave, N.J.</w:t>
      </w:r>
      <w:r w:rsidRPr="00011F5A">
        <w:rPr>
          <w:rFonts w:ascii="Times New Roman" w:hAnsi="Times New Roman"/>
          <w:b/>
          <w:bCs/>
          <w:sz w:val="24"/>
          <w:szCs w:val="24"/>
        </w:rPr>
        <w:t>:</w:t>
      </w:r>
      <w:r w:rsidRPr="00011F5A">
        <w:rPr>
          <w:rFonts w:ascii="Times New Roman" w:hAnsi="Times New Roman"/>
          <w:i/>
          <w:iCs/>
          <w:sz w:val="24"/>
          <w:szCs w:val="24"/>
        </w:rPr>
        <w:tab/>
        <w:t xml:space="preserve">Geography in Education, </w:t>
      </w:r>
      <w:r w:rsidRPr="00011F5A">
        <w:rPr>
          <w:rFonts w:ascii="Times New Roman" w:hAnsi="Times New Roman"/>
          <w:sz w:val="24"/>
          <w:szCs w:val="24"/>
        </w:rPr>
        <w:t>Reinenman.</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Grave, N.J.</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Geography in Education</w:t>
      </w:r>
      <w:r w:rsidRPr="00011F5A">
        <w:rPr>
          <w:rFonts w:ascii="Times New Roman" w:hAnsi="Times New Roman"/>
          <w:sz w:val="24"/>
          <w:szCs w:val="24"/>
        </w:rPr>
        <w:t>, Reindnman Education Books, New Delhi.</w:t>
      </w:r>
    </w:p>
    <w:p w:rsidR="008045FC" w:rsidRPr="00011F5A" w:rsidRDefault="00011F5A"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Grieve, J.N.</w:t>
      </w:r>
      <w:r w:rsidR="008045FC" w:rsidRPr="00011F5A">
        <w:rPr>
          <w:rFonts w:ascii="Times New Roman" w:hAnsi="Times New Roman"/>
          <w:b/>
          <w:bCs/>
          <w:sz w:val="24"/>
          <w:szCs w:val="24"/>
        </w:rPr>
        <w:t>:</w:t>
      </w:r>
      <w:r w:rsidR="008045FC" w:rsidRPr="00011F5A">
        <w:rPr>
          <w:rFonts w:ascii="Times New Roman" w:hAnsi="Times New Roman"/>
          <w:sz w:val="24"/>
          <w:szCs w:val="24"/>
        </w:rPr>
        <w:tab/>
      </w:r>
      <w:r w:rsidR="008045FC" w:rsidRPr="00011F5A">
        <w:rPr>
          <w:rFonts w:ascii="Times New Roman" w:hAnsi="Times New Roman"/>
          <w:i/>
          <w:iCs/>
          <w:sz w:val="24"/>
          <w:szCs w:val="24"/>
        </w:rPr>
        <w:t>Geography in School.</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Kaul, A.K.</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Teaching or Geography</w:t>
      </w:r>
      <w:r w:rsidRPr="00011F5A">
        <w:rPr>
          <w:rFonts w:ascii="Times New Roman" w:hAnsi="Times New Roman"/>
          <w:sz w:val="24"/>
          <w:szCs w:val="24"/>
        </w:rPr>
        <w:t>.</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Macnee, E.A.</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The Teaching of Geography</w:t>
      </w:r>
      <w:r w:rsidRPr="00011F5A">
        <w:rPr>
          <w:rFonts w:ascii="Times New Roman" w:hAnsi="Times New Roman"/>
          <w:sz w:val="24"/>
          <w:szCs w:val="24"/>
        </w:rPr>
        <w:t>, Cambridge University Press, 1951.</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Rao, M.S.</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Teaching of Geography</w:t>
      </w:r>
      <w:r w:rsidRPr="00011F5A">
        <w:rPr>
          <w:rFonts w:ascii="Times New Roman" w:hAnsi="Times New Roman"/>
          <w:sz w:val="24"/>
          <w:szCs w:val="24"/>
        </w:rPr>
        <w:t>, Anmol Publications Pvt.</w:t>
      </w:r>
      <w:r w:rsidR="00011F5A">
        <w:rPr>
          <w:rFonts w:ascii="Times New Roman" w:hAnsi="Times New Roman"/>
          <w:sz w:val="24"/>
          <w:szCs w:val="24"/>
        </w:rPr>
        <w:t xml:space="preserve"> </w:t>
      </w:r>
      <w:r w:rsidRPr="00011F5A">
        <w:rPr>
          <w:rFonts w:ascii="Times New Roman" w:hAnsi="Times New Roman"/>
          <w:sz w:val="24"/>
          <w:szCs w:val="24"/>
        </w:rPr>
        <w:t>Ltd., New Delhi.</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Shaida, B.D. &amp;</w:t>
      </w:r>
      <w:r w:rsidR="00011F5A" w:rsidRPr="00011F5A">
        <w:rPr>
          <w:rFonts w:ascii="Times New Roman" w:hAnsi="Times New Roman"/>
          <w:sz w:val="24"/>
          <w:szCs w:val="24"/>
        </w:rPr>
        <w:t xml:space="preserve"> Sharma, J.C.</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Teaching of Geography</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Thrall, Zoe</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Teaching of Geography</w:t>
      </w:r>
    </w:p>
    <w:p w:rsidR="008045FC" w:rsidRPr="00011F5A" w:rsidRDefault="008045FC" w:rsidP="00B97177">
      <w:pPr>
        <w:pStyle w:val="ListParagraph"/>
        <w:numPr>
          <w:ilvl w:val="0"/>
          <w:numId w:val="235"/>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Verma, O.P.</w:t>
      </w:r>
      <w:r w:rsidRPr="00011F5A">
        <w:rPr>
          <w:rFonts w:ascii="Times New Roman" w:hAnsi="Times New Roman"/>
          <w:b/>
          <w:bCs/>
          <w:sz w:val="24"/>
          <w:szCs w:val="24"/>
        </w:rPr>
        <w:t>:</w:t>
      </w:r>
      <w:r w:rsidRPr="00011F5A">
        <w:rPr>
          <w:rFonts w:ascii="Times New Roman" w:hAnsi="Times New Roman"/>
          <w:sz w:val="24"/>
          <w:szCs w:val="24"/>
        </w:rPr>
        <w:tab/>
      </w:r>
      <w:r w:rsidRPr="00011F5A">
        <w:rPr>
          <w:rFonts w:ascii="Times New Roman" w:hAnsi="Times New Roman"/>
          <w:i/>
          <w:iCs/>
          <w:sz w:val="24"/>
          <w:szCs w:val="24"/>
        </w:rPr>
        <w:t xml:space="preserve">Teaching of Geography. </w:t>
      </w:r>
    </w:p>
    <w:p w:rsidR="007535F7" w:rsidRPr="00C157D9" w:rsidRDefault="007535F7" w:rsidP="00C157D9">
      <w:pPr>
        <w:widowControl w:val="0"/>
        <w:autoSpaceDE w:val="0"/>
        <w:autoSpaceDN w:val="0"/>
        <w:adjustRightInd w:val="0"/>
        <w:jc w:val="both"/>
        <w:rPr>
          <w:rFonts w:eastAsia="Times New Roman"/>
          <w:b/>
          <w:bCs/>
        </w:rPr>
      </w:pPr>
    </w:p>
    <w:p w:rsidR="007535F7" w:rsidRPr="00C157D9" w:rsidRDefault="007535F7" w:rsidP="00C157D9">
      <w:pPr>
        <w:widowControl w:val="0"/>
        <w:autoSpaceDE w:val="0"/>
        <w:autoSpaceDN w:val="0"/>
        <w:adjustRightInd w:val="0"/>
        <w:jc w:val="both"/>
        <w:rPr>
          <w:b/>
          <w:bCs/>
        </w:rPr>
      </w:pPr>
      <w:r w:rsidRPr="00C157D9">
        <w:rPr>
          <w:b/>
          <w:bCs/>
        </w:rPr>
        <w:t xml:space="preserve">(D) EVALUATION </w:t>
      </w:r>
      <w:r w:rsidRPr="00C157D9">
        <w:rPr>
          <w:b/>
          <w:bCs/>
        </w:rPr>
        <w:tab/>
      </w:r>
    </w:p>
    <w:p w:rsidR="007535F7" w:rsidRPr="00C157D9" w:rsidRDefault="007535F7"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7535F7" w:rsidRPr="00C157D9" w:rsidRDefault="007535F7" w:rsidP="00C157D9">
      <w:pPr>
        <w:widowControl w:val="0"/>
        <w:autoSpaceDE w:val="0"/>
        <w:autoSpaceDN w:val="0"/>
        <w:adjustRightInd w:val="0"/>
        <w:jc w:val="both"/>
      </w:pPr>
      <w:r w:rsidRPr="00C157D9">
        <w:t xml:space="preserve">Internal Assessment </w:t>
      </w:r>
      <w:r w:rsidRPr="00C157D9">
        <w:tab/>
      </w:r>
      <w:r w:rsidRPr="00C157D9">
        <w:tab/>
      </w:r>
      <w:r w:rsidRPr="00C157D9">
        <w:tab/>
      </w:r>
      <w:r w:rsidRPr="00C157D9">
        <w:tab/>
        <w:t xml:space="preserve">15 Marks </w:t>
      </w:r>
    </w:p>
    <w:p w:rsidR="007535F7" w:rsidRPr="00C157D9" w:rsidRDefault="007535F7"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7535F7" w:rsidRPr="00C157D9" w:rsidRDefault="007535F7" w:rsidP="00C157D9">
      <w:pPr>
        <w:widowControl w:val="0"/>
        <w:autoSpaceDE w:val="0"/>
        <w:autoSpaceDN w:val="0"/>
        <w:adjustRightInd w:val="0"/>
        <w:jc w:val="both"/>
      </w:pPr>
      <w:r w:rsidRPr="00C157D9">
        <w:t xml:space="preserve">Written Assignment/Project work </w:t>
      </w:r>
      <w:r w:rsidRPr="00C157D9">
        <w:tab/>
      </w:r>
      <w:r w:rsidRPr="00C157D9">
        <w:tab/>
        <w:t>6</w:t>
      </w:r>
    </w:p>
    <w:p w:rsidR="007535F7" w:rsidRPr="00C157D9" w:rsidRDefault="007535F7"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7535F7" w:rsidRPr="00C157D9" w:rsidRDefault="007535F7" w:rsidP="00C157D9">
      <w:pPr>
        <w:widowControl w:val="0"/>
        <w:autoSpaceDE w:val="0"/>
        <w:autoSpaceDN w:val="0"/>
        <w:adjustRightInd w:val="0"/>
        <w:jc w:val="both"/>
        <w:rPr>
          <w:b/>
          <w:bCs/>
        </w:rPr>
      </w:pPr>
    </w:p>
    <w:p w:rsidR="007535F7" w:rsidRPr="00C157D9" w:rsidRDefault="007535F7" w:rsidP="00C157D9">
      <w:pPr>
        <w:widowControl w:val="0"/>
        <w:autoSpaceDE w:val="0"/>
        <w:autoSpaceDN w:val="0"/>
        <w:adjustRightInd w:val="0"/>
        <w:jc w:val="both"/>
        <w:rPr>
          <w:b/>
          <w:bCs/>
        </w:rPr>
      </w:pPr>
      <w:r w:rsidRPr="00C157D9">
        <w:rPr>
          <w:b/>
          <w:bCs/>
        </w:rPr>
        <w:t xml:space="preserve">(E) INSTRUCTIONS FOR THE PAPER-SETTER </w:t>
      </w:r>
    </w:p>
    <w:p w:rsidR="007535F7" w:rsidRPr="00C157D9" w:rsidRDefault="007535F7"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535F7" w:rsidRPr="00C157D9" w:rsidRDefault="007535F7" w:rsidP="00C157D9">
      <w:pPr>
        <w:widowControl w:val="0"/>
        <w:autoSpaceDE w:val="0"/>
        <w:autoSpaceDN w:val="0"/>
        <w:adjustRightInd w:val="0"/>
        <w:jc w:val="both"/>
        <w:rPr>
          <w:b/>
          <w:bCs/>
        </w:rPr>
      </w:pPr>
    </w:p>
    <w:p w:rsidR="007535F7" w:rsidRPr="00C157D9" w:rsidRDefault="007535F7" w:rsidP="00C157D9">
      <w:pPr>
        <w:widowControl w:val="0"/>
        <w:autoSpaceDE w:val="0"/>
        <w:autoSpaceDN w:val="0"/>
        <w:adjustRightInd w:val="0"/>
        <w:jc w:val="both"/>
        <w:rPr>
          <w:b/>
          <w:bCs/>
        </w:rPr>
      </w:pPr>
      <w:r w:rsidRPr="00C157D9">
        <w:rPr>
          <w:b/>
          <w:bCs/>
        </w:rPr>
        <w:t xml:space="preserve">(F) INSTRUCTIONS FOR THE CANDIDATES </w:t>
      </w:r>
    </w:p>
    <w:p w:rsidR="001E7738" w:rsidRPr="00C157D9" w:rsidRDefault="007535F7" w:rsidP="00C157D9">
      <w:pPr>
        <w:widowControl w:val="0"/>
        <w:autoSpaceDE w:val="0"/>
        <w:autoSpaceDN w:val="0"/>
        <w:adjustRightInd w:val="0"/>
        <w:jc w:val="both"/>
      </w:pPr>
      <w:r w:rsidRPr="00C157D9">
        <w:rPr>
          <w:b/>
          <w:bCs/>
        </w:rPr>
        <w:tab/>
      </w:r>
      <w:r w:rsidRPr="00C157D9">
        <w:t xml:space="preserve">Candidates are required to attempt one question each from the sections A </w:t>
      </w:r>
      <w:r w:rsidR="001069C4" w:rsidRPr="00C157D9">
        <w:t>and B and the entire section C.</w:t>
      </w:r>
    </w:p>
    <w:p w:rsidR="00B728AB" w:rsidRPr="00C157D9" w:rsidRDefault="00B728AB" w:rsidP="00C157D9">
      <w:pPr>
        <w:widowControl w:val="0"/>
        <w:autoSpaceDE w:val="0"/>
        <w:autoSpaceDN w:val="0"/>
        <w:adjustRightInd w:val="0"/>
        <w:jc w:val="center"/>
        <w:rPr>
          <w:b/>
          <w:bCs/>
        </w:rPr>
      </w:pPr>
    </w:p>
    <w:p w:rsidR="00B728AB" w:rsidRPr="00C157D9" w:rsidRDefault="00B728AB" w:rsidP="00C157D9">
      <w:pPr>
        <w:widowControl w:val="0"/>
        <w:autoSpaceDE w:val="0"/>
        <w:autoSpaceDN w:val="0"/>
        <w:adjustRightInd w:val="0"/>
        <w:jc w:val="center"/>
        <w:rPr>
          <w:b/>
          <w:bCs/>
        </w:rPr>
      </w:pPr>
      <w:r w:rsidRPr="00C157D9">
        <w:rPr>
          <w:b/>
          <w:bCs/>
        </w:rPr>
        <w:t>PAPER- IV &amp; V</w:t>
      </w:r>
      <w:r w:rsidR="00DF12C9" w:rsidRPr="00C157D9">
        <w:rPr>
          <w:b/>
          <w:bCs/>
        </w:rPr>
        <w:t>: Pedagogy of a School Subject</w:t>
      </w:r>
      <w:r w:rsidRPr="00C157D9">
        <w:rPr>
          <w:b/>
          <w:bCs/>
        </w:rPr>
        <w:t xml:space="preserve"> (Part-I)</w:t>
      </w:r>
    </w:p>
    <w:p w:rsidR="00B728AB" w:rsidRPr="00C157D9" w:rsidRDefault="00956C83" w:rsidP="00C157D9">
      <w:pPr>
        <w:widowControl w:val="0"/>
        <w:autoSpaceDE w:val="0"/>
        <w:autoSpaceDN w:val="0"/>
        <w:adjustRightInd w:val="0"/>
        <w:jc w:val="center"/>
        <w:rPr>
          <w:b/>
          <w:bCs/>
        </w:rPr>
      </w:pPr>
      <w:r w:rsidRPr="00C157D9">
        <w:rPr>
          <w:b/>
          <w:bCs/>
        </w:rPr>
        <w:t>(xv</w:t>
      </w:r>
      <w:r w:rsidR="00C675F9" w:rsidRPr="00C157D9">
        <w:rPr>
          <w:b/>
          <w:bCs/>
        </w:rPr>
        <w:t xml:space="preserve">) </w:t>
      </w:r>
      <w:r w:rsidR="00B728AB" w:rsidRPr="00C157D9">
        <w:rPr>
          <w:b/>
          <w:bCs/>
        </w:rPr>
        <w:t xml:space="preserve">Teaching of Political Science </w:t>
      </w:r>
    </w:p>
    <w:p w:rsidR="00011F5A" w:rsidRDefault="00011F5A" w:rsidP="00C157D9">
      <w:pPr>
        <w:widowControl w:val="0"/>
        <w:autoSpaceDE w:val="0"/>
        <w:autoSpaceDN w:val="0"/>
        <w:adjustRightInd w:val="0"/>
        <w:rPr>
          <w:b/>
          <w:bCs/>
        </w:rPr>
      </w:pPr>
    </w:p>
    <w:p w:rsidR="00B728AB" w:rsidRPr="00C157D9" w:rsidRDefault="00B728AB" w:rsidP="00C157D9">
      <w:pPr>
        <w:widowControl w:val="0"/>
        <w:autoSpaceDE w:val="0"/>
        <w:autoSpaceDN w:val="0"/>
        <w:adjustRightInd w:val="0"/>
        <w:rPr>
          <w:b/>
          <w:bCs/>
        </w:rPr>
      </w:pPr>
      <w:r w:rsidRPr="00C157D9">
        <w:rPr>
          <w:b/>
          <w:bCs/>
        </w:rPr>
        <w:t xml:space="preserve">(A) OBJECTIVES </w:t>
      </w:r>
    </w:p>
    <w:p w:rsidR="00B728AB" w:rsidRPr="00C157D9" w:rsidRDefault="00B728AB" w:rsidP="00011F5A">
      <w:pPr>
        <w:autoSpaceDE w:val="0"/>
        <w:autoSpaceDN w:val="0"/>
        <w:adjustRightInd w:val="0"/>
        <w:ind w:firstLine="720"/>
        <w:rPr>
          <w:color w:val="000000"/>
        </w:rPr>
      </w:pPr>
      <w:r w:rsidRPr="00C157D9">
        <w:rPr>
          <w:color w:val="000000"/>
        </w:rPr>
        <w:t>To enable the student</w:t>
      </w:r>
      <w:r w:rsidR="001E6EFF" w:rsidRPr="00C157D9">
        <w:rPr>
          <w:color w:val="000000"/>
        </w:rPr>
        <w:t xml:space="preserve"> teachers</w:t>
      </w:r>
      <w:r w:rsidRPr="00C157D9">
        <w:rPr>
          <w:color w:val="000000"/>
        </w:rPr>
        <w:t xml:space="preserve"> to: </w:t>
      </w:r>
    </w:p>
    <w:p w:rsidR="00B728AB" w:rsidRPr="00C157D9" w:rsidRDefault="00011F5A" w:rsidP="00B97177">
      <w:pPr>
        <w:numPr>
          <w:ilvl w:val="0"/>
          <w:numId w:val="40"/>
        </w:numPr>
        <w:autoSpaceDE w:val="0"/>
        <w:autoSpaceDN w:val="0"/>
        <w:adjustRightInd w:val="0"/>
        <w:rPr>
          <w:color w:val="000000"/>
        </w:rPr>
      </w:pPr>
      <w:r w:rsidRPr="00C157D9">
        <w:rPr>
          <w:color w:val="000000"/>
        </w:rPr>
        <w:t>Understand</w:t>
      </w:r>
      <w:r w:rsidR="00B728AB" w:rsidRPr="00C157D9">
        <w:rPr>
          <w:color w:val="000000"/>
        </w:rPr>
        <w:t xml:space="preserve"> the aims and objectives of teaching of Political Science. </w:t>
      </w:r>
    </w:p>
    <w:p w:rsidR="00B728AB" w:rsidRPr="00C157D9" w:rsidRDefault="00B728AB" w:rsidP="00B97177">
      <w:pPr>
        <w:numPr>
          <w:ilvl w:val="0"/>
          <w:numId w:val="40"/>
        </w:numPr>
        <w:autoSpaceDE w:val="0"/>
        <w:autoSpaceDN w:val="0"/>
        <w:adjustRightInd w:val="0"/>
        <w:rPr>
          <w:color w:val="000000"/>
        </w:rPr>
      </w:pPr>
      <w:r w:rsidRPr="00C157D9">
        <w:rPr>
          <w:color w:val="000000"/>
        </w:rPr>
        <w:t xml:space="preserve">Understand and apply the principles of curriculum construction. </w:t>
      </w:r>
    </w:p>
    <w:p w:rsidR="00B728AB" w:rsidRPr="00C157D9" w:rsidRDefault="00011F5A" w:rsidP="00B97177">
      <w:pPr>
        <w:numPr>
          <w:ilvl w:val="0"/>
          <w:numId w:val="40"/>
        </w:numPr>
        <w:autoSpaceDE w:val="0"/>
        <w:autoSpaceDN w:val="0"/>
        <w:adjustRightInd w:val="0"/>
        <w:rPr>
          <w:color w:val="000000"/>
        </w:rPr>
      </w:pPr>
      <w:r w:rsidRPr="00C157D9">
        <w:rPr>
          <w:color w:val="000000"/>
        </w:rPr>
        <w:t>Use</w:t>
      </w:r>
      <w:r w:rsidR="00B728AB" w:rsidRPr="00C157D9">
        <w:rPr>
          <w:color w:val="000000"/>
        </w:rPr>
        <w:t xml:space="preserve"> different methods and audio visual aids. </w:t>
      </w:r>
    </w:p>
    <w:p w:rsidR="00B728AB" w:rsidRPr="00C157D9" w:rsidRDefault="00B728AB" w:rsidP="00B97177">
      <w:pPr>
        <w:numPr>
          <w:ilvl w:val="0"/>
          <w:numId w:val="40"/>
        </w:numPr>
        <w:autoSpaceDE w:val="0"/>
        <w:autoSpaceDN w:val="0"/>
        <w:adjustRightInd w:val="0"/>
        <w:rPr>
          <w:color w:val="000000"/>
        </w:rPr>
      </w:pPr>
      <w:r w:rsidRPr="00C157D9">
        <w:rPr>
          <w:color w:val="000000"/>
        </w:rPr>
        <w:t xml:space="preserve">Understand the nature of Indian Political System and its relations with neighbouring countries. </w:t>
      </w:r>
    </w:p>
    <w:p w:rsidR="00B728AB" w:rsidRPr="00C157D9" w:rsidRDefault="00B728AB" w:rsidP="00B97177">
      <w:pPr>
        <w:numPr>
          <w:ilvl w:val="0"/>
          <w:numId w:val="40"/>
        </w:numPr>
        <w:autoSpaceDE w:val="0"/>
        <w:autoSpaceDN w:val="0"/>
        <w:adjustRightInd w:val="0"/>
        <w:rPr>
          <w:color w:val="000000"/>
        </w:rPr>
      </w:pPr>
      <w:r w:rsidRPr="00C157D9">
        <w:rPr>
          <w:color w:val="000000"/>
        </w:rPr>
        <w:t xml:space="preserve">Develop proper understanding of latest development in current affairs/events. </w:t>
      </w:r>
    </w:p>
    <w:p w:rsidR="00B728AB" w:rsidRPr="00C157D9" w:rsidRDefault="00B728AB" w:rsidP="00B97177">
      <w:pPr>
        <w:numPr>
          <w:ilvl w:val="0"/>
          <w:numId w:val="40"/>
        </w:numPr>
        <w:autoSpaceDE w:val="0"/>
        <w:autoSpaceDN w:val="0"/>
        <w:adjustRightInd w:val="0"/>
        <w:rPr>
          <w:color w:val="000000"/>
        </w:rPr>
      </w:pPr>
      <w:r w:rsidRPr="00C157D9">
        <w:rPr>
          <w:color w:val="000000"/>
        </w:rPr>
        <w:t xml:space="preserve">Organize discussion, Seminars, tours and practical activities. </w:t>
      </w:r>
    </w:p>
    <w:p w:rsidR="00B728AB" w:rsidRPr="00C157D9" w:rsidRDefault="00B728AB" w:rsidP="00C157D9">
      <w:pPr>
        <w:widowControl w:val="0"/>
        <w:autoSpaceDE w:val="0"/>
        <w:autoSpaceDN w:val="0"/>
        <w:adjustRightInd w:val="0"/>
        <w:jc w:val="center"/>
        <w:rPr>
          <w:b/>
          <w:bCs/>
        </w:rPr>
      </w:pPr>
    </w:p>
    <w:p w:rsidR="00B728AB" w:rsidRPr="00C157D9" w:rsidRDefault="00B728AB" w:rsidP="00C157D9">
      <w:pPr>
        <w:widowControl w:val="0"/>
        <w:autoSpaceDE w:val="0"/>
        <w:autoSpaceDN w:val="0"/>
        <w:adjustRightInd w:val="0"/>
        <w:rPr>
          <w:b/>
          <w:bCs/>
        </w:rPr>
      </w:pPr>
      <w:r w:rsidRPr="00C157D9">
        <w:rPr>
          <w:b/>
          <w:bCs/>
        </w:rPr>
        <w:lastRenderedPageBreak/>
        <w:t xml:space="preserve">(B) SYLLABUS </w:t>
      </w:r>
    </w:p>
    <w:p w:rsidR="00B728AB" w:rsidRPr="00C157D9" w:rsidRDefault="00B728AB" w:rsidP="00C157D9">
      <w:pPr>
        <w:widowControl w:val="0"/>
        <w:autoSpaceDE w:val="0"/>
        <w:autoSpaceDN w:val="0"/>
        <w:adjustRightInd w:val="0"/>
        <w:jc w:val="center"/>
        <w:rPr>
          <w:b/>
          <w:bCs/>
        </w:rPr>
      </w:pPr>
      <w:r w:rsidRPr="00C157D9">
        <w:rPr>
          <w:b/>
          <w:bCs/>
        </w:rPr>
        <w:t>SECTION – A</w:t>
      </w:r>
    </w:p>
    <w:p w:rsidR="00B728AB" w:rsidRPr="00C157D9" w:rsidRDefault="00B728AB" w:rsidP="00B97177">
      <w:pPr>
        <w:widowControl w:val="0"/>
        <w:numPr>
          <w:ilvl w:val="0"/>
          <w:numId w:val="72"/>
        </w:numPr>
        <w:autoSpaceDE w:val="0"/>
        <w:autoSpaceDN w:val="0"/>
        <w:adjustRightInd w:val="0"/>
        <w:ind w:left="720" w:hanging="360"/>
        <w:jc w:val="both"/>
        <w:rPr>
          <w:b/>
          <w:bCs/>
        </w:rPr>
      </w:pPr>
      <w:r w:rsidRPr="00C157D9">
        <w:t xml:space="preserve">Political Science: meaning, nature, objectives, importance, scope; relationship with other subjects; </w:t>
      </w:r>
    </w:p>
    <w:p w:rsidR="00B728AB" w:rsidRPr="00C157D9" w:rsidRDefault="00B728AB" w:rsidP="00B97177">
      <w:pPr>
        <w:widowControl w:val="0"/>
        <w:numPr>
          <w:ilvl w:val="0"/>
          <w:numId w:val="72"/>
        </w:numPr>
        <w:autoSpaceDE w:val="0"/>
        <w:autoSpaceDN w:val="0"/>
        <w:adjustRightInd w:val="0"/>
        <w:ind w:left="720" w:hanging="360"/>
        <w:jc w:val="both"/>
        <w:rPr>
          <w:b/>
          <w:bCs/>
        </w:rPr>
      </w:pPr>
      <w:r w:rsidRPr="00C157D9">
        <w:t>Curriculum: meaning, principles; methods of teaching political science: concept, characteristics.</w:t>
      </w:r>
    </w:p>
    <w:p w:rsidR="00B728AB" w:rsidRPr="00C157D9" w:rsidRDefault="00B728AB" w:rsidP="00C157D9">
      <w:pPr>
        <w:widowControl w:val="0"/>
        <w:autoSpaceDE w:val="0"/>
        <w:autoSpaceDN w:val="0"/>
        <w:adjustRightInd w:val="0"/>
        <w:jc w:val="center"/>
        <w:rPr>
          <w:b/>
          <w:bCs/>
        </w:rPr>
      </w:pPr>
      <w:r w:rsidRPr="00C157D9">
        <w:rPr>
          <w:b/>
          <w:bCs/>
        </w:rPr>
        <w:t>SECTION – B</w:t>
      </w:r>
    </w:p>
    <w:p w:rsidR="00B728AB" w:rsidRPr="00C157D9" w:rsidRDefault="00B728AB" w:rsidP="00B97177">
      <w:pPr>
        <w:widowControl w:val="0"/>
        <w:numPr>
          <w:ilvl w:val="0"/>
          <w:numId w:val="73"/>
        </w:numPr>
        <w:autoSpaceDE w:val="0"/>
        <w:autoSpaceDN w:val="0"/>
        <w:adjustRightInd w:val="0"/>
        <w:ind w:left="720" w:hanging="360"/>
        <w:jc w:val="both"/>
      </w:pPr>
      <w:r w:rsidRPr="00C157D9">
        <w:t>Political Science text book: meaning, types, importance and qualities;</w:t>
      </w:r>
    </w:p>
    <w:p w:rsidR="00B728AB" w:rsidRPr="00C157D9" w:rsidRDefault="00B728AB" w:rsidP="00B97177">
      <w:pPr>
        <w:widowControl w:val="0"/>
        <w:numPr>
          <w:ilvl w:val="0"/>
          <w:numId w:val="73"/>
        </w:numPr>
        <w:autoSpaceDE w:val="0"/>
        <w:autoSpaceDN w:val="0"/>
        <w:adjustRightInd w:val="0"/>
        <w:ind w:left="720" w:hanging="360"/>
        <w:jc w:val="both"/>
      </w:pPr>
      <w:r w:rsidRPr="00C157D9">
        <w:t>Teacher: qualities, professional growth and role.</w:t>
      </w:r>
    </w:p>
    <w:p w:rsidR="00B728AB" w:rsidRPr="00C157D9" w:rsidRDefault="00B728AB" w:rsidP="00B97177">
      <w:pPr>
        <w:widowControl w:val="0"/>
        <w:numPr>
          <w:ilvl w:val="0"/>
          <w:numId w:val="73"/>
        </w:numPr>
        <w:autoSpaceDE w:val="0"/>
        <w:autoSpaceDN w:val="0"/>
        <w:adjustRightInd w:val="0"/>
        <w:ind w:left="720" w:hanging="360"/>
        <w:jc w:val="both"/>
      </w:pPr>
      <w:r w:rsidRPr="00C157D9">
        <w:t>Audio-visual aids: Meaning, types, selection and integrati</w:t>
      </w:r>
      <w:r w:rsidR="00011F5A">
        <w:t>on in teaching-learning process.</w:t>
      </w:r>
    </w:p>
    <w:p w:rsidR="00011F5A" w:rsidRDefault="00011F5A" w:rsidP="00011F5A">
      <w:pPr>
        <w:autoSpaceDE w:val="0"/>
        <w:autoSpaceDN w:val="0"/>
        <w:adjustRightInd w:val="0"/>
        <w:jc w:val="both"/>
        <w:rPr>
          <w:b/>
          <w:bCs/>
        </w:rPr>
      </w:pPr>
    </w:p>
    <w:p w:rsidR="00B728AB" w:rsidRPr="00C157D9" w:rsidRDefault="00011F5A" w:rsidP="00011F5A">
      <w:pPr>
        <w:autoSpaceDE w:val="0"/>
        <w:autoSpaceDN w:val="0"/>
        <w:adjustRightInd w:val="0"/>
        <w:jc w:val="both"/>
        <w:rPr>
          <w:b/>
          <w:bCs/>
        </w:rPr>
      </w:pPr>
      <w:r>
        <w:rPr>
          <w:b/>
          <w:bCs/>
        </w:rPr>
        <w:t>Activities (</w:t>
      </w:r>
      <w:r w:rsidR="00B728AB" w:rsidRPr="00C157D9">
        <w:rPr>
          <w:b/>
          <w:bCs/>
        </w:rPr>
        <w:t>Any one of the following)</w:t>
      </w:r>
    </w:p>
    <w:p w:rsidR="00B728AB" w:rsidRPr="00C157D9" w:rsidRDefault="00B728AB" w:rsidP="00011F5A">
      <w:pPr>
        <w:autoSpaceDE w:val="0"/>
        <w:autoSpaceDN w:val="0"/>
        <w:adjustRightInd w:val="0"/>
        <w:ind w:left="720" w:hanging="360"/>
        <w:jc w:val="both"/>
        <w:rPr>
          <w:bCs/>
        </w:rPr>
      </w:pPr>
      <w:r w:rsidRPr="00C157D9">
        <w:rPr>
          <w:bCs/>
        </w:rPr>
        <w:t xml:space="preserve">(i) Role of political parties in democracy </w:t>
      </w:r>
    </w:p>
    <w:p w:rsidR="00B728AB" w:rsidRPr="00C157D9" w:rsidRDefault="00B728AB" w:rsidP="00011F5A">
      <w:pPr>
        <w:autoSpaceDE w:val="0"/>
        <w:autoSpaceDN w:val="0"/>
        <w:adjustRightInd w:val="0"/>
        <w:ind w:left="720" w:hanging="360"/>
        <w:jc w:val="both"/>
        <w:rPr>
          <w:bCs/>
        </w:rPr>
      </w:pPr>
      <w:r w:rsidRPr="00C157D9">
        <w:rPr>
          <w:bCs/>
        </w:rPr>
        <w:t>(ii) Political parties and its relationship with different organisations</w:t>
      </w:r>
    </w:p>
    <w:p w:rsidR="00B728AB" w:rsidRPr="00C157D9" w:rsidRDefault="00B728AB" w:rsidP="00011F5A">
      <w:pPr>
        <w:autoSpaceDE w:val="0"/>
        <w:autoSpaceDN w:val="0"/>
        <w:adjustRightInd w:val="0"/>
        <w:ind w:left="720" w:hanging="360"/>
        <w:jc w:val="both"/>
        <w:rPr>
          <w:bCs/>
        </w:rPr>
      </w:pPr>
      <w:r w:rsidRPr="00C157D9">
        <w:rPr>
          <w:bCs/>
        </w:rPr>
        <w:t>(iii) Preparation of a low-cost teaching aid.</w:t>
      </w:r>
    </w:p>
    <w:p w:rsidR="00B728AB" w:rsidRPr="00C157D9" w:rsidRDefault="00B728AB" w:rsidP="00C157D9">
      <w:pPr>
        <w:widowControl w:val="0"/>
        <w:autoSpaceDE w:val="0"/>
        <w:autoSpaceDN w:val="0"/>
        <w:adjustRightInd w:val="0"/>
        <w:ind w:left="1080"/>
        <w:jc w:val="both"/>
      </w:pPr>
    </w:p>
    <w:p w:rsidR="00B728AB" w:rsidRPr="00C157D9" w:rsidRDefault="00B728AB"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4A7615" w:rsidRPr="00011F5A" w:rsidRDefault="004A7615" w:rsidP="00B97177">
      <w:pPr>
        <w:pStyle w:val="ListParagraph"/>
        <w:numPr>
          <w:ilvl w:val="0"/>
          <w:numId w:val="236"/>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Aggarwal, J.C.</w:t>
      </w:r>
      <w:r w:rsidRPr="00011F5A">
        <w:rPr>
          <w:rFonts w:ascii="Times New Roman" w:hAnsi="Times New Roman"/>
          <w:b/>
          <w:bCs/>
          <w:sz w:val="24"/>
          <w:szCs w:val="24"/>
        </w:rPr>
        <w:t>:</w:t>
      </w:r>
      <w:r w:rsidR="00011F5A">
        <w:rPr>
          <w:rFonts w:ascii="Times New Roman" w:hAnsi="Times New Roman"/>
          <w:b/>
          <w:bCs/>
          <w:sz w:val="24"/>
          <w:szCs w:val="24"/>
        </w:rPr>
        <w:t xml:space="preserve"> </w:t>
      </w:r>
      <w:r w:rsidRPr="00011F5A">
        <w:rPr>
          <w:rFonts w:ascii="Times New Roman" w:hAnsi="Times New Roman"/>
          <w:i/>
          <w:iCs/>
          <w:sz w:val="24"/>
          <w:szCs w:val="24"/>
        </w:rPr>
        <w:t>Teaching of Political Science and Civics</w:t>
      </w:r>
    </w:p>
    <w:p w:rsidR="004A7615" w:rsidRPr="00011F5A" w:rsidRDefault="004A7615" w:rsidP="00B97177">
      <w:pPr>
        <w:pStyle w:val="ListParagraph"/>
        <w:numPr>
          <w:ilvl w:val="0"/>
          <w:numId w:val="236"/>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Preston, R.C.</w:t>
      </w:r>
      <w:r w:rsidRPr="00011F5A">
        <w:rPr>
          <w:rFonts w:ascii="Times New Roman" w:hAnsi="Times New Roman"/>
          <w:sz w:val="24"/>
          <w:szCs w:val="24"/>
        </w:rPr>
        <w:tab/>
      </w:r>
      <w:r w:rsidRPr="00011F5A">
        <w:rPr>
          <w:rFonts w:ascii="Times New Roman" w:hAnsi="Times New Roman"/>
          <w:b/>
          <w:bCs/>
          <w:sz w:val="24"/>
          <w:szCs w:val="24"/>
        </w:rPr>
        <w:t>:</w:t>
      </w:r>
      <w:r w:rsidR="00011F5A">
        <w:rPr>
          <w:rFonts w:ascii="Times New Roman" w:hAnsi="Times New Roman"/>
          <w:sz w:val="24"/>
          <w:szCs w:val="24"/>
        </w:rPr>
        <w:t xml:space="preserve"> </w:t>
      </w:r>
      <w:r w:rsidRPr="00011F5A">
        <w:rPr>
          <w:rFonts w:ascii="Times New Roman" w:hAnsi="Times New Roman"/>
          <w:i/>
          <w:iCs/>
          <w:sz w:val="24"/>
          <w:szCs w:val="24"/>
        </w:rPr>
        <w:t>Teaching of World Understanding</w:t>
      </w:r>
    </w:p>
    <w:p w:rsidR="004A7615" w:rsidRPr="00011F5A" w:rsidRDefault="004A7615" w:rsidP="00B97177">
      <w:pPr>
        <w:pStyle w:val="ListParagraph"/>
        <w:numPr>
          <w:ilvl w:val="0"/>
          <w:numId w:val="236"/>
        </w:numPr>
        <w:tabs>
          <w:tab w:val="left" w:pos="283"/>
          <w:tab w:val="left" w:pos="2013"/>
          <w:tab w:val="left" w:pos="2183"/>
        </w:tabs>
        <w:autoSpaceDE w:val="0"/>
        <w:autoSpaceDN w:val="0"/>
        <w:adjustRightInd w:val="0"/>
        <w:spacing w:after="0" w:line="240" w:lineRule="auto"/>
        <w:jc w:val="both"/>
        <w:rPr>
          <w:rFonts w:ascii="Times New Roman" w:hAnsi="Times New Roman"/>
          <w:b/>
          <w:i/>
          <w:iCs/>
          <w:sz w:val="24"/>
          <w:szCs w:val="24"/>
        </w:rPr>
      </w:pPr>
      <w:r w:rsidRPr="00011F5A">
        <w:rPr>
          <w:rFonts w:ascii="Times New Roman" w:hAnsi="Times New Roman"/>
          <w:sz w:val="24"/>
          <w:szCs w:val="24"/>
        </w:rPr>
        <w:t>Singh, R.L.</w:t>
      </w:r>
      <w:r w:rsidRPr="00011F5A">
        <w:rPr>
          <w:rFonts w:ascii="Times New Roman" w:hAnsi="Times New Roman"/>
          <w:b/>
          <w:bCs/>
          <w:sz w:val="24"/>
          <w:szCs w:val="24"/>
        </w:rPr>
        <w:t>:</w:t>
      </w:r>
      <w:r w:rsidR="00011F5A">
        <w:rPr>
          <w:rFonts w:ascii="Times New Roman" w:hAnsi="Times New Roman"/>
          <w:sz w:val="24"/>
          <w:szCs w:val="24"/>
        </w:rPr>
        <w:t xml:space="preserve"> </w:t>
      </w:r>
      <w:r w:rsidRPr="00011F5A">
        <w:rPr>
          <w:rFonts w:ascii="Times New Roman" w:hAnsi="Times New Roman"/>
          <w:i/>
          <w:iCs/>
          <w:sz w:val="24"/>
          <w:szCs w:val="24"/>
        </w:rPr>
        <w:t>Teaching of History of Civics</w:t>
      </w:r>
    </w:p>
    <w:p w:rsidR="004A7615" w:rsidRPr="00C157D9" w:rsidRDefault="004A7615"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454" w:hanging="454"/>
        <w:jc w:val="both"/>
        <w:rPr>
          <w:b/>
        </w:rPr>
      </w:pPr>
    </w:p>
    <w:p w:rsidR="00B728AB" w:rsidRPr="00C157D9" w:rsidRDefault="00B728AB" w:rsidP="00C157D9">
      <w:pPr>
        <w:widowControl w:val="0"/>
        <w:autoSpaceDE w:val="0"/>
        <w:autoSpaceDN w:val="0"/>
        <w:adjustRightInd w:val="0"/>
        <w:jc w:val="both"/>
        <w:rPr>
          <w:b/>
          <w:bCs/>
        </w:rPr>
      </w:pPr>
      <w:r w:rsidRPr="00C157D9">
        <w:rPr>
          <w:b/>
          <w:bCs/>
        </w:rPr>
        <w:t xml:space="preserve">(D) EVALUATION </w:t>
      </w:r>
      <w:r w:rsidRPr="00C157D9">
        <w:rPr>
          <w:b/>
          <w:bCs/>
        </w:rPr>
        <w:tab/>
      </w:r>
    </w:p>
    <w:p w:rsidR="00B728AB" w:rsidRPr="00C157D9" w:rsidRDefault="00B728A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B728AB" w:rsidRPr="00C157D9" w:rsidRDefault="00873CE3" w:rsidP="00C157D9">
      <w:pPr>
        <w:widowControl w:val="0"/>
        <w:autoSpaceDE w:val="0"/>
        <w:autoSpaceDN w:val="0"/>
        <w:adjustRightInd w:val="0"/>
        <w:jc w:val="both"/>
      </w:pPr>
      <w:r w:rsidRPr="00C157D9">
        <w:t>Inter</w:t>
      </w:r>
      <w:r w:rsidR="00B728AB" w:rsidRPr="00C157D9">
        <w:t xml:space="preserve">nal Assessment </w:t>
      </w:r>
      <w:r w:rsidR="00B728AB" w:rsidRPr="00C157D9">
        <w:tab/>
      </w:r>
      <w:r w:rsidR="00B728AB" w:rsidRPr="00C157D9">
        <w:tab/>
      </w:r>
      <w:r w:rsidR="00B728AB" w:rsidRPr="00C157D9">
        <w:tab/>
      </w:r>
      <w:r w:rsidRPr="00C157D9">
        <w:tab/>
      </w:r>
      <w:r w:rsidR="00B728AB" w:rsidRPr="00C157D9">
        <w:t xml:space="preserve">15 Marks </w:t>
      </w:r>
    </w:p>
    <w:p w:rsidR="00B728AB" w:rsidRPr="00C157D9" w:rsidRDefault="00B728A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B728AB" w:rsidRPr="00C157D9" w:rsidRDefault="00B728AB" w:rsidP="00C157D9">
      <w:pPr>
        <w:widowControl w:val="0"/>
        <w:autoSpaceDE w:val="0"/>
        <w:autoSpaceDN w:val="0"/>
        <w:adjustRightInd w:val="0"/>
        <w:jc w:val="both"/>
      </w:pPr>
      <w:r w:rsidRPr="00C157D9">
        <w:t xml:space="preserve">Written Assignment/Project work </w:t>
      </w:r>
      <w:r w:rsidRPr="00C157D9">
        <w:tab/>
      </w:r>
      <w:r w:rsidRPr="00C157D9">
        <w:tab/>
        <w:t>6</w:t>
      </w:r>
    </w:p>
    <w:p w:rsidR="00B728AB" w:rsidRPr="00C157D9" w:rsidRDefault="00B728AB"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(E) INSTRUCTIONS FOR THE PAPER-SETTER </w:t>
      </w:r>
    </w:p>
    <w:p w:rsidR="00B728AB" w:rsidRPr="00C157D9" w:rsidRDefault="00B728A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(F) INSTRUCTIONS FOR THE CANDIDATES </w:t>
      </w:r>
    </w:p>
    <w:p w:rsidR="00B728AB" w:rsidRPr="00C157D9" w:rsidRDefault="00B728A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011F5A" w:rsidRDefault="00011F5A" w:rsidP="00C157D9">
      <w:pPr>
        <w:widowControl w:val="0"/>
        <w:autoSpaceDE w:val="0"/>
        <w:autoSpaceDN w:val="0"/>
        <w:adjustRightInd w:val="0"/>
        <w:jc w:val="center"/>
        <w:rPr>
          <w:b/>
          <w:bCs/>
        </w:rPr>
      </w:pPr>
    </w:p>
    <w:p w:rsidR="00B728AB" w:rsidRPr="00C157D9" w:rsidRDefault="00B728AB" w:rsidP="00C157D9">
      <w:pPr>
        <w:widowControl w:val="0"/>
        <w:autoSpaceDE w:val="0"/>
        <w:autoSpaceDN w:val="0"/>
        <w:adjustRightInd w:val="0"/>
        <w:jc w:val="center"/>
        <w:rPr>
          <w:b/>
          <w:bCs/>
        </w:rPr>
      </w:pPr>
      <w:r w:rsidRPr="00C157D9">
        <w:rPr>
          <w:b/>
          <w:bCs/>
        </w:rPr>
        <w:t>PAPER- IV &amp; V:</w:t>
      </w:r>
      <w:r w:rsidR="00DF12C9" w:rsidRPr="00C157D9">
        <w:rPr>
          <w:b/>
          <w:bCs/>
        </w:rPr>
        <w:t xml:space="preserve"> Pedagogy of a School Subject </w:t>
      </w:r>
      <w:r w:rsidRPr="00C157D9">
        <w:rPr>
          <w:b/>
          <w:bCs/>
        </w:rPr>
        <w:t>(Part-I)</w:t>
      </w:r>
    </w:p>
    <w:p w:rsidR="00B728AB" w:rsidRPr="00C157D9" w:rsidRDefault="00BE0415" w:rsidP="00C157D9">
      <w:pPr>
        <w:widowControl w:val="0"/>
        <w:autoSpaceDE w:val="0"/>
        <w:autoSpaceDN w:val="0"/>
        <w:adjustRightInd w:val="0"/>
        <w:jc w:val="center"/>
        <w:rPr>
          <w:b/>
          <w:bCs/>
        </w:rPr>
      </w:pPr>
      <w:r w:rsidRPr="00C157D9">
        <w:rPr>
          <w:b/>
          <w:bCs/>
        </w:rPr>
        <w:t>(xv</w:t>
      </w:r>
      <w:r w:rsidR="001E7738" w:rsidRPr="00C157D9">
        <w:rPr>
          <w:b/>
          <w:bCs/>
        </w:rPr>
        <w:t>i</w:t>
      </w:r>
      <w:r w:rsidRPr="00C157D9">
        <w:rPr>
          <w:b/>
          <w:bCs/>
        </w:rPr>
        <w:t xml:space="preserve">) </w:t>
      </w:r>
      <w:r w:rsidR="00B728AB" w:rsidRPr="00C157D9">
        <w:rPr>
          <w:b/>
          <w:bCs/>
        </w:rPr>
        <w:t>Teaching of History</w:t>
      </w:r>
    </w:p>
    <w:p w:rsidR="00011F5A" w:rsidRDefault="00011F5A" w:rsidP="00C157D9">
      <w:pPr>
        <w:widowControl w:val="0"/>
        <w:autoSpaceDE w:val="0"/>
        <w:autoSpaceDN w:val="0"/>
        <w:adjustRightInd w:val="0"/>
        <w:rPr>
          <w:b/>
          <w:bCs/>
        </w:rPr>
      </w:pPr>
    </w:p>
    <w:p w:rsidR="00B728AB" w:rsidRPr="00C157D9" w:rsidRDefault="00B728AB" w:rsidP="00C157D9">
      <w:pPr>
        <w:widowControl w:val="0"/>
        <w:autoSpaceDE w:val="0"/>
        <w:autoSpaceDN w:val="0"/>
        <w:adjustRightInd w:val="0"/>
        <w:rPr>
          <w:b/>
          <w:bCs/>
        </w:rPr>
      </w:pPr>
      <w:r w:rsidRPr="00C157D9">
        <w:rPr>
          <w:b/>
          <w:bCs/>
        </w:rPr>
        <w:t xml:space="preserve">(A) OBJECTIVES </w:t>
      </w:r>
    </w:p>
    <w:p w:rsidR="00B728AB" w:rsidRPr="00C157D9" w:rsidRDefault="00B728AB" w:rsidP="00011F5A">
      <w:pPr>
        <w:pStyle w:val="Default"/>
        <w:ind w:firstLine="720"/>
        <w:jc w:val="both"/>
        <w:rPr>
          <w:rFonts w:ascii="Times New Roman" w:eastAsia="SimSun" w:hAnsi="Times New Roman"/>
        </w:rPr>
      </w:pPr>
      <w:r w:rsidRPr="00C157D9">
        <w:rPr>
          <w:rFonts w:ascii="Times New Roman" w:eastAsia="SimSun" w:hAnsi="Times New Roman"/>
        </w:rPr>
        <w:t>To enable the student teachers to:</w:t>
      </w:r>
    </w:p>
    <w:p w:rsidR="00B728AB" w:rsidRPr="00C157D9" w:rsidRDefault="00B728AB" w:rsidP="00B97177">
      <w:pPr>
        <w:numPr>
          <w:ilvl w:val="0"/>
          <w:numId w:val="42"/>
        </w:numPr>
        <w:autoSpaceDE w:val="0"/>
        <w:autoSpaceDN w:val="0"/>
        <w:adjustRightInd w:val="0"/>
        <w:jc w:val="both"/>
        <w:rPr>
          <w:color w:val="000000"/>
        </w:rPr>
      </w:pPr>
      <w:r w:rsidRPr="00C157D9">
        <w:rPr>
          <w:color w:val="000000"/>
        </w:rPr>
        <w:t xml:space="preserve">Understand the meaning, scope and importance of history. </w:t>
      </w:r>
    </w:p>
    <w:p w:rsidR="00B728AB" w:rsidRPr="00C157D9" w:rsidRDefault="00B728AB" w:rsidP="00B97177">
      <w:pPr>
        <w:numPr>
          <w:ilvl w:val="0"/>
          <w:numId w:val="42"/>
        </w:numPr>
        <w:autoSpaceDE w:val="0"/>
        <w:autoSpaceDN w:val="0"/>
        <w:adjustRightInd w:val="0"/>
        <w:jc w:val="both"/>
        <w:rPr>
          <w:color w:val="000000"/>
        </w:rPr>
      </w:pPr>
      <w:r w:rsidRPr="00C157D9">
        <w:rPr>
          <w:color w:val="000000"/>
        </w:rPr>
        <w:t xml:space="preserve">Identify the aims and objectives of teaching of History. </w:t>
      </w:r>
    </w:p>
    <w:p w:rsidR="00B728AB" w:rsidRPr="00C157D9" w:rsidRDefault="00B728AB" w:rsidP="00B97177">
      <w:pPr>
        <w:numPr>
          <w:ilvl w:val="0"/>
          <w:numId w:val="42"/>
        </w:numPr>
        <w:autoSpaceDE w:val="0"/>
        <w:autoSpaceDN w:val="0"/>
        <w:adjustRightInd w:val="0"/>
        <w:jc w:val="both"/>
        <w:rPr>
          <w:color w:val="000000"/>
        </w:rPr>
      </w:pPr>
      <w:r w:rsidRPr="00C157D9">
        <w:rPr>
          <w:color w:val="000000"/>
        </w:rPr>
        <w:t xml:space="preserve">Use various methods and audio-visual aids and latest information technology. </w:t>
      </w:r>
    </w:p>
    <w:p w:rsidR="00B728AB" w:rsidRPr="00C157D9" w:rsidRDefault="00B728AB" w:rsidP="00B97177">
      <w:pPr>
        <w:numPr>
          <w:ilvl w:val="0"/>
          <w:numId w:val="42"/>
        </w:numPr>
        <w:autoSpaceDE w:val="0"/>
        <w:autoSpaceDN w:val="0"/>
        <w:adjustRightInd w:val="0"/>
        <w:jc w:val="both"/>
        <w:rPr>
          <w:color w:val="000000"/>
        </w:rPr>
      </w:pPr>
      <w:proofErr w:type="gramStart"/>
      <w:r w:rsidRPr="00C157D9">
        <w:rPr>
          <w:color w:val="000000"/>
        </w:rPr>
        <w:t>analyze</w:t>
      </w:r>
      <w:proofErr w:type="gramEnd"/>
      <w:r w:rsidRPr="00C157D9">
        <w:rPr>
          <w:color w:val="000000"/>
        </w:rPr>
        <w:t xml:space="preserve"> the role of history in developing the national and international understanding. </w:t>
      </w:r>
    </w:p>
    <w:p w:rsidR="00B728AB" w:rsidRPr="00C157D9" w:rsidRDefault="00B728AB" w:rsidP="00B97177">
      <w:pPr>
        <w:numPr>
          <w:ilvl w:val="0"/>
          <w:numId w:val="42"/>
        </w:numPr>
        <w:autoSpaceDE w:val="0"/>
        <w:autoSpaceDN w:val="0"/>
        <w:adjustRightInd w:val="0"/>
        <w:jc w:val="both"/>
        <w:rPr>
          <w:color w:val="000000"/>
        </w:rPr>
      </w:pPr>
      <w:proofErr w:type="gramStart"/>
      <w:r w:rsidRPr="00C157D9">
        <w:t>prepare</w:t>
      </w:r>
      <w:proofErr w:type="gramEnd"/>
      <w:r w:rsidRPr="00C157D9">
        <w:t xml:space="preserve"> lesson plan by using specific methods of teaching history.</w:t>
      </w:r>
    </w:p>
    <w:p w:rsidR="00B728AB" w:rsidRPr="00C157D9" w:rsidRDefault="00B728AB" w:rsidP="00C157D9">
      <w:pPr>
        <w:widowControl w:val="0"/>
        <w:autoSpaceDE w:val="0"/>
        <w:autoSpaceDN w:val="0"/>
        <w:adjustRightInd w:val="0"/>
        <w:rPr>
          <w:b/>
          <w:bCs/>
        </w:rPr>
      </w:pPr>
    </w:p>
    <w:p w:rsidR="00011F5A" w:rsidRDefault="00011F5A">
      <w:pPr>
        <w:rPr>
          <w:b/>
          <w:bCs/>
        </w:rPr>
      </w:pPr>
      <w:r>
        <w:rPr>
          <w:b/>
          <w:bCs/>
        </w:rPr>
        <w:br w:type="page"/>
      </w:r>
    </w:p>
    <w:p w:rsidR="00B728AB" w:rsidRPr="00C157D9" w:rsidRDefault="00B728AB" w:rsidP="00C157D9">
      <w:pPr>
        <w:widowControl w:val="0"/>
        <w:autoSpaceDE w:val="0"/>
        <w:autoSpaceDN w:val="0"/>
        <w:adjustRightInd w:val="0"/>
        <w:rPr>
          <w:b/>
          <w:bCs/>
        </w:rPr>
      </w:pPr>
      <w:r w:rsidRPr="00C157D9">
        <w:rPr>
          <w:b/>
          <w:bCs/>
        </w:rPr>
        <w:lastRenderedPageBreak/>
        <w:t xml:space="preserve">(B) SYLLABUS </w:t>
      </w:r>
    </w:p>
    <w:p w:rsidR="00B728AB" w:rsidRPr="00C157D9" w:rsidRDefault="00B728AB" w:rsidP="00C157D9">
      <w:pPr>
        <w:widowControl w:val="0"/>
        <w:autoSpaceDE w:val="0"/>
        <w:autoSpaceDN w:val="0"/>
        <w:adjustRightInd w:val="0"/>
        <w:jc w:val="center"/>
        <w:rPr>
          <w:b/>
          <w:bCs/>
        </w:rPr>
      </w:pPr>
      <w:r w:rsidRPr="00C157D9">
        <w:rPr>
          <w:b/>
          <w:bCs/>
        </w:rPr>
        <w:t>SECTION – A</w:t>
      </w:r>
    </w:p>
    <w:p w:rsidR="00B728AB" w:rsidRPr="00C157D9" w:rsidRDefault="00B728AB" w:rsidP="00B97177">
      <w:pPr>
        <w:widowControl w:val="0"/>
        <w:numPr>
          <w:ilvl w:val="0"/>
          <w:numId w:val="76"/>
        </w:numPr>
        <w:autoSpaceDE w:val="0"/>
        <w:autoSpaceDN w:val="0"/>
        <w:adjustRightInd w:val="0"/>
        <w:ind w:hanging="360"/>
        <w:jc w:val="both"/>
      </w:pPr>
      <w:r w:rsidRPr="00C157D9">
        <w:t xml:space="preserve">History: meaning, nature, objectives, importance, scope; relationship with other subjects; curriculum: meaning, principles, </w:t>
      </w:r>
    </w:p>
    <w:p w:rsidR="00B728AB" w:rsidRPr="00C157D9" w:rsidRDefault="00B728AB" w:rsidP="00B97177">
      <w:pPr>
        <w:widowControl w:val="0"/>
        <w:numPr>
          <w:ilvl w:val="0"/>
          <w:numId w:val="76"/>
        </w:numPr>
        <w:autoSpaceDE w:val="0"/>
        <w:autoSpaceDN w:val="0"/>
        <w:adjustRightInd w:val="0"/>
        <w:ind w:hanging="360"/>
        <w:jc w:val="both"/>
      </w:pPr>
      <w:r w:rsidRPr="00C157D9">
        <w:t>role of the history teacher for use and development of history, developer of international understanding, techniques for teaching history, questioning narration, illustration, drill, dramatization, seminar, panel discussion, conference and workshops etc.; their uses and applications.</w:t>
      </w:r>
    </w:p>
    <w:p w:rsidR="00B728AB" w:rsidRPr="00C157D9" w:rsidRDefault="00B728AB" w:rsidP="00C157D9">
      <w:pPr>
        <w:widowControl w:val="0"/>
        <w:autoSpaceDE w:val="0"/>
        <w:autoSpaceDN w:val="0"/>
        <w:adjustRightInd w:val="0"/>
        <w:jc w:val="center"/>
        <w:rPr>
          <w:b/>
          <w:bCs/>
        </w:rPr>
      </w:pPr>
    </w:p>
    <w:p w:rsidR="00B728AB" w:rsidRPr="00C157D9" w:rsidRDefault="00B728AB" w:rsidP="00C157D9">
      <w:pPr>
        <w:widowControl w:val="0"/>
        <w:autoSpaceDE w:val="0"/>
        <w:autoSpaceDN w:val="0"/>
        <w:adjustRightInd w:val="0"/>
        <w:jc w:val="center"/>
        <w:rPr>
          <w:b/>
          <w:bCs/>
        </w:rPr>
      </w:pPr>
      <w:r w:rsidRPr="00C157D9">
        <w:rPr>
          <w:b/>
          <w:bCs/>
        </w:rPr>
        <w:t>SECTION – B</w:t>
      </w:r>
    </w:p>
    <w:p w:rsidR="00B728AB" w:rsidRPr="00C157D9" w:rsidRDefault="00B728AB" w:rsidP="00B97177">
      <w:pPr>
        <w:widowControl w:val="0"/>
        <w:numPr>
          <w:ilvl w:val="0"/>
          <w:numId w:val="77"/>
        </w:numPr>
        <w:autoSpaceDE w:val="0"/>
        <w:autoSpaceDN w:val="0"/>
        <w:adjustRightInd w:val="0"/>
        <w:ind w:left="720" w:hanging="360"/>
        <w:jc w:val="both"/>
      </w:pPr>
      <w:r w:rsidRPr="00C157D9">
        <w:t>History text book: meaning, types, importance and qualities; classification of instructional objectives of teaching history in operational terms.</w:t>
      </w:r>
    </w:p>
    <w:p w:rsidR="00B728AB" w:rsidRPr="00C157D9" w:rsidRDefault="00B728AB" w:rsidP="00B97177">
      <w:pPr>
        <w:widowControl w:val="0"/>
        <w:numPr>
          <w:ilvl w:val="0"/>
          <w:numId w:val="77"/>
        </w:numPr>
        <w:autoSpaceDE w:val="0"/>
        <w:autoSpaceDN w:val="0"/>
        <w:adjustRightInd w:val="0"/>
        <w:ind w:left="720" w:hanging="360"/>
        <w:jc w:val="both"/>
      </w:pPr>
      <w:r w:rsidRPr="00C157D9">
        <w:t>Approaches to curriculum design- social, political and cultural considerations and issues related to the curriculum of history, trend analysis in history. Define lesson plan, need for lesson planning, different formats of lesson plan and writing a lesson plan.</w:t>
      </w:r>
    </w:p>
    <w:p w:rsidR="00B728AB" w:rsidRPr="00C157D9" w:rsidRDefault="00B728AB" w:rsidP="00011F5A">
      <w:pPr>
        <w:autoSpaceDE w:val="0"/>
        <w:autoSpaceDN w:val="0"/>
        <w:adjustRightInd w:val="0"/>
        <w:jc w:val="both"/>
        <w:rPr>
          <w:b/>
          <w:bCs/>
        </w:rPr>
      </w:pPr>
      <w:r w:rsidRPr="00C157D9">
        <w:rPr>
          <w:b/>
          <w:bCs/>
        </w:rPr>
        <w:t>Activi</w:t>
      </w:r>
      <w:r w:rsidR="00011F5A">
        <w:rPr>
          <w:b/>
          <w:bCs/>
        </w:rPr>
        <w:t>ties (</w:t>
      </w:r>
      <w:r w:rsidRPr="00C157D9">
        <w:rPr>
          <w:b/>
          <w:bCs/>
        </w:rPr>
        <w:t>Any one of the following)</w:t>
      </w:r>
    </w:p>
    <w:p w:rsidR="00B728AB" w:rsidRPr="00C157D9" w:rsidRDefault="00B728AB" w:rsidP="00011F5A">
      <w:pPr>
        <w:autoSpaceDE w:val="0"/>
        <w:autoSpaceDN w:val="0"/>
        <w:adjustRightInd w:val="0"/>
        <w:ind w:left="720" w:hanging="360"/>
        <w:jc w:val="both"/>
        <w:rPr>
          <w:bCs/>
        </w:rPr>
      </w:pPr>
      <w:r w:rsidRPr="00011F5A">
        <w:rPr>
          <w:bCs/>
        </w:rPr>
        <w:t>(i)</w:t>
      </w:r>
      <w:r w:rsidRPr="00C157D9">
        <w:rPr>
          <w:b/>
          <w:bCs/>
        </w:rPr>
        <w:t xml:space="preserve">  </w:t>
      </w:r>
      <w:r w:rsidRPr="00C157D9">
        <w:rPr>
          <w:bCs/>
        </w:rPr>
        <w:t>Write down the brief history of any govt. school.</w:t>
      </w:r>
    </w:p>
    <w:p w:rsidR="00B728AB" w:rsidRPr="00C157D9" w:rsidRDefault="00B728AB" w:rsidP="00011F5A">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720" w:hanging="360"/>
        <w:jc w:val="both"/>
        <w:rPr>
          <w:bCs/>
        </w:rPr>
      </w:pPr>
      <w:r w:rsidRPr="00C157D9">
        <w:rPr>
          <w:bCs/>
        </w:rPr>
        <w:t xml:space="preserve">(ii)  Evaluate one chapter of history </w:t>
      </w:r>
      <w:r w:rsidR="00873CE3" w:rsidRPr="00C157D9">
        <w:rPr>
          <w:bCs/>
        </w:rPr>
        <w:t>of any</w:t>
      </w:r>
      <w:r w:rsidRPr="00C157D9">
        <w:rPr>
          <w:bCs/>
        </w:rPr>
        <w:t xml:space="preserve"> class.</w:t>
      </w:r>
    </w:p>
    <w:p w:rsidR="00B728AB" w:rsidRPr="00C157D9" w:rsidRDefault="00B728AB" w:rsidP="00B97177">
      <w:pPr>
        <w:numPr>
          <w:ilvl w:val="0"/>
          <w:numId w:val="7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720" w:hanging="360"/>
        <w:jc w:val="both"/>
        <w:rPr>
          <w:bCs/>
        </w:rPr>
      </w:pPr>
      <w:r w:rsidRPr="00C157D9">
        <w:rPr>
          <w:bCs/>
        </w:rPr>
        <w:t>Visit any one historical place and write down its historical importance.</w:t>
      </w:r>
    </w:p>
    <w:p w:rsidR="00B728AB" w:rsidRPr="00C157D9" w:rsidRDefault="00B728AB" w:rsidP="00C157D9">
      <w:pPr>
        <w:widowControl w:val="0"/>
        <w:autoSpaceDE w:val="0"/>
        <w:autoSpaceDN w:val="0"/>
        <w:adjustRightInd w:val="0"/>
        <w:ind w:left="1080"/>
        <w:jc w:val="both"/>
      </w:pPr>
    </w:p>
    <w:p w:rsidR="00B728AB" w:rsidRPr="00C157D9" w:rsidRDefault="00B728AB"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Burnston, W.H.</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Principles of History Teaching.</w:t>
      </w:r>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Car, E.H.</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 xml:space="preserve">What is </w:t>
      </w:r>
      <w:proofErr w:type="gramStart"/>
      <w:r w:rsidRPr="00011F5A">
        <w:rPr>
          <w:rFonts w:ascii="Times New Roman" w:hAnsi="Times New Roman"/>
          <w:i/>
          <w:iCs/>
          <w:sz w:val="24"/>
          <w:szCs w:val="24"/>
        </w:rPr>
        <w:t>History.</w:t>
      </w:r>
      <w:proofErr w:type="gramEnd"/>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Chaubhe, K.P.</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Audio-visual Aids in Teaching of Indian History.</w:t>
      </w:r>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Ghata, V.D.</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The Teaching of History.</w:t>
      </w:r>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Ghosh, K.D.</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Creative Teaching in History.</w:t>
      </w:r>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Hill, C.P.</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 xml:space="preserve">Suggestion for Teaching of History, </w:t>
      </w:r>
      <w:r w:rsidRPr="00011F5A">
        <w:rPr>
          <w:rFonts w:ascii="Times New Roman" w:hAnsi="Times New Roman"/>
          <w:sz w:val="24"/>
          <w:szCs w:val="24"/>
        </w:rPr>
        <w:t>UNESCO.</w:t>
      </w:r>
    </w:p>
    <w:p w:rsidR="00AC70B4"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N.C.E.R.T.</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Effective Teaching of History in India.</w:t>
      </w:r>
    </w:p>
    <w:p w:rsidR="00E97D88" w:rsidRPr="00011F5A" w:rsidRDefault="00AC70B4" w:rsidP="00B97177">
      <w:pPr>
        <w:pStyle w:val="ListParagraph"/>
        <w:numPr>
          <w:ilvl w:val="0"/>
          <w:numId w:val="237"/>
        </w:numPr>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Prakash, Budh</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A New Approach to History.</w:t>
      </w:r>
    </w:p>
    <w:p w:rsidR="00E97D88" w:rsidRPr="00C157D9" w:rsidRDefault="00E97D88" w:rsidP="00C157D9">
      <w:pPr>
        <w:tabs>
          <w:tab w:val="left" w:pos="283"/>
          <w:tab w:val="left" w:pos="2013"/>
          <w:tab w:val="left" w:pos="2183"/>
        </w:tabs>
        <w:autoSpaceDE w:val="0"/>
        <w:autoSpaceDN w:val="0"/>
        <w:adjustRightInd w:val="0"/>
        <w:ind w:left="2183" w:hanging="2183"/>
        <w:jc w:val="both"/>
      </w:pPr>
    </w:p>
    <w:p w:rsidR="00B728AB" w:rsidRPr="00C157D9" w:rsidRDefault="00B728AB" w:rsidP="00C157D9">
      <w:pPr>
        <w:tabs>
          <w:tab w:val="left" w:pos="283"/>
          <w:tab w:val="left" w:pos="2013"/>
          <w:tab w:val="left" w:pos="2183"/>
        </w:tabs>
        <w:autoSpaceDE w:val="0"/>
        <w:autoSpaceDN w:val="0"/>
        <w:adjustRightInd w:val="0"/>
        <w:ind w:left="2183" w:hanging="2183"/>
        <w:jc w:val="both"/>
      </w:pPr>
      <w:r w:rsidRPr="00C157D9">
        <w:rPr>
          <w:b/>
          <w:bCs/>
        </w:rPr>
        <w:t xml:space="preserve">(D) EVALUATION </w:t>
      </w:r>
      <w:r w:rsidRPr="00C157D9">
        <w:rPr>
          <w:b/>
          <w:bCs/>
        </w:rPr>
        <w:tab/>
      </w:r>
    </w:p>
    <w:p w:rsidR="00B728AB" w:rsidRPr="00C157D9" w:rsidRDefault="00B728A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B728AB" w:rsidRPr="00C157D9" w:rsidRDefault="00873CE3" w:rsidP="00C157D9">
      <w:pPr>
        <w:widowControl w:val="0"/>
        <w:autoSpaceDE w:val="0"/>
        <w:autoSpaceDN w:val="0"/>
        <w:adjustRightInd w:val="0"/>
        <w:jc w:val="both"/>
      </w:pPr>
      <w:r w:rsidRPr="00C157D9">
        <w:t>Inter</w:t>
      </w:r>
      <w:r w:rsidR="00B728AB" w:rsidRPr="00C157D9">
        <w:t xml:space="preserve">nal Assessment </w:t>
      </w:r>
      <w:r w:rsidR="00B728AB" w:rsidRPr="00C157D9">
        <w:tab/>
      </w:r>
      <w:r w:rsidR="00B728AB" w:rsidRPr="00C157D9">
        <w:tab/>
      </w:r>
      <w:r w:rsidR="00B728AB" w:rsidRPr="00C157D9">
        <w:tab/>
      </w:r>
      <w:r w:rsidRPr="00C157D9">
        <w:tab/>
      </w:r>
      <w:r w:rsidR="00B728AB" w:rsidRPr="00C157D9">
        <w:t xml:space="preserve">15 Marks </w:t>
      </w:r>
    </w:p>
    <w:p w:rsidR="00B728AB" w:rsidRPr="00C157D9" w:rsidRDefault="00B728A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B728AB" w:rsidRPr="00C157D9" w:rsidRDefault="00B728AB" w:rsidP="00C157D9">
      <w:pPr>
        <w:widowControl w:val="0"/>
        <w:autoSpaceDE w:val="0"/>
        <w:autoSpaceDN w:val="0"/>
        <w:adjustRightInd w:val="0"/>
        <w:jc w:val="both"/>
      </w:pPr>
      <w:r w:rsidRPr="00C157D9">
        <w:t xml:space="preserve">Written Assignment/Project work </w:t>
      </w:r>
      <w:r w:rsidRPr="00C157D9">
        <w:tab/>
      </w:r>
      <w:r w:rsidRPr="00C157D9">
        <w:tab/>
        <w:t>6</w:t>
      </w:r>
    </w:p>
    <w:p w:rsidR="00B728AB" w:rsidRPr="00C157D9" w:rsidRDefault="00B728AB"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(E) INSTRUCTIONS FOR THE PAPER-SETTER </w:t>
      </w:r>
    </w:p>
    <w:p w:rsidR="00B728AB" w:rsidRPr="00C157D9" w:rsidRDefault="00B728A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B728AB" w:rsidRPr="00C157D9" w:rsidRDefault="00B728AB" w:rsidP="00C157D9">
      <w:pPr>
        <w:widowControl w:val="0"/>
        <w:autoSpaceDE w:val="0"/>
        <w:autoSpaceDN w:val="0"/>
        <w:adjustRightInd w:val="0"/>
        <w:jc w:val="both"/>
        <w:rPr>
          <w:b/>
          <w:bCs/>
        </w:rPr>
      </w:pPr>
    </w:p>
    <w:p w:rsidR="00B728AB" w:rsidRPr="00C157D9" w:rsidRDefault="00B728AB" w:rsidP="00C157D9">
      <w:pPr>
        <w:widowControl w:val="0"/>
        <w:autoSpaceDE w:val="0"/>
        <w:autoSpaceDN w:val="0"/>
        <w:adjustRightInd w:val="0"/>
        <w:jc w:val="both"/>
        <w:rPr>
          <w:b/>
          <w:bCs/>
        </w:rPr>
      </w:pPr>
      <w:r w:rsidRPr="00C157D9">
        <w:rPr>
          <w:b/>
          <w:bCs/>
        </w:rPr>
        <w:t xml:space="preserve">(F) INSTRUCTIONS FOR THE CANDIDATES </w:t>
      </w:r>
    </w:p>
    <w:p w:rsidR="00B728AB" w:rsidRPr="00C157D9" w:rsidRDefault="00B728A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49355F" w:rsidRPr="00C157D9" w:rsidRDefault="0049355F" w:rsidP="00C157D9">
      <w:pPr>
        <w:widowControl w:val="0"/>
        <w:autoSpaceDE w:val="0"/>
        <w:autoSpaceDN w:val="0"/>
        <w:adjustRightInd w:val="0"/>
        <w:jc w:val="center"/>
        <w:rPr>
          <w:b/>
          <w:bCs/>
        </w:rPr>
      </w:pPr>
    </w:p>
    <w:p w:rsidR="00011F5A" w:rsidRDefault="00011F5A">
      <w:pPr>
        <w:rPr>
          <w:b/>
          <w:bCs/>
        </w:rPr>
      </w:pPr>
      <w:r>
        <w:rPr>
          <w:b/>
          <w:bCs/>
        </w:rPr>
        <w:br w:type="page"/>
      </w:r>
    </w:p>
    <w:p w:rsidR="0049355F" w:rsidRPr="00C157D9" w:rsidRDefault="0049355F" w:rsidP="00C157D9">
      <w:pPr>
        <w:widowControl w:val="0"/>
        <w:autoSpaceDE w:val="0"/>
        <w:autoSpaceDN w:val="0"/>
        <w:adjustRightInd w:val="0"/>
        <w:jc w:val="center"/>
        <w:rPr>
          <w:b/>
          <w:bCs/>
        </w:rPr>
      </w:pPr>
      <w:r w:rsidRPr="00C157D9">
        <w:rPr>
          <w:b/>
          <w:bCs/>
        </w:rPr>
        <w:lastRenderedPageBreak/>
        <w:t>PAPER- IV &amp; V</w:t>
      </w:r>
      <w:r w:rsidR="00DF12C9" w:rsidRPr="00C157D9">
        <w:rPr>
          <w:b/>
          <w:bCs/>
        </w:rPr>
        <w:t>: Pedagogy of a School Subject</w:t>
      </w:r>
      <w:r w:rsidRPr="00C157D9">
        <w:rPr>
          <w:b/>
          <w:bCs/>
        </w:rPr>
        <w:t xml:space="preserve"> (Part-I)</w:t>
      </w:r>
    </w:p>
    <w:p w:rsidR="0049355F" w:rsidRPr="00C157D9" w:rsidRDefault="008D0C14" w:rsidP="00C157D9">
      <w:pPr>
        <w:widowControl w:val="0"/>
        <w:autoSpaceDE w:val="0"/>
        <w:autoSpaceDN w:val="0"/>
        <w:adjustRightInd w:val="0"/>
        <w:jc w:val="center"/>
        <w:rPr>
          <w:b/>
          <w:bCs/>
        </w:rPr>
      </w:pPr>
      <w:r w:rsidRPr="00C157D9">
        <w:rPr>
          <w:b/>
          <w:bCs/>
        </w:rPr>
        <w:t xml:space="preserve">(xvii) </w:t>
      </w:r>
      <w:r w:rsidR="0049355F" w:rsidRPr="00C157D9">
        <w:rPr>
          <w:b/>
          <w:bCs/>
        </w:rPr>
        <w:t>Teaching of Home Science</w:t>
      </w:r>
    </w:p>
    <w:p w:rsidR="00011F5A" w:rsidRDefault="00011F5A" w:rsidP="00C157D9">
      <w:pPr>
        <w:widowControl w:val="0"/>
        <w:autoSpaceDE w:val="0"/>
        <w:autoSpaceDN w:val="0"/>
        <w:adjustRightInd w:val="0"/>
        <w:rPr>
          <w:b/>
          <w:bCs/>
        </w:rPr>
      </w:pPr>
    </w:p>
    <w:p w:rsidR="0049355F" w:rsidRPr="00C157D9" w:rsidRDefault="0049355F" w:rsidP="00C157D9">
      <w:pPr>
        <w:widowControl w:val="0"/>
        <w:autoSpaceDE w:val="0"/>
        <w:autoSpaceDN w:val="0"/>
        <w:adjustRightInd w:val="0"/>
        <w:rPr>
          <w:b/>
          <w:bCs/>
        </w:rPr>
      </w:pPr>
      <w:r w:rsidRPr="00C157D9">
        <w:rPr>
          <w:b/>
          <w:bCs/>
        </w:rPr>
        <w:t>(A) OBJECTIVES</w:t>
      </w:r>
    </w:p>
    <w:p w:rsidR="0049355F" w:rsidRPr="00C157D9" w:rsidRDefault="0049355F" w:rsidP="00011F5A">
      <w:pPr>
        <w:pStyle w:val="Default"/>
        <w:ind w:firstLine="720"/>
        <w:rPr>
          <w:rFonts w:ascii="Times New Roman" w:eastAsia="SimSun" w:hAnsi="Times New Roman"/>
        </w:rPr>
      </w:pPr>
      <w:r w:rsidRPr="00C157D9">
        <w:rPr>
          <w:rFonts w:ascii="Times New Roman" w:eastAsia="SimSun" w:hAnsi="Times New Roman"/>
        </w:rPr>
        <w:t xml:space="preserve">To enable </w:t>
      </w:r>
      <w:r w:rsidR="007C5EB2" w:rsidRPr="00C157D9">
        <w:rPr>
          <w:rFonts w:ascii="Times New Roman" w:eastAsia="SimSun" w:hAnsi="Times New Roman"/>
        </w:rPr>
        <w:t xml:space="preserve">the </w:t>
      </w:r>
      <w:r w:rsidR="000D4D70" w:rsidRPr="00C157D9">
        <w:rPr>
          <w:rFonts w:ascii="Times New Roman" w:eastAsia="SimSun" w:hAnsi="Times New Roman"/>
        </w:rPr>
        <w:t>student teachers</w:t>
      </w:r>
      <w:r w:rsidRPr="00C157D9">
        <w:rPr>
          <w:rFonts w:ascii="Times New Roman" w:eastAsia="SimSun" w:hAnsi="Times New Roman"/>
        </w:rPr>
        <w:t xml:space="preserve"> to: </w:t>
      </w:r>
    </w:p>
    <w:p w:rsidR="0049355F" w:rsidRPr="00C157D9" w:rsidRDefault="0049355F" w:rsidP="00B97177">
      <w:pPr>
        <w:numPr>
          <w:ilvl w:val="0"/>
          <w:numId w:val="45"/>
        </w:numPr>
        <w:autoSpaceDE w:val="0"/>
        <w:autoSpaceDN w:val="0"/>
        <w:adjustRightInd w:val="0"/>
        <w:jc w:val="both"/>
        <w:rPr>
          <w:color w:val="000000"/>
        </w:rPr>
      </w:pPr>
      <w:r w:rsidRPr="00C157D9">
        <w:rPr>
          <w:color w:val="000000"/>
        </w:rPr>
        <w:t xml:space="preserve">Understand aims and objectives of teaching of Home Science as a subject. </w:t>
      </w:r>
    </w:p>
    <w:p w:rsidR="0049355F" w:rsidRPr="00C157D9" w:rsidRDefault="0049355F" w:rsidP="00B97177">
      <w:pPr>
        <w:numPr>
          <w:ilvl w:val="0"/>
          <w:numId w:val="45"/>
        </w:numPr>
        <w:autoSpaceDE w:val="0"/>
        <w:autoSpaceDN w:val="0"/>
        <w:adjustRightInd w:val="0"/>
        <w:jc w:val="both"/>
        <w:rPr>
          <w:color w:val="000000"/>
        </w:rPr>
      </w:pPr>
      <w:r w:rsidRPr="00C157D9">
        <w:rPr>
          <w:color w:val="000000"/>
        </w:rPr>
        <w:t xml:space="preserve">Analyze school syllabus of the subject in relation to its applicability to practical situation and adaptability of the curriculum to local needs. </w:t>
      </w:r>
    </w:p>
    <w:p w:rsidR="0049355F" w:rsidRPr="00C157D9" w:rsidRDefault="0049355F" w:rsidP="00B97177">
      <w:pPr>
        <w:numPr>
          <w:ilvl w:val="0"/>
          <w:numId w:val="45"/>
        </w:numPr>
        <w:autoSpaceDE w:val="0"/>
        <w:autoSpaceDN w:val="0"/>
        <w:adjustRightInd w:val="0"/>
        <w:jc w:val="both"/>
        <w:rPr>
          <w:color w:val="000000"/>
        </w:rPr>
      </w:pPr>
      <w:r w:rsidRPr="00C157D9">
        <w:rPr>
          <w:color w:val="000000"/>
        </w:rPr>
        <w:t xml:space="preserve">Utilize effectively the instructional material in teaching of Home science. </w:t>
      </w:r>
    </w:p>
    <w:p w:rsidR="0049355F" w:rsidRPr="00C157D9" w:rsidRDefault="0049355F" w:rsidP="00B97177">
      <w:pPr>
        <w:numPr>
          <w:ilvl w:val="0"/>
          <w:numId w:val="45"/>
        </w:numPr>
        <w:autoSpaceDE w:val="0"/>
        <w:autoSpaceDN w:val="0"/>
        <w:adjustRightInd w:val="0"/>
        <w:jc w:val="both"/>
        <w:rPr>
          <w:color w:val="000000"/>
        </w:rPr>
      </w:pPr>
      <w:proofErr w:type="gramStart"/>
      <w:r w:rsidRPr="00C157D9">
        <w:rPr>
          <w:color w:val="000000"/>
        </w:rPr>
        <w:t>develop</w:t>
      </w:r>
      <w:proofErr w:type="gramEnd"/>
      <w:r w:rsidRPr="00C157D9">
        <w:rPr>
          <w:color w:val="000000"/>
        </w:rPr>
        <w:t xml:space="preserve"> skills of using various teaching methods and teaching aids in teaching of Home Science. </w:t>
      </w:r>
    </w:p>
    <w:p w:rsidR="0049355F" w:rsidRPr="00C157D9" w:rsidRDefault="0049355F" w:rsidP="00B97177">
      <w:pPr>
        <w:numPr>
          <w:ilvl w:val="0"/>
          <w:numId w:val="45"/>
        </w:numPr>
        <w:autoSpaceDE w:val="0"/>
        <w:autoSpaceDN w:val="0"/>
        <w:adjustRightInd w:val="0"/>
        <w:jc w:val="both"/>
        <w:rPr>
          <w:color w:val="000000"/>
        </w:rPr>
      </w:pPr>
      <w:proofErr w:type="gramStart"/>
      <w:r w:rsidRPr="00C157D9">
        <w:rPr>
          <w:color w:val="000000"/>
        </w:rPr>
        <w:t>understand</w:t>
      </w:r>
      <w:proofErr w:type="gramEnd"/>
      <w:r w:rsidRPr="00C157D9">
        <w:rPr>
          <w:color w:val="000000"/>
        </w:rPr>
        <w:t xml:space="preserve"> correlation of home science with the school subjects. </w:t>
      </w:r>
    </w:p>
    <w:p w:rsidR="0049355F" w:rsidRPr="00C157D9" w:rsidRDefault="0049355F" w:rsidP="00C157D9">
      <w:pPr>
        <w:widowControl w:val="0"/>
        <w:autoSpaceDE w:val="0"/>
        <w:autoSpaceDN w:val="0"/>
        <w:adjustRightInd w:val="0"/>
      </w:pPr>
    </w:p>
    <w:p w:rsidR="0049355F" w:rsidRPr="00C157D9" w:rsidRDefault="0049355F" w:rsidP="00C157D9">
      <w:pPr>
        <w:widowControl w:val="0"/>
        <w:autoSpaceDE w:val="0"/>
        <w:autoSpaceDN w:val="0"/>
        <w:adjustRightInd w:val="0"/>
        <w:rPr>
          <w:b/>
          <w:bCs/>
        </w:rPr>
      </w:pPr>
      <w:r w:rsidRPr="00C157D9">
        <w:rPr>
          <w:b/>
          <w:bCs/>
        </w:rPr>
        <w:t xml:space="preserve">(B) SYLLABUS </w:t>
      </w:r>
    </w:p>
    <w:p w:rsidR="0049355F" w:rsidRPr="00C157D9" w:rsidRDefault="0049355F" w:rsidP="00C157D9">
      <w:pPr>
        <w:widowControl w:val="0"/>
        <w:autoSpaceDE w:val="0"/>
        <w:autoSpaceDN w:val="0"/>
        <w:adjustRightInd w:val="0"/>
        <w:jc w:val="center"/>
        <w:rPr>
          <w:b/>
          <w:bCs/>
        </w:rPr>
      </w:pPr>
      <w:r w:rsidRPr="00C157D9">
        <w:rPr>
          <w:b/>
          <w:bCs/>
        </w:rPr>
        <w:t>SECTION – A</w:t>
      </w:r>
    </w:p>
    <w:p w:rsidR="00CA0271" w:rsidRPr="00C157D9" w:rsidRDefault="0049355F" w:rsidP="00B97177">
      <w:pPr>
        <w:widowControl w:val="0"/>
        <w:numPr>
          <w:ilvl w:val="0"/>
          <w:numId w:val="84"/>
        </w:numPr>
        <w:autoSpaceDE w:val="0"/>
        <w:autoSpaceDN w:val="0"/>
        <w:adjustRightInd w:val="0"/>
        <w:ind w:left="720" w:hanging="360"/>
        <w:jc w:val="both"/>
      </w:pPr>
      <w:r w:rsidRPr="00C157D9">
        <w:t>Home science: meaning, nature, im</w:t>
      </w:r>
      <w:r w:rsidR="003E2D0E" w:rsidRPr="00C157D9">
        <w:t xml:space="preserve">portance, scope and </w:t>
      </w:r>
      <w:r w:rsidRPr="00C157D9">
        <w:t>relationship with other subjects;</w:t>
      </w:r>
      <w:r w:rsidR="00011F5A">
        <w:t xml:space="preserve"> </w:t>
      </w:r>
      <w:r w:rsidR="003E2D0E" w:rsidRPr="00C157D9">
        <w:t>Aims and objectives of teaching home science.</w:t>
      </w:r>
    </w:p>
    <w:p w:rsidR="0049355F" w:rsidRPr="00C157D9" w:rsidRDefault="005246AC" w:rsidP="00B97177">
      <w:pPr>
        <w:widowControl w:val="0"/>
        <w:numPr>
          <w:ilvl w:val="0"/>
          <w:numId w:val="84"/>
        </w:numPr>
        <w:autoSpaceDE w:val="0"/>
        <w:autoSpaceDN w:val="0"/>
        <w:adjustRightInd w:val="0"/>
        <w:ind w:left="720" w:hanging="360"/>
        <w:jc w:val="both"/>
      </w:pPr>
      <w:r w:rsidRPr="00C157D9">
        <w:t>Home Science c</w:t>
      </w:r>
      <w:r w:rsidR="009F3696" w:rsidRPr="00C157D9">
        <w:t>urriculum: concept, scope</w:t>
      </w:r>
      <w:r w:rsidRPr="00C157D9">
        <w:t xml:space="preserve">, principles </w:t>
      </w:r>
      <w:r w:rsidR="006B3166" w:rsidRPr="00C157D9">
        <w:t>and approaches</w:t>
      </w:r>
      <w:r w:rsidRPr="00C157D9">
        <w:t xml:space="preserve">. </w:t>
      </w:r>
    </w:p>
    <w:p w:rsidR="00011F5A" w:rsidRDefault="00011F5A" w:rsidP="00C157D9">
      <w:pPr>
        <w:widowControl w:val="0"/>
        <w:autoSpaceDE w:val="0"/>
        <w:autoSpaceDN w:val="0"/>
        <w:adjustRightInd w:val="0"/>
        <w:jc w:val="center"/>
        <w:rPr>
          <w:b/>
          <w:bCs/>
        </w:rPr>
      </w:pPr>
    </w:p>
    <w:p w:rsidR="0049355F" w:rsidRPr="00C157D9" w:rsidRDefault="0049355F" w:rsidP="00C157D9">
      <w:pPr>
        <w:widowControl w:val="0"/>
        <w:autoSpaceDE w:val="0"/>
        <w:autoSpaceDN w:val="0"/>
        <w:adjustRightInd w:val="0"/>
        <w:jc w:val="center"/>
        <w:rPr>
          <w:b/>
          <w:bCs/>
        </w:rPr>
      </w:pPr>
      <w:r w:rsidRPr="00C157D9">
        <w:rPr>
          <w:b/>
          <w:bCs/>
        </w:rPr>
        <w:t>SECTION – B</w:t>
      </w:r>
    </w:p>
    <w:p w:rsidR="00B602E0" w:rsidRPr="00C157D9" w:rsidRDefault="0049355F" w:rsidP="00B97177">
      <w:pPr>
        <w:widowControl w:val="0"/>
        <w:numPr>
          <w:ilvl w:val="0"/>
          <w:numId w:val="85"/>
        </w:numPr>
        <w:autoSpaceDE w:val="0"/>
        <w:autoSpaceDN w:val="0"/>
        <w:adjustRightInd w:val="0"/>
        <w:ind w:left="720" w:hanging="360"/>
        <w:jc w:val="both"/>
      </w:pPr>
      <w:r w:rsidRPr="00C157D9">
        <w:t xml:space="preserve">Home science text book: meaning, types, importance and qualities; </w:t>
      </w:r>
      <w:r w:rsidR="00CA0271" w:rsidRPr="00C157D9">
        <w:t xml:space="preserve">Home Science </w:t>
      </w:r>
      <w:r w:rsidRPr="00C157D9">
        <w:t>teacher: qualities</w:t>
      </w:r>
      <w:r w:rsidR="00B602E0" w:rsidRPr="00C157D9">
        <w:t>, professional growth and role.</w:t>
      </w:r>
    </w:p>
    <w:p w:rsidR="005246AC" w:rsidRPr="00C157D9" w:rsidRDefault="005246AC" w:rsidP="00B97177">
      <w:pPr>
        <w:widowControl w:val="0"/>
        <w:numPr>
          <w:ilvl w:val="0"/>
          <w:numId w:val="85"/>
        </w:numPr>
        <w:autoSpaceDE w:val="0"/>
        <w:autoSpaceDN w:val="0"/>
        <w:adjustRightInd w:val="0"/>
        <w:ind w:left="720" w:hanging="360"/>
        <w:jc w:val="both"/>
      </w:pPr>
      <w:r w:rsidRPr="00C157D9">
        <w:t xml:space="preserve">Home science lab and club: Need and importance, </w:t>
      </w:r>
      <w:r w:rsidR="00813F8B" w:rsidRPr="00C157D9">
        <w:t xml:space="preserve">planning and </w:t>
      </w:r>
      <w:r w:rsidRPr="00C157D9">
        <w:t>organization.</w:t>
      </w:r>
    </w:p>
    <w:p w:rsidR="00011F5A" w:rsidRDefault="00011F5A" w:rsidP="00011F5A">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5D754E" w:rsidRPr="00C157D9" w:rsidRDefault="005D754E" w:rsidP="00011F5A">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w:t>
      </w:r>
      <w:r w:rsidR="005246AC" w:rsidRPr="00C157D9">
        <w:rPr>
          <w:b/>
          <w:bCs/>
        </w:rPr>
        <w:t>it</w:t>
      </w:r>
      <w:r w:rsidR="00011F5A">
        <w:rPr>
          <w:b/>
          <w:bCs/>
        </w:rPr>
        <w:t>ies (</w:t>
      </w:r>
      <w:r w:rsidRPr="00C157D9">
        <w:rPr>
          <w:b/>
          <w:bCs/>
        </w:rPr>
        <w:t>Any one of the following)</w:t>
      </w:r>
    </w:p>
    <w:p w:rsidR="000F4314" w:rsidRPr="00C157D9" w:rsidRDefault="000F4314" w:rsidP="00B97177">
      <w:pPr>
        <w:pStyle w:val="ListParagraph"/>
        <w:numPr>
          <w:ilvl w:val="1"/>
          <w:numId w:val="127"/>
        </w:numPr>
        <w:autoSpaceDE w:val="0"/>
        <w:autoSpaceDN w:val="0"/>
        <w:adjustRightInd w:val="0"/>
        <w:spacing w:after="0" w:line="240" w:lineRule="auto"/>
        <w:ind w:left="720" w:hanging="360"/>
        <w:jc w:val="both"/>
        <w:rPr>
          <w:rFonts w:ascii="Times New Roman" w:hAnsi="Times New Roman"/>
          <w:b/>
          <w:bCs/>
          <w:sz w:val="24"/>
          <w:szCs w:val="24"/>
        </w:rPr>
      </w:pPr>
      <w:r w:rsidRPr="00C157D9">
        <w:rPr>
          <w:rFonts w:ascii="Times New Roman" w:hAnsi="Times New Roman"/>
          <w:sz w:val="24"/>
          <w:szCs w:val="24"/>
        </w:rPr>
        <w:t>Critical analysis of existing Home Science curriculum for any class.</w:t>
      </w:r>
    </w:p>
    <w:p w:rsidR="008D0C14" w:rsidRPr="00C157D9" w:rsidRDefault="00884339" w:rsidP="00B97177">
      <w:pPr>
        <w:pStyle w:val="ListParagraph"/>
        <w:numPr>
          <w:ilvl w:val="1"/>
          <w:numId w:val="127"/>
        </w:numPr>
        <w:autoSpaceDE w:val="0"/>
        <w:autoSpaceDN w:val="0"/>
        <w:adjustRightInd w:val="0"/>
        <w:spacing w:after="0" w:line="240" w:lineRule="auto"/>
        <w:ind w:left="720" w:hanging="360"/>
        <w:jc w:val="both"/>
        <w:rPr>
          <w:rFonts w:ascii="Times New Roman" w:hAnsi="Times New Roman"/>
          <w:bCs/>
          <w:sz w:val="24"/>
          <w:szCs w:val="24"/>
        </w:rPr>
      </w:pPr>
      <w:r w:rsidRPr="00C157D9">
        <w:rPr>
          <w:rFonts w:ascii="Times New Roman" w:hAnsi="Times New Roman"/>
          <w:bCs/>
          <w:sz w:val="24"/>
          <w:szCs w:val="24"/>
        </w:rPr>
        <w:t>Discussion on organization of mid-day meals in schools.</w:t>
      </w:r>
    </w:p>
    <w:p w:rsidR="00F97944" w:rsidRPr="00C157D9" w:rsidRDefault="00F97944" w:rsidP="00B97177">
      <w:pPr>
        <w:pStyle w:val="ListParagraph"/>
        <w:numPr>
          <w:ilvl w:val="1"/>
          <w:numId w:val="127"/>
        </w:numPr>
        <w:autoSpaceDE w:val="0"/>
        <w:autoSpaceDN w:val="0"/>
        <w:adjustRightInd w:val="0"/>
        <w:spacing w:after="0" w:line="240" w:lineRule="auto"/>
        <w:ind w:left="720" w:hanging="360"/>
        <w:jc w:val="both"/>
        <w:rPr>
          <w:rFonts w:ascii="Times New Roman" w:hAnsi="Times New Roman"/>
          <w:bCs/>
          <w:sz w:val="24"/>
          <w:szCs w:val="24"/>
        </w:rPr>
      </w:pPr>
      <w:r w:rsidRPr="00C157D9">
        <w:rPr>
          <w:rFonts w:ascii="Times New Roman" w:hAnsi="Times New Roman"/>
          <w:bCs/>
          <w:sz w:val="24"/>
          <w:szCs w:val="24"/>
        </w:rPr>
        <w:t xml:space="preserve"> Preparation of </w:t>
      </w:r>
      <w:r w:rsidR="008E0763" w:rsidRPr="00C157D9">
        <w:rPr>
          <w:rFonts w:ascii="Times New Roman" w:hAnsi="Times New Roman"/>
          <w:bCs/>
          <w:sz w:val="24"/>
          <w:szCs w:val="24"/>
        </w:rPr>
        <w:t>a low-cost teaching aid.</w:t>
      </w:r>
    </w:p>
    <w:p w:rsidR="00011F5A" w:rsidRDefault="00011F5A" w:rsidP="00C157D9">
      <w:pPr>
        <w:widowControl w:val="0"/>
        <w:autoSpaceDE w:val="0"/>
        <w:autoSpaceDN w:val="0"/>
        <w:adjustRightInd w:val="0"/>
        <w:jc w:val="both"/>
        <w:rPr>
          <w:rFonts w:eastAsia="Times New Roman"/>
          <w:b/>
          <w:bCs/>
        </w:rPr>
      </w:pPr>
    </w:p>
    <w:p w:rsidR="0049355F" w:rsidRPr="00C157D9" w:rsidRDefault="0049355F"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Atkinson</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Teaching of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Chanderkant</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Teaching of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Chandra, Shah &amp; Joshi</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Fundamentals of Teaching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Dass and Ray</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Teaching of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Devadas, R.P.</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Methods of Teaching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color w:val="000000"/>
          <w:sz w:val="24"/>
          <w:szCs w:val="24"/>
        </w:rPr>
        <w:t>Devadas, R.P.</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Teaching Home Science in Secondary Schools</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011F5A">
        <w:rPr>
          <w:rFonts w:ascii="Times New Roman" w:hAnsi="Times New Roman"/>
          <w:sz w:val="24"/>
          <w:szCs w:val="24"/>
        </w:rPr>
        <w:t>Kapoor, Ritu.</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Teaching of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Sherry, G.P.</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Greh Vigyan Shiksha</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Sukhia, S.P.</w:t>
      </w:r>
      <w:r w:rsidRPr="00011F5A">
        <w:rPr>
          <w:rFonts w:ascii="Times New Roman" w:hAnsi="Times New Roman"/>
          <w:b/>
          <w:bCs/>
          <w:sz w:val="24"/>
          <w:szCs w:val="24"/>
        </w:rPr>
        <w:t>:</w:t>
      </w:r>
      <w:r w:rsidR="00011F5A" w:rsidRPr="00011F5A">
        <w:rPr>
          <w:rFonts w:ascii="Times New Roman" w:hAnsi="Times New Roman"/>
          <w:b/>
          <w:bCs/>
          <w:sz w:val="24"/>
          <w:szCs w:val="24"/>
        </w:rPr>
        <w:t xml:space="preserve"> </w:t>
      </w:r>
      <w:r w:rsidRPr="00011F5A">
        <w:rPr>
          <w:rFonts w:ascii="Times New Roman" w:hAnsi="Times New Roman"/>
          <w:i/>
          <w:iCs/>
          <w:sz w:val="24"/>
          <w:szCs w:val="24"/>
        </w:rPr>
        <w:t>Teaching of Home Science</w:t>
      </w:r>
    </w:p>
    <w:p w:rsidR="008E7C35" w:rsidRPr="00011F5A" w:rsidRDefault="008E7C35" w:rsidP="00B97177">
      <w:pPr>
        <w:pStyle w:val="ListParagraph"/>
        <w:numPr>
          <w:ilvl w:val="0"/>
          <w:numId w:val="238"/>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011F5A">
        <w:rPr>
          <w:rFonts w:ascii="Times New Roman" w:hAnsi="Times New Roman"/>
          <w:sz w:val="24"/>
          <w:szCs w:val="24"/>
        </w:rPr>
        <w:t>Yadav, Seema</w:t>
      </w:r>
      <w:r w:rsidRPr="00011F5A">
        <w:rPr>
          <w:rFonts w:ascii="Times New Roman" w:hAnsi="Times New Roman"/>
          <w:b/>
          <w:bCs/>
          <w:sz w:val="24"/>
          <w:szCs w:val="24"/>
        </w:rPr>
        <w:t>:</w:t>
      </w:r>
      <w:r w:rsidR="00011F5A" w:rsidRPr="00011F5A">
        <w:rPr>
          <w:rFonts w:ascii="Times New Roman" w:hAnsi="Times New Roman"/>
          <w:sz w:val="24"/>
          <w:szCs w:val="24"/>
        </w:rPr>
        <w:t xml:space="preserve"> </w:t>
      </w:r>
      <w:r w:rsidRPr="00011F5A">
        <w:rPr>
          <w:rFonts w:ascii="Times New Roman" w:hAnsi="Times New Roman"/>
          <w:i/>
          <w:iCs/>
          <w:sz w:val="24"/>
          <w:szCs w:val="24"/>
        </w:rPr>
        <w:t>Teaching of Home Science</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(D) EVALUATION </w:t>
      </w:r>
      <w:r w:rsidRPr="00C157D9">
        <w:rPr>
          <w:b/>
          <w:bCs/>
        </w:rPr>
        <w:tab/>
      </w:r>
    </w:p>
    <w:p w:rsidR="0049355F" w:rsidRPr="00C157D9" w:rsidRDefault="0049355F"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49355F" w:rsidRPr="00C157D9" w:rsidRDefault="00572560" w:rsidP="00C157D9">
      <w:pPr>
        <w:widowControl w:val="0"/>
        <w:autoSpaceDE w:val="0"/>
        <w:autoSpaceDN w:val="0"/>
        <w:adjustRightInd w:val="0"/>
        <w:jc w:val="both"/>
      </w:pPr>
      <w:r w:rsidRPr="00C157D9">
        <w:t>Inter</w:t>
      </w:r>
      <w:r w:rsidR="0049355F" w:rsidRPr="00C157D9">
        <w:t xml:space="preserve">nal Assessment </w:t>
      </w:r>
      <w:r w:rsidR="0049355F" w:rsidRPr="00C157D9">
        <w:tab/>
      </w:r>
      <w:r w:rsidR="0049355F" w:rsidRPr="00C157D9">
        <w:tab/>
      </w:r>
      <w:r w:rsidR="0049355F" w:rsidRPr="00C157D9">
        <w:tab/>
      </w:r>
      <w:r w:rsidR="00976478" w:rsidRPr="00C157D9">
        <w:tab/>
      </w:r>
      <w:r w:rsidR="0049355F" w:rsidRPr="00C157D9">
        <w:t xml:space="preserve">15 Marks </w:t>
      </w:r>
    </w:p>
    <w:p w:rsidR="0049355F" w:rsidRPr="00C157D9" w:rsidRDefault="0049355F"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49355F" w:rsidRPr="00C157D9" w:rsidRDefault="0049355F" w:rsidP="00C157D9">
      <w:pPr>
        <w:widowControl w:val="0"/>
        <w:autoSpaceDE w:val="0"/>
        <w:autoSpaceDN w:val="0"/>
        <w:adjustRightInd w:val="0"/>
        <w:jc w:val="both"/>
      </w:pPr>
      <w:r w:rsidRPr="00C157D9">
        <w:t xml:space="preserve">Written Assignment/Project work </w:t>
      </w:r>
      <w:r w:rsidRPr="00C157D9">
        <w:tab/>
      </w:r>
      <w:r w:rsidRPr="00C157D9">
        <w:tab/>
        <w:t>6</w:t>
      </w:r>
    </w:p>
    <w:p w:rsidR="0049355F" w:rsidRPr="00C157D9" w:rsidRDefault="0049355F"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(E) INSTRUCTIONS FOR THE PAPER-SETTER </w:t>
      </w:r>
    </w:p>
    <w:p w:rsidR="0049355F" w:rsidRPr="00C157D9" w:rsidRDefault="0049355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w:t>
      </w:r>
      <w:r w:rsidRPr="00C157D9">
        <w:lastRenderedPageBreak/>
        <w:t xml:space="preserve">Section C will consist of 5 questions of 3 marks in each which will cover the entire syllabus uniformly. </w:t>
      </w:r>
    </w:p>
    <w:p w:rsidR="003C03BB" w:rsidRDefault="003C03BB"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49355F"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3C03BB" w:rsidRDefault="003C03BB" w:rsidP="00C157D9">
      <w:pPr>
        <w:widowControl w:val="0"/>
        <w:autoSpaceDE w:val="0"/>
        <w:autoSpaceDN w:val="0"/>
        <w:adjustRightInd w:val="0"/>
        <w:jc w:val="center"/>
        <w:rPr>
          <w:b/>
          <w:bCs/>
        </w:rPr>
      </w:pPr>
    </w:p>
    <w:p w:rsidR="003A5F26" w:rsidRPr="00C157D9" w:rsidRDefault="003A5F26" w:rsidP="00C157D9">
      <w:pPr>
        <w:widowControl w:val="0"/>
        <w:autoSpaceDE w:val="0"/>
        <w:autoSpaceDN w:val="0"/>
        <w:adjustRightInd w:val="0"/>
        <w:jc w:val="center"/>
        <w:rPr>
          <w:b/>
          <w:bCs/>
        </w:rPr>
      </w:pPr>
      <w:r w:rsidRPr="00C157D9">
        <w:rPr>
          <w:b/>
          <w:bCs/>
        </w:rPr>
        <w:t>PAPER- IV &amp; V: Pedagogy of a School Subject (Part-I)</w:t>
      </w:r>
    </w:p>
    <w:p w:rsidR="003A5F26" w:rsidRPr="00C157D9" w:rsidRDefault="003A5F26" w:rsidP="00C157D9">
      <w:pPr>
        <w:widowControl w:val="0"/>
        <w:autoSpaceDE w:val="0"/>
        <w:autoSpaceDN w:val="0"/>
        <w:adjustRightInd w:val="0"/>
        <w:jc w:val="center"/>
        <w:rPr>
          <w:b/>
          <w:bCs/>
        </w:rPr>
      </w:pPr>
      <w:r w:rsidRPr="00C157D9">
        <w:rPr>
          <w:b/>
          <w:bCs/>
        </w:rPr>
        <w:t>(xxi) Teaching of Agriculture</w:t>
      </w:r>
    </w:p>
    <w:p w:rsidR="003C03BB" w:rsidRDefault="003C03BB" w:rsidP="00C157D9">
      <w:pPr>
        <w:widowControl w:val="0"/>
        <w:autoSpaceDE w:val="0"/>
        <w:autoSpaceDN w:val="0"/>
        <w:adjustRightInd w:val="0"/>
        <w:rPr>
          <w:b/>
          <w:bCs/>
        </w:rPr>
      </w:pPr>
    </w:p>
    <w:p w:rsidR="003A5F26" w:rsidRPr="00C157D9" w:rsidRDefault="003A5F26" w:rsidP="00C157D9">
      <w:pPr>
        <w:widowControl w:val="0"/>
        <w:autoSpaceDE w:val="0"/>
        <w:autoSpaceDN w:val="0"/>
        <w:adjustRightInd w:val="0"/>
        <w:rPr>
          <w:b/>
          <w:bCs/>
        </w:rPr>
      </w:pPr>
      <w:r w:rsidRPr="00C157D9">
        <w:rPr>
          <w:b/>
          <w:bCs/>
        </w:rPr>
        <w:t>(A) OBJECTIVES</w:t>
      </w:r>
    </w:p>
    <w:p w:rsidR="003A5F26" w:rsidRPr="00C157D9" w:rsidRDefault="003A5F26" w:rsidP="00C157D9">
      <w:pPr>
        <w:pStyle w:val="Default"/>
        <w:rPr>
          <w:rFonts w:ascii="Times New Roman" w:hAnsi="Times New Roman"/>
        </w:rPr>
      </w:pPr>
      <w:r w:rsidRPr="00C157D9">
        <w:rPr>
          <w:rFonts w:ascii="Times New Roman" w:hAnsi="Times New Roman"/>
          <w:b/>
          <w:bCs/>
        </w:rPr>
        <w:tab/>
      </w:r>
      <w:r w:rsidRPr="00C157D9">
        <w:rPr>
          <w:rFonts w:ascii="Times New Roman" w:hAnsi="Times New Roman"/>
        </w:rPr>
        <w:t xml:space="preserve">To enable the student teachers to: </w:t>
      </w:r>
    </w:p>
    <w:p w:rsidR="003A5F26" w:rsidRPr="00C157D9" w:rsidRDefault="003A5F26" w:rsidP="00B97177">
      <w:pPr>
        <w:numPr>
          <w:ilvl w:val="0"/>
          <w:numId w:val="47"/>
        </w:numPr>
        <w:autoSpaceDE w:val="0"/>
        <w:autoSpaceDN w:val="0"/>
        <w:adjustRightInd w:val="0"/>
        <w:jc w:val="both"/>
        <w:rPr>
          <w:color w:val="000000"/>
        </w:rPr>
      </w:pPr>
      <w:r w:rsidRPr="00C157D9">
        <w:rPr>
          <w:color w:val="000000"/>
        </w:rPr>
        <w:t xml:space="preserve">Understand the importance of Agriculture in school syllabus. </w:t>
      </w:r>
    </w:p>
    <w:p w:rsidR="003A5F26" w:rsidRPr="00C157D9" w:rsidRDefault="003A5F26" w:rsidP="00B97177">
      <w:pPr>
        <w:numPr>
          <w:ilvl w:val="0"/>
          <w:numId w:val="47"/>
        </w:numPr>
        <w:autoSpaceDE w:val="0"/>
        <w:autoSpaceDN w:val="0"/>
        <w:adjustRightInd w:val="0"/>
        <w:jc w:val="both"/>
        <w:rPr>
          <w:color w:val="000000"/>
        </w:rPr>
      </w:pPr>
      <w:r w:rsidRPr="00C157D9">
        <w:rPr>
          <w:color w:val="000000"/>
        </w:rPr>
        <w:t xml:space="preserve">Attain a thorough knowledge and understanding of the method of teaching Agriculture. </w:t>
      </w:r>
    </w:p>
    <w:p w:rsidR="003A5F26" w:rsidRPr="00C157D9" w:rsidRDefault="003A5F26" w:rsidP="00B97177">
      <w:pPr>
        <w:numPr>
          <w:ilvl w:val="0"/>
          <w:numId w:val="47"/>
        </w:numPr>
        <w:autoSpaceDE w:val="0"/>
        <w:autoSpaceDN w:val="0"/>
        <w:adjustRightInd w:val="0"/>
        <w:jc w:val="both"/>
        <w:rPr>
          <w:color w:val="000000"/>
        </w:rPr>
      </w:pPr>
      <w:r w:rsidRPr="00C157D9">
        <w:rPr>
          <w:color w:val="000000"/>
        </w:rPr>
        <w:t xml:space="preserve">Use the latest audio-visual aids in teaching of agriculture. </w:t>
      </w:r>
    </w:p>
    <w:p w:rsidR="003A5F26" w:rsidRPr="00C157D9" w:rsidRDefault="003A5F26" w:rsidP="00B97177">
      <w:pPr>
        <w:numPr>
          <w:ilvl w:val="0"/>
          <w:numId w:val="47"/>
        </w:numPr>
        <w:autoSpaceDE w:val="0"/>
        <w:autoSpaceDN w:val="0"/>
        <w:adjustRightInd w:val="0"/>
        <w:jc w:val="both"/>
        <w:rPr>
          <w:color w:val="000000"/>
        </w:rPr>
      </w:pPr>
      <w:r w:rsidRPr="00C157D9">
        <w:rPr>
          <w:color w:val="000000"/>
        </w:rPr>
        <w:t>Us</w:t>
      </w:r>
      <w:r w:rsidR="00851F09" w:rsidRPr="00C157D9">
        <w:rPr>
          <w:color w:val="000000"/>
        </w:rPr>
        <w:t xml:space="preserve">e the hand tools of agriculture and </w:t>
      </w:r>
      <w:r w:rsidRPr="00C157D9">
        <w:rPr>
          <w:color w:val="000000"/>
        </w:rPr>
        <w:t xml:space="preserve">horticulture. </w:t>
      </w:r>
    </w:p>
    <w:p w:rsidR="003A5F26" w:rsidRPr="00C157D9" w:rsidRDefault="003A5F26" w:rsidP="00B97177">
      <w:pPr>
        <w:numPr>
          <w:ilvl w:val="0"/>
          <w:numId w:val="47"/>
        </w:numPr>
        <w:autoSpaceDE w:val="0"/>
        <w:autoSpaceDN w:val="0"/>
        <w:adjustRightInd w:val="0"/>
        <w:jc w:val="both"/>
        <w:rPr>
          <w:color w:val="000000"/>
        </w:rPr>
      </w:pPr>
      <w:r w:rsidRPr="00C157D9">
        <w:rPr>
          <w:color w:val="000000"/>
        </w:rPr>
        <w:t xml:space="preserve">Prepare teaching material for the children, adults and village learning folk. </w:t>
      </w:r>
    </w:p>
    <w:p w:rsidR="003A5F26" w:rsidRPr="00C157D9" w:rsidRDefault="003A5F26" w:rsidP="00B97177">
      <w:pPr>
        <w:widowControl w:val="0"/>
        <w:numPr>
          <w:ilvl w:val="0"/>
          <w:numId w:val="47"/>
        </w:numPr>
        <w:autoSpaceDE w:val="0"/>
        <w:autoSpaceDN w:val="0"/>
        <w:adjustRightInd w:val="0"/>
        <w:jc w:val="both"/>
      </w:pPr>
      <w:r w:rsidRPr="00C157D9">
        <w:rPr>
          <w:color w:val="000000"/>
        </w:rPr>
        <w:t>Understand the changing patterns of teaching of Agriculture with the introduction of new technology in the teaching field.</w:t>
      </w:r>
    </w:p>
    <w:p w:rsidR="003A5F26" w:rsidRPr="00C157D9" w:rsidRDefault="003A5F26" w:rsidP="00C157D9">
      <w:pPr>
        <w:widowControl w:val="0"/>
        <w:autoSpaceDE w:val="0"/>
        <w:autoSpaceDN w:val="0"/>
        <w:adjustRightInd w:val="0"/>
        <w:rPr>
          <w:b/>
          <w:bCs/>
        </w:rPr>
      </w:pPr>
    </w:p>
    <w:p w:rsidR="003A5F26" w:rsidRPr="00C157D9" w:rsidRDefault="003A5F26" w:rsidP="00C157D9">
      <w:pPr>
        <w:widowControl w:val="0"/>
        <w:autoSpaceDE w:val="0"/>
        <w:autoSpaceDN w:val="0"/>
        <w:adjustRightInd w:val="0"/>
        <w:rPr>
          <w:b/>
          <w:bCs/>
        </w:rPr>
      </w:pPr>
      <w:r w:rsidRPr="00C157D9">
        <w:rPr>
          <w:b/>
          <w:bCs/>
        </w:rPr>
        <w:t xml:space="preserve">(B) SYLLABUS </w:t>
      </w:r>
    </w:p>
    <w:p w:rsidR="003A5F26" w:rsidRPr="00C157D9" w:rsidRDefault="003A5F26" w:rsidP="00C157D9">
      <w:pPr>
        <w:widowControl w:val="0"/>
        <w:autoSpaceDE w:val="0"/>
        <w:autoSpaceDN w:val="0"/>
        <w:adjustRightInd w:val="0"/>
        <w:jc w:val="center"/>
        <w:rPr>
          <w:b/>
          <w:bCs/>
        </w:rPr>
      </w:pPr>
      <w:r w:rsidRPr="00C157D9">
        <w:rPr>
          <w:b/>
          <w:bCs/>
        </w:rPr>
        <w:t>SECTION – A</w:t>
      </w:r>
    </w:p>
    <w:p w:rsidR="003A5F26" w:rsidRPr="00C157D9" w:rsidRDefault="003A5F26" w:rsidP="00B97177">
      <w:pPr>
        <w:widowControl w:val="0"/>
        <w:numPr>
          <w:ilvl w:val="0"/>
          <w:numId w:val="87"/>
        </w:numPr>
        <w:autoSpaceDE w:val="0"/>
        <w:autoSpaceDN w:val="0"/>
        <w:adjustRightInd w:val="0"/>
        <w:ind w:left="720" w:hanging="360"/>
        <w:jc w:val="both"/>
        <w:rPr>
          <w:b/>
          <w:bCs/>
        </w:rPr>
      </w:pPr>
      <w:r w:rsidRPr="00C157D9">
        <w:t xml:space="preserve">Agriculture: meaning, </w:t>
      </w:r>
      <w:r w:rsidR="007A5AA1" w:rsidRPr="00C157D9">
        <w:t xml:space="preserve">nature, objectives, importance, </w:t>
      </w:r>
      <w:r w:rsidRPr="00C157D9">
        <w:t xml:space="preserve">scope; relationship with other subjects; </w:t>
      </w:r>
    </w:p>
    <w:p w:rsidR="003A5F26" w:rsidRPr="00C157D9" w:rsidRDefault="003A5F26" w:rsidP="00B97177">
      <w:pPr>
        <w:widowControl w:val="0"/>
        <w:numPr>
          <w:ilvl w:val="0"/>
          <w:numId w:val="87"/>
        </w:numPr>
        <w:autoSpaceDE w:val="0"/>
        <w:autoSpaceDN w:val="0"/>
        <w:adjustRightInd w:val="0"/>
        <w:ind w:left="720" w:hanging="360"/>
        <w:jc w:val="both"/>
        <w:rPr>
          <w:b/>
          <w:bCs/>
        </w:rPr>
      </w:pPr>
      <w:r w:rsidRPr="00C157D9">
        <w:t>Agriculture Curriculum: meaning, principles and approaches.</w:t>
      </w:r>
    </w:p>
    <w:p w:rsidR="003A5F26" w:rsidRPr="00C157D9" w:rsidRDefault="003A5F26" w:rsidP="00C157D9">
      <w:pPr>
        <w:widowControl w:val="0"/>
        <w:autoSpaceDE w:val="0"/>
        <w:autoSpaceDN w:val="0"/>
        <w:adjustRightInd w:val="0"/>
        <w:jc w:val="center"/>
        <w:rPr>
          <w:b/>
          <w:bCs/>
        </w:rPr>
      </w:pPr>
    </w:p>
    <w:p w:rsidR="003A5F26" w:rsidRPr="00C157D9" w:rsidRDefault="003A5F26" w:rsidP="00C157D9">
      <w:pPr>
        <w:widowControl w:val="0"/>
        <w:autoSpaceDE w:val="0"/>
        <w:autoSpaceDN w:val="0"/>
        <w:adjustRightInd w:val="0"/>
        <w:jc w:val="center"/>
        <w:rPr>
          <w:b/>
          <w:bCs/>
        </w:rPr>
      </w:pPr>
      <w:r w:rsidRPr="00C157D9">
        <w:rPr>
          <w:b/>
          <w:bCs/>
        </w:rPr>
        <w:t>SECTION – B</w:t>
      </w:r>
    </w:p>
    <w:p w:rsidR="003A5F26" w:rsidRPr="00C157D9" w:rsidRDefault="003A5F26" w:rsidP="00B97177">
      <w:pPr>
        <w:widowControl w:val="0"/>
        <w:numPr>
          <w:ilvl w:val="0"/>
          <w:numId w:val="88"/>
        </w:numPr>
        <w:autoSpaceDE w:val="0"/>
        <w:autoSpaceDN w:val="0"/>
        <w:adjustRightInd w:val="0"/>
        <w:ind w:left="720" w:hanging="360"/>
        <w:jc w:val="both"/>
        <w:rPr>
          <w:rFonts w:eastAsia="Times New Roman"/>
          <w:b/>
          <w:bCs/>
        </w:rPr>
      </w:pPr>
      <w:r w:rsidRPr="00C157D9">
        <w:t xml:space="preserve">Agriculture text book: meaning, types, importance and qualities; </w:t>
      </w:r>
    </w:p>
    <w:p w:rsidR="003A5F26" w:rsidRPr="00C157D9" w:rsidRDefault="003A5F26" w:rsidP="00B97177">
      <w:pPr>
        <w:widowControl w:val="0"/>
        <w:numPr>
          <w:ilvl w:val="0"/>
          <w:numId w:val="88"/>
        </w:numPr>
        <w:autoSpaceDE w:val="0"/>
        <w:autoSpaceDN w:val="0"/>
        <w:adjustRightInd w:val="0"/>
        <w:ind w:left="720" w:hanging="360"/>
        <w:jc w:val="both"/>
        <w:rPr>
          <w:rFonts w:eastAsia="Times New Roman"/>
          <w:b/>
          <w:bCs/>
        </w:rPr>
      </w:pPr>
      <w:r w:rsidRPr="00C157D9">
        <w:t>Agriculture Teacher: qualities, professional growth and role.</w:t>
      </w:r>
    </w:p>
    <w:p w:rsidR="003C03BB" w:rsidRDefault="003C03BB" w:rsidP="003C03BB">
      <w:pPr>
        <w:autoSpaceDE w:val="0"/>
        <w:autoSpaceDN w:val="0"/>
        <w:adjustRightInd w:val="0"/>
        <w:jc w:val="both"/>
        <w:rPr>
          <w:b/>
          <w:bCs/>
        </w:rPr>
      </w:pPr>
    </w:p>
    <w:p w:rsidR="003A5F26" w:rsidRPr="00C157D9" w:rsidRDefault="003A5F26" w:rsidP="003C03BB">
      <w:pPr>
        <w:autoSpaceDE w:val="0"/>
        <w:autoSpaceDN w:val="0"/>
        <w:adjustRightInd w:val="0"/>
        <w:jc w:val="both"/>
        <w:rPr>
          <w:b/>
          <w:bCs/>
        </w:rPr>
      </w:pPr>
      <w:r w:rsidRPr="00C157D9">
        <w:rPr>
          <w:b/>
          <w:bCs/>
        </w:rPr>
        <w:t>Activi</w:t>
      </w:r>
      <w:r w:rsidR="00B84F5D" w:rsidRPr="00C157D9">
        <w:rPr>
          <w:b/>
          <w:bCs/>
        </w:rPr>
        <w:t>ti</w:t>
      </w:r>
      <w:r w:rsidR="003C03BB">
        <w:rPr>
          <w:b/>
          <w:bCs/>
        </w:rPr>
        <w:t>es (</w:t>
      </w:r>
      <w:r w:rsidRPr="00C157D9">
        <w:rPr>
          <w:b/>
          <w:bCs/>
        </w:rPr>
        <w:t>Any one of the following)</w:t>
      </w:r>
    </w:p>
    <w:p w:rsidR="003A5F26" w:rsidRPr="00C157D9" w:rsidRDefault="003A5F26" w:rsidP="003C03BB">
      <w:pPr>
        <w:autoSpaceDE w:val="0"/>
        <w:autoSpaceDN w:val="0"/>
        <w:adjustRightInd w:val="0"/>
        <w:ind w:left="720" w:hanging="360"/>
        <w:jc w:val="both"/>
        <w:rPr>
          <w:bCs/>
        </w:rPr>
      </w:pPr>
      <w:r w:rsidRPr="00C157D9">
        <w:rPr>
          <w:bCs/>
        </w:rPr>
        <w:t xml:space="preserve">(i)  </w:t>
      </w:r>
      <w:r w:rsidR="005B148D" w:rsidRPr="00C157D9">
        <w:rPr>
          <w:bCs/>
        </w:rPr>
        <w:t xml:space="preserve">Critical analysis of agriculture curriculum </w:t>
      </w:r>
      <w:r w:rsidR="00270DED" w:rsidRPr="00C157D9">
        <w:rPr>
          <w:bCs/>
        </w:rPr>
        <w:t>at secondary stage.</w:t>
      </w:r>
    </w:p>
    <w:p w:rsidR="003A5F26" w:rsidRPr="00C157D9" w:rsidRDefault="003A5F26" w:rsidP="003C03BB">
      <w:pPr>
        <w:autoSpaceDE w:val="0"/>
        <w:autoSpaceDN w:val="0"/>
        <w:adjustRightInd w:val="0"/>
        <w:ind w:left="720" w:hanging="360"/>
        <w:jc w:val="both"/>
        <w:rPr>
          <w:bCs/>
        </w:rPr>
      </w:pPr>
      <w:r w:rsidRPr="00C157D9">
        <w:rPr>
          <w:bCs/>
        </w:rPr>
        <w:t>(ii)</w:t>
      </w:r>
      <w:r w:rsidR="0068609B" w:rsidRPr="00C157D9">
        <w:rPr>
          <w:bCs/>
        </w:rPr>
        <w:t xml:space="preserve"> Critical analysis of agriculture text book for any class.</w:t>
      </w:r>
    </w:p>
    <w:p w:rsidR="003A5F26" w:rsidRPr="00C157D9" w:rsidRDefault="003A5F26" w:rsidP="00C157D9">
      <w:pPr>
        <w:widowControl w:val="0"/>
        <w:autoSpaceDE w:val="0"/>
        <w:autoSpaceDN w:val="0"/>
        <w:adjustRightInd w:val="0"/>
        <w:jc w:val="both"/>
        <w:rPr>
          <w:rFonts w:eastAsia="Times New Roman"/>
          <w:b/>
          <w:bCs/>
        </w:rPr>
      </w:pPr>
    </w:p>
    <w:p w:rsidR="003A5F26" w:rsidRPr="00C157D9" w:rsidRDefault="003A5F26"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9A3E43" w:rsidRPr="003C03BB" w:rsidRDefault="003C03BB" w:rsidP="00B97177">
      <w:pPr>
        <w:pStyle w:val="ListParagraph"/>
        <w:numPr>
          <w:ilvl w:val="0"/>
          <w:numId w:val="239"/>
        </w:numPr>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Cook, G.S.A.</w:t>
      </w:r>
      <w:r w:rsidR="009A3E43" w:rsidRPr="003C03BB">
        <w:rPr>
          <w:rFonts w:ascii="Times New Roman" w:hAnsi="Times New Roman"/>
          <w:b/>
          <w:bCs/>
          <w:sz w:val="24"/>
          <w:szCs w:val="24"/>
        </w:rPr>
        <w:t>:</w:t>
      </w:r>
      <w:r w:rsidRPr="003C03BB">
        <w:rPr>
          <w:rFonts w:ascii="Times New Roman" w:hAnsi="Times New Roman"/>
          <w:sz w:val="24"/>
          <w:szCs w:val="24"/>
        </w:rPr>
        <w:t xml:space="preserve"> </w:t>
      </w:r>
      <w:r w:rsidR="009A3E43" w:rsidRPr="003C03BB">
        <w:rPr>
          <w:rFonts w:ascii="Times New Roman" w:hAnsi="Times New Roman"/>
          <w:i/>
          <w:iCs/>
          <w:sz w:val="24"/>
          <w:szCs w:val="24"/>
        </w:rPr>
        <w:t>Hand--book of Teaching Vocational Agriculture</w:t>
      </w:r>
    </w:p>
    <w:p w:rsidR="009A3E43" w:rsidRPr="003C03BB" w:rsidRDefault="003C03BB" w:rsidP="00B97177">
      <w:pPr>
        <w:pStyle w:val="ListParagraph"/>
        <w:numPr>
          <w:ilvl w:val="0"/>
          <w:numId w:val="239"/>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Garric, S.K.</w:t>
      </w:r>
      <w:r w:rsidR="009A3E43" w:rsidRPr="003C03BB">
        <w:rPr>
          <w:rFonts w:ascii="Times New Roman" w:hAnsi="Times New Roman"/>
          <w:b/>
          <w:bCs/>
          <w:sz w:val="24"/>
          <w:szCs w:val="24"/>
        </w:rPr>
        <w:t>:</w:t>
      </w:r>
      <w:r w:rsidRPr="003C03BB">
        <w:rPr>
          <w:rFonts w:ascii="Times New Roman" w:hAnsi="Times New Roman"/>
          <w:sz w:val="24"/>
          <w:szCs w:val="24"/>
        </w:rPr>
        <w:t xml:space="preserve"> </w:t>
      </w:r>
      <w:r w:rsidR="009A3E43" w:rsidRPr="003C03BB">
        <w:rPr>
          <w:rFonts w:ascii="Times New Roman" w:hAnsi="Times New Roman"/>
          <w:i/>
          <w:iCs/>
          <w:sz w:val="24"/>
          <w:szCs w:val="24"/>
        </w:rPr>
        <w:t>Audio-Visual Education in India</w:t>
      </w:r>
    </w:p>
    <w:p w:rsidR="009A3E43" w:rsidRPr="003C03BB" w:rsidRDefault="003C03BB" w:rsidP="00B97177">
      <w:pPr>
        <w:pStyle w:val="ListParagraph"/>
        <w:numPr>
          <w:ilvl w:val="0"/>
          <w:numId w:val="239"/>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Garric, E.W.</w:t>
      </w:r>
      <w:r w:rsidR="009A3E43" w:rsidRPr="003C03BB">
        <w:rPr>
          <w:rFonts w:ascii="Times New Roman" w:hAnsi="Times New Roman"/>
          <w:b/>
          <w:bCs/>
          <w:sz w:val="24"/>
          <w:szCs w:val="24"/>
        </w:rPr>
        <w:t>:</w:t>
      </w:r>
      <w:r w:rsidRPr="003C03BB">
        <w:rPr>
          <w:rFonts w:ascii="Times New Roman" w:hAnsi="Times New Roman"/>
          <w:sz w:val="24"/>
          <w:szCs w:val="24"/>
        </w:rPr>
        <w:t xml:space="preserve"> </w:t>
      </w:r>
      <w:r w:rsidR="009A3E43" w:rsidRPr="003C03BB">
        <w:rPr>
          <w:rFonts w:ascii="Times New Roman" w:hAnsi="Times New Roman"/>
          <w:i/>
          <w:iCs/>
          <w:sz w:val="24"/>
          <w:szCs w:val="24"/>
        </w:rPr>
        <w:t>Teaching Vocational Agriculture 1954</w:t>
      </w:r>
    </w:p>
    <w:p w:rsidR="009A3E43" w:rsidRPr="003C03BB" w:rsidRDefault="003C03BB" w:rsidP="00B97177">
      <w:pPr>
        <w:pStyle w:val="ListParagraph"/>
        <w:numPr>
          <w:ilvl w:val="0"/>
          <w:numId w:val="239"/>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3C03BB">
        <w:rPr>
          <w:rFonts w:ascii="Times New Roman" w:hAnsi="Times New Roman"/>
          <w:sz w:val="24"/>
          <w:szCs w:val="24"/>
        </w:rPr>
        <w:t>Hammends, Garsil</w:t>
      </w:r>
      <w:r w:rsidR="009A3E43" w:rsidRPr="003C03BB">
        <w:rPr>
          <w:rFonts w:ascii="Times New Roman" w:hAnsi="Times New Roman"/>
          <w:b/>
          <w:bCs/>
          <w:sz w:val="24"/>
          <w:szCs w:val="24"/>
        </w:rPr>
        <w:t>:</w:t>
      </w:r>
      <w:r w:rsidRPr="003C03BB">
        <w:rPr>
          <w:rFonts w:ascii="Times New Roman" w:hAnsi="Times New Roman"/>
          <w:sz w:val="24"/>
          <w:szCs w:val="24"/>
        </w:rPr>
        <w:t xml:space="preserve"> </w:t>
      </w:r>
      <w:r w:rsidR="009A3E43" w:rsidRPr="003C03BB">
        <w:rPr>
          <w:rFonts w:ascii="Times New Roman" w:hAnsi="Times New Roman"/>
          <w:i/>
          <w:iCs/>
          <w:sz w:val="24"/>
          <w:szCs w:val="24"/>
        </w:rPr>
        <w:t>Teaching of Agriculture</w:t>
      </w:r>
    </w:p>
    <w:p w:rsidR="009A3E43" w:rsidRPr="003C03BB" w:rsidRDefault="003C03BB" w:rsidP="00B97177">
      <w:pPr>
        <w:pStyle w:val="ListParagraph"/>
        <w:numPr>
          <w:ilvl w:val="0"/>
          <w:numId w:val="239"/>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Hemlin, H.M.</w:t>
      </w:r>
      <w:r w:rsidR="009A3E43" w:rsidRPr="003C03BB">
        <w:rPr>
          <w:rFonts w:ascii="Times New Roman" w:hAnsi="Times New Roman"/>
          <w:b/>
          <w:bCs/>
          <w:sz w:val="24"/>
          <w:szCs w:val="24"/>
        </w:rPr>
        <w:t>:</w:t>
      </w:r>
      <w:r w:rsidRPr="003C03BB">
        <w:rPr>
          <w:rFonts w:ascii="Times New Roman" w:hAnsi="Times New Roman"/>
          <w:sz w:val="24"/>
          <w:szCs w:val="24"/>
        </w:rPr>
        <w:t xml:space="preserve"> </w:t>
      </w:r>
      <w:r w:rsidR="009A3E43" w:rsidRPr="003C03BB">
        <w:rPr>
          <w:rFonts w:ascii="Times New Roman" w:hAnsi="Times New Roman"/>
          <w:i/>
          <w:iCs/>
          <w:sz w:val="24"/>
          <w:szCs w:val="24"/>
        </w:rPr>
        <w:t>Agriculture Education in Community Schools</w:t>
      </w:r>
    </w:p>
    <w:p w:rsidR="009A3E43" w:rsidRPr="003C03BB" w:rsidRDefault="003C03BB" w:rsidP="00B97177">
      <w:pPr>
        <w:pStyle w:val="ListParagraph"/>
        <w:numPr>
          <w:ilvl w:val="0"/>
          <w:numId w:val="239"/>
        </w:numPr>
        <w:spacing w:after="0" w:line="240" w:lineRule="auto"/>
        <w:rPr>
          <w:rFonts w:ascii="Times New Roman" w:hAnsi="Times New Roman"/>
          <w:i/>
          <w:iCs/>
          <w:sz w:val="24"/>
          <w:szCs w:val="24"/>
        </w:rPr>
      </w:pPr>
      <w:r w:rsidRPr="003C03BB">
        <w:rPr>
          <w:rFonts w:ascii="Times New Roman" w:hAnsi="Times New Roman"/>
          <w:sz w:val="24"/>
          <w:szCs w:val="24"/>
        </w:rPr>
        <w:t>Hopkin, J and Murray, William, C.</w:t>
      </w:r>
      <w:r w:rsidR="009A3E43" w:rsidRPr="003C03BB">
        <w:rPr>
          <w:rFonts w:ascii="Times New Roman" w:hAnsi="Times New Roman"/>
          <w:b/>
          <w:bCs/>
          <w:sz w:val="24"/>
          <w:szCs w:val="24"/>
        </w:rPr>
        <w:t>:</w:t>
      </w:r>
      <w:r w:rsidRPr="003C03BB">
        <w:rPr>
          <w:rFonts w:ascii="Times New Roman" w:hAnsi="Times New Roman"/>
          <w:sz w:val="24"/>
          <w:szCs w:val="24"/>
        </w:rPr>
        <w:t xml:space="preserve"> </w:t>
      </w:r>
      <w:r w:rsidR="009A3E43" w:rsidRPr="003C03BB">
        <w:rPr>
          <w:rFonts w:ascii="Times New Roman" w:hAnsi="Times New Roman"/>
          <w:i/>
          <w:iCs/>
          <w:sz w:val="24"/>
          <w:szCs w:val="24"/>
        </w:rPr>
        <w:t>Elements of Farm Management</w:t>
      </w:r>
    </w:p>
    <w:p w:rsidR="003A5F26" w:rsidRPr="00C157D9" w:rsidRDefault="003A5F26" w:rsidP="00C157D9">
      <w:pPr>
        <w:widowControl w:val="0"/>
        <w:autoSpaceDE w:val="0"/>
        <w:autoSpaceDN w:val="0"/>
        <w:adjustRightInd w:val="0"/>
        <w:jc w:val="both"/>
        <w:rPr>
          <w:b/>
          <w:bCs/>
        </w:rPr>
      </w:pPr>
    </w:p>
    <w:p w:rsidR="003A5F26" w:rsidRPr="00C157D9" w:rsidRDefault="003A5F26" w:rsidP="00C157D9">
      <w:pPr>
        <w:widowControl w:val="0"/>
        <w:autoSpaceDE w:val="0"/>
        <w:autoSpaceDN w:val="0"/>
        <w:adjustRightInd w:val="0"/>
        <w:jc w:val="both"/>
        <w:rPr>
          <w:b/>
          <w:bCs/>
        </w:rPr>
      </w:pPr>
      <w:r w:rsidRPr="00C157D9">
        <w:rPr>
          <w:b/>
          <w:bCs/>
        </w:rPr>
        <w:t xml:space="preserve">(D) EVALUATION </w:t>
      </w:r>
      <w:r w:rsidRPr="00C157D9">
        <w:rPr>
          <w:b/>
          <w:bCs/>
        </w:rPr>
        <w:tab/>
      </w:r>
    </w:p>
    <w:p w:rsidR="003A5F26" w:rsidRPr="00C157D9" w:rsidRDefault="003A5F26"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3A5F26" w:rsidRPr="00C157D9" w:rsidRDefault="003A5F26" w:rsidP="00C157D9">
      <w:pPr>
        <w:widowControl w:val="0"/>
        <w:autoSpaceDE w:val="0"/>
        <w:autoSpaceDN w:val="0"/>
        <w:adjustRightInd w:val="0"/>
        <w:jc w:val="both"/>
      </w:pPr>
      <w:r w:rsidRPr="00C157D9">
        <w:t xml:space="preserve">Internal Assessment </w:t>
      </w:r>
      <w:r w:rsidRPr="00C157D9">
        <w:tab/>
      </w:r>
      <w:r w:rsidRPr="00C157D9">
        <w:tab/>
      </w:r>
      <w:r w:rsidRPr="00C157D9">
        <w:tab/>
      </w:r>
      <w:r w:rsidR="0039136F" w:rsidRPr="00C157D9">
        <w:tab/>
      </w:r>
      <w:r w:rsidRPr="00C157D9">
        <w:t xml:space="preserve">15 Marks </w:t>
      </w:r>
    </w:p>
    <w:p w:rsidR="003A5F26" w:rsidRPr="00C157D9" w:rsidRDefault="003A5F26"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3A5F26" w:rsidRPr="00C157D9" w:rsidRDefault="003A5F26" w:rsidP="00C157D9">
      <w:pPr>
        <w:widowControl w:val="0"/>
        <w:autoSpaceDE w:val="0"/>
        <w:autoSpaceDN w:val="0"/>
        <w:adjustRightInd w:val="0"/>
        <w:jc w:val="both"/>
      </w:pPr>
      <w:r w:rsidRPr="00C157D9">
        <w:t xml:space="preserve">Written Assignment/Project work </w:t>
      </w:r>
      <w:r w:rsidRPr="00C157D9">
        <w:tab/>
      </w:r>
      <w:r w:rsidRPr="00C157D9">
        <w:tab/>
        <w:t>6</w:t>
      </w:r>
    </w:p>
    <w:p w:rsidR="003A5F26" w:rsidRPr="00C157D9" w:rsidRDefault="003A5F26"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3A5F26" w:rsidRPr="00C157D9" w:rsidRDefault="003A5F26" w:rsidP="00C157D9">
      <w:pPr>
        <w:widowControl w:val="0"/>
        <w:autoSpaceDE w:val="0"/>
        <w:autoSpaceDN w:val="0"/>
        <w:adjustRightInd w:val="0"/>
        <w:jc w:val="both"/>
        <w:rPr>
          <w:b/>
          <w:bCs/>
        </w:rPr>
      </w:pPr>
    </w:p>
    <w:p w:rsidR="003C03BB" w:rsidRDefault="003C03BB">
      <w:pPr>
        <w:rPr>
          <w:b/>
          <w:bCs/>
        </w:rPr>
      </w:pPr>
      <w:r>
        <w:rPr>
          <w:b/>
          <w:bCs/>
        </w:rPr>
        <w:br w:type="page"/>
      </w:r>
    </w:p>
    <w:p w:rsidR="003A5F26" w:rsidRPr="00C157D9" w:rsidRDefault="003A5F26" w:rsidP="00C157D9">
      <w:pPr>
        <w:widowControl w:val="0"/>
        <w:autoSpaceDE w:val="0"/>
        <w:autoSpaceDN w:val="0"/>
        <w:adjustRightInd w:val="0"/>
        <w:jc w:val="both"/>
        <w:rPr>
          <w:b/>
          <w:bCs/>
        </w:rPr>
      </w:pPr>
      <w:r w:rsidRPr="00C157D9">
        <w:rPr>
          <w:b/>
          <w:bCs/>
        </w:rPr>
        <w:lastRenderedPageBreak/>
        <w:t xml:space="preserve">(E) INSTRUCTIONS FOR THE PAPER-SETTER </w:t>
      </w:r>
    </w:p>
    <w:p w:rsidR="003A5F26" w:rsidRPr="00C157D9" w:rsidRDefault="003A5F26"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3A5F26" w:rsidRPr="00C157D9" w:rsidRDefault="003A5F26" w:rsidP="00C157D9">
      <w:pPr>
        <w:widowControl w:val="0"/>
        <w:autoSpaceDE w:val="0"/>
        <w:autoSpaceDN w:val="0"/>
        <w:adjustRightInd w:val="0"/>
        <w:jc w:val="both"/>
        <w:rPr>
          <w:b/>
          <w:bCs/>
        </w:rPr>
      </w:pPr>
    </w:p>
    <w:p w:rsidR="003A5F26" w:rsidRPr="00C157D9" w:rsidRDefault="003A5F26" w:rsidP="00C157D9">
      <w:pPr>
        <w:widowControl w:val="0"/>
        <w:autoSpaceDE w:val="0"/>
        <w:autoSpaceDN w:val="0"/>
        <w:adjustRightInd w:val="0"/>
        <w:jc w:val="both"/>
        <w:rPr>
          <w:b/>
          <w:bCs/>
        </w:rPr>
      </w:pPr>
      <w:r w:rsidRPr="00C157D9">
        <w:rPr>
          <w:b/>
          <w:bCs/>
        </w:rPr>
        <w:t xml:space="preserve">(F) INSTRUCTIONS FOR THE CANDIDATES </w:t>
      </w:r>
    </w:p>
    <w:p w:rsidR="00DF12C9" w:rsidRPr="00C157D9" w:rsidRDefault="003A5F26"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3C03BB" w:rsidRDefault="003C03BB" w:rsidP="00C157D9">
      <w:pPr>
        <w:widowControl w:val="0"/>
        <w:autoSpaceDE w:val="0"/>
        <w:autoSpaceDN w:val="0"/>
        <w:adjustRightInd w:val="0"/>
        <w:rPr>
          <w:b/>
          <w:bCs/>
        </w:rPr>
      </w:pPr>
    </w:p>
    <w:p w:rsidR="0049355F" w:rsidRPr="00C157D9" w:rsidRDefault="0049355F" w:rsidP="003C03BB">
      <w:pPr>
        <w:widowControl w:val="0"/>
        <w:autoSpaceDE w:val="0"/>
        <w:autoSpaceDN w:val="0"/>
        <w:adjustRightInd w:val="0"/>
        <w:jc w:val="center"/>
        <w:rPr>
          <w:b/>
          <w:bCs/>
        </w:rPr>
      </w:pPr>
      <w:r w:rsidRPr="00C157D9">
        <w:rPr>
          <w:b/>
          <w:bCs/>
        </w:rPr>
        <w:t>PAPER- IV &amp; V:</w:t>
      </w:r>
      <w:r w:rsidR="00DF12C9" w:rsidRPr="00C157D9">
        <w:rPr>
          <w:b/>
          <w:bCs/>
        </w:rPr>
        <w:t xml:space="preserve"> Pedagogy of a School Subject </w:t>
      </w:r>
      <w:r w:rsidRPr="00C157D9">
        <w:rPr>
          <w:b/>
          <w:bCs/>
        </w:rPr>
        <w:t>(Part-I)</w:t>
      </w:r>
    </w:p>
    <w:p w:rsidR="0049355F" w:rsidRPr="00C157D9" w:rsidRDefault="008D498F" w:rsidP="00C157D9">
      <w:pPr>
        <w:widowControl w:val="0"/>
        <w:autoSpaceDE w:val="0"/>
        <w:autoSpaceDN w:val="0"/>
        <w:adjustRightInd w:val="0"/>
        <w:jc w:val="center"/>
        <w:rPr>
          <w:b/>
          <w:bCs/>
        </w:rPr>
      </w:pPr>
      <w:r w:rsidRPr="00C157D9">
        <w:rPr>
          <w:b/>
          <w:bCs/>
        </w:rPr>
        <w:t xml:space="preserve">(xix) </w:t>
      </w:r>
      <w:r w:rsidR="0049355F" w:rsidRPr="00C157D9">
        <w:rPr>
          <w:b/>
          <w:bCs/>
        </w:rPr>
        <w:t>Teaching of Fine Arts</w:t>
      </w:r>
    </w:p>
    <w:p w:rsidR="003C03BB" w:rsidRDefault="003C03BB" w:rsidP="00C157D9">
      <w:pPr>
        <w:widowControl w:val="0"/>
        <w:autoSpaceDE w:val="0"/>
        <w:autoSpaceDN w:val="0"/>
        <w:adjustRightInd w:val="0"/>
        <w:rPr>
          <w:b/>
          <w:bCs/>
        </w:rPr>
      </w:pPr>
    </w:p>
    <w:p w:rsidR="0049355F" w:rsidRPr="00C157D9" w:rsidRDefault="0049355F" w:rsidP="00C157D9">
      <w:pPr>
        <w:widowControl w:val="0"/>
        <w:autoSpaceDE w:val="0"/>
        <w:autoSpaceDN w:val="0"/>
        <w:adjustRightInd w:val="0"/>
        <w:rPr>
          <w:b/>
          <w:bCs/>
        </w:rPr>
      </w:pPr>
      <w:r w:rsidRPr="00C157D9">
        <w:rPr>
          <w:b/>
          <w:bCs/>
        </w:rPr>
        <w:t>(A) OBJECTIVES</w:t>
      </w:r>
    </w:p>
    <w:p w:rsidR="0049355F" w:rsidRPr="00C157D9" w:rsidRDefault="0049355F" w:rsidP="003C03BB">
      <w:pPr>
        <w:pStyle w:val="Default"/>
        <w:ind w:firstLine="720"/>
        <w:rPr>
          <w:rFonts w:ascii="Times New Roman" w:hAnsi="Times New Roman"/>
        </w:rPr>
      </w:pPr>
      <w:r w:rsidRPr="00C157D9">
        <w:rPr>
          <w:rFonts w:ascii="Times New Roman" w:hAnsi="Times New Roman"/>
        </w:rPr>
        <w:t xml:space="preserve">To enable </w:t>
      </w:r>
      <w:r w:rsidR="005D4B31" w:rsidRPr="00C157D9">
        <w:rPr>
          <w:rFonts w:ascii="Times New Roman" w:hAnsi="Times New Roman"/>
        </w:rPr>
        <w:t xml:space="preserve">the </w:t>
      </w:r>
      <w:r w:rsidR="004C37EF" w:rsidRPr="00C157D9">
        <w:rPr>
          <w:rFonts w:ascii="Times New Roman" w:hAnsi="Times New Roman"/>
        </w:rPr>
        <w:t>student teachers</w:t>
      </w:r>
      <w:r w:rsidRPr="00C157D9">
        <w:rPr>
          <w:rFonts w:ascii="Times New Roman" w:hAnsi="Times New Roman"/>
        </w:rPr>
        <w:t xml:space="preserve"> to: </w:t>
      </w:r>
    </w:p>
    <w:p w:rsidR="0049355F" w:rsidRPr="00C157D9" w:rsidRDefault="0049355F" w:rsidP="00B97177">
      <w:pPr>
        <w:numPr>
          <w:ilvl w:val="0"/>
          <w:numId w:val="46"/>
        </w:numPr>
        <w:autoSpaceDE w:val="0"/>
        <w:autoSpaceDN w:val="0"/>
        <w:adjustRightInd w:val="0"/>
        <w:rPr>
          <w:color w:val="000000"/>
        </w:rPr>
      </w:pPr>
      <w:r w:rsidRPr="00C157D9">
        <w:rPr>
          <w:color w:val="000000"/>
        </w:rPr>
        <w:t xml:space="preserve">Be familiar with the methods of teaching Fine Art and to encourage creativity in school children. </w:t>
      </w:r>
    </w:p>
    <w:p w:rsidR="0049355F" w:rsidRPr="00C157D9" w:rsidRDefault="0049355F" w:rsidP="00B97177">
      <w:pPr>
        <w:numPr>
          <w:ilvl w:val="0"/>
          <w:numId w:val="46"/>
        </w:numPr>
        <w:autoSpaceDE w:val="0"/>
        <w:autoSpaceDN w:val="0"/>
        <w:adjustRightInd w:val="0"/>
        <w:rPr>
          <w:color w:val="000000"/>
        </w:rPr>
      </w:pPr>
      <w:r w:rsidRPr="00C157D9">
        <w:rPr>
          <w:color w:val="000000"/>
        </w:rPr>
        <w:t xml:space="preserve">Be equipped with the latest techniques of evaluating student's achievements in art. </w:t>
      </w:r>
    </w:p>
    <w:p w:rsidR="0049355F" w:rsidRPr="00C157D9" w:rsidRDefault="003C03BB" w:rsidP="00B97177">
      <w:pPr>
        <w:numPr>
          <w:ilvl w:val="0"/>
          <w:numId w:val="46"/>
        </w:numPr>
        <w:autoSpaceDE w:val="0"/>
        <w:autoSpaceDN w:val="0"/>
        <w:adjustRightInd w:val="0"/>
        <w:rPr>
          <w:color w:val="000000"/>
        </w:rPr>
      </w:pPr>
      <w:r w:rsidRPr="00C157D9">
        <w:rPr>
          <w:color w:val="000000"/>
        </w:rPr>
        <w:t>Understand</w:t>
      </w:r>
      <w:r w:rsidR="0049355F" w:rsidRPr="00C157D9">
        <w:rPr>
          <w:color w:val="000000"/>
        </w:rPr>
        <w:t xml:space="preserve"> the principles, concepts and techniques of teaching art and to apply them in actual teaching. </w:t>
      </w:r>
    </w:p>
    <w:p w:rsidR="0049355F" w:rsidRPr="00C157D9" w:rsidRDefault="0049355F" w:rsidP="00B97177">
      <w:pPr>
        <w:numPr>
          <w:ilvl w:val="0"/>
          <w:numId w:val="46"/>
        </w:numPr>
        <w:autoSpaceDE w:val="0"/>
        <w:autoSpaceDN w:val="0"/>
        <w:adjustRightInd w:val="0"/>
        <w:rPr>
          <w:color w:val="000000"/>
        </w:rPr>
      </w:pPr>
      <w:r w:rsidRPr="00C157D9">
        <w:rPr>
          <w:color w:val="000000"/>
        </w:rPr>
        <w:t xml:space="preserve">Attain elementary knowledge of various components of arts. </w:t>
      </w:r>
    </w:p>
    <w:p w:rsidR="0049355F" w:rsidRPr="00C157D9" w:rsidRDefault="005D7489" w:rsidP="00B97177">
      <w:pPr>
        <w:numPr>
          <w:ilvl w:val="0"/>
          <w:numId w:val="46"/>
        </w:numPr>
        <w:autoSpaceDE w:val="0"/>
        <w:autoSpaceDN w:val="0"/>
        <w:adjustRightInd w:val="0"/>
        <w:rPr>
          <w:color w:val="000000"/>
        </w:rPr>
      </w:pPr>
      <w:r w:rsidRPr="00C157D9">
        <w:rPr>
          <w:color w:val="000000"/>
        </w:rPr>
        <w:t xml:space="preserve">Understand </w:t>
      </w:r>
      <w:r w:rsidR="00BE0F00" w:rsidRPr="00C157D9">
        <w:rPr>
          <w:color w:val="000000"/>
        </w:rPr>
        <w:t>importance of Art in l</w:t>
      </w:r>
      <w:r w:rsidR="0049355F" w:rsidRPr="00C157D9">
        <w:rPr>
          <w:color w:val="000000"/>
        </w:rPr>
        <w:t xml:space="preserve">ife. </w:t>
      </w:r>
    </w:p>
    <w:p w:rsidR="0049355F" w:rsidRPr="00C157D9" w:rsidRDefault="0049355F" w:rsidP="00C157D9">
      <w:pPr>
        <w:widowControl w:val="0"/>
        <w:autoSpaceDE w:val="0"/>
        <w:autoSpaceDN w:val="0"/>
        <w:adjustRightInd w:val="0"/>
      </w:pPr>
    </w:p>
    <w:p w:rsidR="0049355F" w:rsidRPr="00C157D9" w:rsidRDefault="0049355F" w:rsidP="00C157D9">
      <w:pPr>
        <w:widowControl w:val="0"/>
        <w:autoSpaceDE w:val="0"/>
        <w:autoSpaceDN w:val="0"/>
        <w:adjustRightInd w:val="0"/>
        <w:rPr>
          <w:b/>
          <w:bCs/>
        </w:rPr>
      </w:pPr>
      <w:r w:rsidRPr="00C157D9">
        <w:rPr>
          <w:b/>
          <w:bCs/>
        </w:rPr>
        <w:t xml:space="preserve">(B) SYLLABUS </w:t>
      </w:r>
    </w:p>
    <w:p w:rsidR="0049355F" w:rsidRPr="00C157D9" w:rsidRDefault="0049355F" w:rsidP="00C157D9">
      <w:pPr>
        <w:widowControl w:val="0"/>
        <w:autoSpaceDE w:val="0"/>
        <w:autoSpaceDN w:val="0"/>
        <w:adjustRightInd w:val="0"/>
        <w:jc w:val="center"/>
        <w:rPr>
          <w:b/>
          <w:bCs/>
        </w:rPr>
      </w:pPr>
      <w:r w:rsidRPr="00C157D9">
        <w:rPr>
          <w:b/>
          <w:bCs/>
        </w:rPr>
        <w:t>SECTION – A</w:t>
      </w:r>
    </w:p>
    <w:p w:rsidR="009B0479" w:rsidRPr="00C157D9" w:rsidRDefault="00581C31" w:rsidP="00B97177">
      <w:pPr>
        <w:widowControl w:val="0"/>
        <w:numPr>
          <w:ilvl w:val="0"/>
          <w:numId w:val="86"/>
        </w:numPr>
        <w:autoSpaceDE w:val="0"/>
        <w:autoSpaceDN w:val="0"/>
        <w:adjustRightInd w:val="0"/>
        <w:ind w:left="720" w:hanging="360"/>
        <w:jc w:val="both"/>
      </w:pPr>
      <w:r w:rsidRPr="00C157D9">
        <w:rPr>
          <w:color w:val="000000"/>
        </w:rPr>
        <w:t xml:space="preserve">Fine Art: Concept, scope and principles of Art, </w:t>
      </w:r>
      <w:r w:rsidR="009B0479" w:rsidRPr="00C157D9">
        <w:rPr>
          <w:color w:val="000000"/>
        </w:rPr>
        <w:t>Importance of Art in life and education.</w:t>
      </w:r>
      <w:r w:rsidR="003C03BB">
        <w:rPr>
          <w:color w:val="000000"/>
        </w:rPr>
        <w:t xml:space="preserve"> </w:t>
      </w:r>
      <w:r w:rsidR="00825180" w:rsidRPr="00C157D9">
        <w:rPr>
          <w:color w:val="000000"/>
        </w:rPr>
        <w:t>Aims and objectives of teaching of Art;</w:t>
      </w:r>
    </w:p>
    <w:p w:rsidR="008C60AE" w:rsidRPr="00C157D9" w:rsidRDefault="0049355F" w:rsidP="00B97177">
      <w:pPr>
        <w:numPr>
          <w:ilvl w:val="0"/>
          <w:numId w:val="86"/>
        </w:numPr>
        <w:autoSpaceDE w:val="0"/>
        <w:autoSpaceDN w:val="0"/>
        <w:adjustRightInd w:val="0"/>
        <w:ind w:left="720" w:hanging="360"/>
        <w:jc w:val="both"/>
        <w:rPr>
          <w:color w:val="000000"/>
        </w:rPr>
      </w:pPr>
      <w:r w:rsidRPr="00C157D9">
        <w:rPr>
          <w:color w:val="000000"/>
        </w:rPr>
        <w:t>Element</w:t>
      </w:r>
      <w:r w:rsidR="00581C31" w:rsidRPr="00C157D9">
        <w:rPr>
          <w:color w:val="000000"/>
        </w:rPr>
        <w:t>s</w:t>
      </w:r>
      <w:r w:rsidRPr="00C157D9">
        <w:rPr>
          <w:color w:val="000000"/>
        </w:rPr>
        <w:t xml:space="preserve"> of Art: Life, Form, Space, Light and Shade, Colour,</w:t>
      </w:r>
      <w:r w:rsidR="003C03BB">
        <w:rPr>
          <w:color w:val="000000"/>
        </w:rPr>
        <w:t xml:space="preserve"> </w:t>
      </w:r>
      <w:r w:rsidRPr="00C157D9">
        <w:rPr>
          <w:color w:val="000000"/>
        </w:rPr>
        <w:t>Texture; Six Limbs of Indian Art; Principles of Art: Balance, rhythm, harmony, Sectiony, dominance, proportion</w:t>
      </w:r>
      <w:r w:rsidR="008C60AE" w:rsidRPr="00C157D9">
        <w:rPr>
          <w:color w:val="000000"/>
        </w:rPr>
        <w:t>.</w:t>
      </w:r>
    </w:p>
    <w:p w:rsidR="0049355F" w:rsidRPr="00C157D9" w:rsidRDefault="0049355F" w:rsidP="00C157D9">
      <w:pPr>
        <w:widowControl w:val="0"/>
        <w:autoSpaceDE w:val="0"/>
        <w:autoSpaceDN w:val="0"/>
        <w:adjustRightInd w:val="0"/>
        <w:rPr>
          <w:b/>
          <w:bCs/>
        </w:rPr>
      </w:pPr>
    </w:p>
    <w:p w:rsidR="0049355F" w:rsidRPr="00C157D9" w:rsidRDefault="0049355F" w:rsidP="00C157D9">
      <w:pPr>
        <w:widowControl w:val="0"/>
        <w:autoSpaceDE w:val="0"/>
        <w:autoSpaceDN w:val="0"/>
        <w:adjustRightInd w:val="0"/>
        <w:jc w:val="center"/>
        <w:rPr>
          <w:b/>
          <w:bCs/>
        </w:rPr>
      </w:pPr>
      <w:r w:rsidRPr="00C157D9">
        <w:rPr>
          <w:b/>
          <w:bCs/>
        </w:rPr>
        <w:t>SECTION – B</w:t>
      </w:r>
    </w:p>
    <w:p w:rsidR="008C60AE" w:rsidRPr="00C157D9" w:rsidRDefault="008C60AE" w:rsidP="00B97177">
      <w:pPr>
        <w:numPr>
          <w:ilvl w:val="0"/>
          <w:numId w:val="115"/>
        </w:numPr>
        <w:autoSpaceDE w:val="0"/>
        <w:autoSpaceDN w:val="0"/>
        <w:adjustRightInd w:val="0"/>
        <w:ind w:left="720" w:hanging="360"/>
        <w:jc w:val="both"/>
      </w:pPr>
      <w:r w:rsidRPr="00C157D9">
        <w:rPr>
          <w:color w:val="000000"/>
        </w:rPr>
        <w:t>Principles of Curriculum construction at secondary level, Significance of Fine Art and its correlation with other school subjects.</w:t>
      </w:r>
    </w:p>
    <w:p w:rsidR="00580CAD" w:rsidRPr="003C03BB" w:rsidRDefault="008C60AE" w:rsidP="00B97177">
      <w:pPr>
        <w:numPr>
          <w:ilvl w:val="0"/>
          <w:numId w:val="115"/>
        </w:numPr>
        <w:autoSpaceDE w:val="0"/>
        <w:autoSpaceDN w:val="0"/>
        <w:adjustRightInd w:val="0"/>
        <w:ind w:left="720" w:hanging="360"/>
        <w:jc w:val="both"/>
      </w:pPr>
      <w:r w:rsidRPr="00C157D9">
        <w:rPr>
          <w:color w:val="000000"/>
        </w:rPr>
        <w:t>Qualities and functions of an Art Teacher; Importance of Black Board in Fine Arts, Importance of art room, art exhibition and competitions</w:t>
      </w:r>
      <w:r w:rsidR="00651801" w:rsidRPr="00C157D9">
        <w:rPr>
          <w:color w:val="000000"/>
        </w:rPr>
        <w:t xml:space="preserve"> in encouraging creative expression among students</w:t>
      </w:r>
      <w:r w:rsidR="003C03BB">
        <w:rPr>
          <w:color w:val="000000"/>
        </w:rPr>
        <w:t>.</w:t>
      </w:r>
    </w:p>
    <w:p w:rsidR="003C03BB" w:rsidRPr="00C157D9" w:rsidRDefault="003C03BB" w:rsidP="003C03BB">
      <w:pPr>
        <w:autoSpaceDE w:val="0"/>
        <w:autoSpaceDN w:val="0"/>
        <w:adjustRightInd w:val="0"/>
        <w:jc w:val="both"/>
      </w:pPr>
    </w:p>
    <w:p w:rsidR="00C22B39" w:rsidRPr="00C157D9" w:rsidRDefault="00C22B39" w:rsidP="003C03BB">
      <w:pPr>
        <w:autoSpaceDE w:val="0"/>
        <w:autoSpaceDN w:val="0"/>
        <w:adjustRightInd w:val="0"/>
        <w:jc w:val="both"/>
        <w:rPr>
          <w:b/>
          <w:bCs/>
        </w:rPr>
      </w:pPr>
      <w:r w:rsidRPr="00C157D9">
        <w:rPr>
          <w:b/>
          <w:bCs/>
        </w:rPr>
        <w:t>Activi</w:t>
      </w:r>
      <w:r w:rsidR="00580CAD" w:rsidRPr="00C157D9">
        <w:rPr>
          <w:b/>
          <w:bCs/>
        </w:rPr>
        <w:t>ti</w:t>
      </w:r>
      <w:r w:rsidR="003C03BB">
        <w:rPr>
          <w:b/>
          <w:bCs/>
        </w:rPr>
        <w:t>es (</w:t>
      </w:r>
      <w:r w:rsidRPr="00C157D9">
        <w:rPr>
          <w:b/>
          <w:bCs/>
        </w:rPr>
        <w:t>Any one of the following)</w:t>
      </w:r>
    </w:p>
    <w:p w:rsidR="002B49AC" w:rsidRPr="00C157D9" w:rsidRDefault="002B49AC" w:rsidP="00B97177">
      <w:pPr>
        <w:numPr>
          <w:ilvl w:val="0"/>
          <w:numId w:val="142"/>
        </w:numPr>
        <w:autoSpaceDE w:val="0"/>
        <w:autoSpaceDN w:val="0"/>
        <w:adjustRightInd w:val="0"/>
        <w:ind w:left="720" w:hanging="360"/>
        <w:jc w:val="both"/>
      </w:pPr>
      <w:r w:rsidRPr="00C157D9">
        <w:t>Write instructional objectives of teaching Fine Arts for any five topics.</w:t>
      </w:r>
    </w:p>
    <w:p w:rsidR="002B49AC" w:rsidRPr="00C157D9" w:rsidRDefault="000B3CCC" w:rsidP="00B97177">
      <w:pPr>
        <w:numPr>
          <w:ilvl w:val="0"/>
          <w:numId w:val="142"/>
        </w:numPr>
        <w:autoSpaceDE w:val="0"/>
        <w:autoSpaceDN w:val="0"/>
        <w:adjustRightInd w:val="0"/>
        <w:ind w:left="720" w:hanging="360"/>
        <w:jc w:val="both"/>
      </w:pPr>
      <w:r w:rsidRPr="00C157D9">
        <w:rPr>
          <w:color w:val="000000"/>
        </w:rPr>
        <w:t>Critical analysis of Fine Art</w:t>
      </w:r>
      <w:r w:rsidR="002B49AC" w:rsidRPr="00C157D9">
        <w:rPr>
          <w:color w:val="000000"/>
        </w:rPr>
        <w:t>s</w:t>
      </w:r>
      <w:r w:rsidRPr="00C157D9">
        <w:rPr>
          <w:color w:val="000000"/>
        </w:rPr>
        <w:t xml:space="preserve"> curriculum at secondary level.</w:t>
      </w:r>
    </w:p>
    <w:p w:rsidR="00C22B39" w:rsidRPr="00C157D9" w:rsidRDefault="007A45DA" w:rsidP="00B97177">
      <w:pPr>
        <w:numPr>
          <w:ilvl w:val="0"/>
          <w:numId w:val="142"/>
        </w:numPr>
        <w:autoSpaceDE w:val="0"/>
        <w:autoSpaceDN w:val="0"/>
        <w:adjustRightInd w:val="0"/>
        <w:ind w:left="720" w:hanging="360"/>
        <w:jc w:val="both"/>
      </w:pPr>
      <w:r w:rsidRPr="00C157D9">
        <w:rPr>
          <w:color w:val="000000"/>
        </w:rPr>
        <w:t>Discussion on</w:t>
      </w:r>
      <w:r w:rsidR="00376F2F" w:rsidRPr="00C157D9">
        <w:rPr>
          <w:color w:val="000000"/>
        </w:rPr>
        <w:t xml:space="preserve"> Role of art in life</w:t>
      </w:r>
    </w:p>
    <w:p w:rsidR="0049355F" w:rsidRPr="00C157D9" w:rsidRDefault="0049355F" w:rsidP="00C157D9">
      <w:pPr>
        <w:autoSpaceDE w:val="0"/>
        <w:autoSpaceDN w:val="0"/>
        <w:adjustRightInd w:val="0"/>
        <w:ind w:left="1080"/>
        <w:jc w:val="both"/>
        <w:rPr>
          <w:color w:val="000000"/>
        </w:rPr>
      </w:pPr>
      <w:r w:rsidRPr="00C157D9">
        <w:rPr>
          <w:color w:val="000000"/>
        </w:rPr>
        <w:t>.</w:t>
      </w:r>
    </w:p>
    <w:p w:rsidR="0049355F" w:rsidRPr="00C157D9" w:rsidRDefault="0049355F"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3164F8" w:rsidRPr="003C03BB" w:rsidRDefault="003C03BB" w:rsidP="00B97177">
      <w:pPr>
        <w:pStyle w:val="ListParagraph"/>
        <w:numPr>
          <w:ilvl w:val="0"/>
          <w:numId w:val="240"/>
        </w:numPr>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Chawla, S.S.</w:t>
      </w:r>
      <w:r w:rsidR="003164F8" w:rsidRPr="003C03BB">
        <w:rPr>
          <w:rFonts w:ascii="Times New Roman" w:hAnsi="Times New Roman"/>
          <w:b/>
          <w:bCs/>
          <w:sz w:val="24"/>
          <w:szCs w:val="24"/>
        </w:rPr>
        <w:t>:</w:t>
      </w:r>
      <w:r w:rsidRPr="003C03BB">
        <w:rPr>
          <w:rFonts w:ascii="Times New Roman" w:hAnsi="Times New Roman"/>
          <w:sz w:val="24"/>
          <w:szCs w:val="24"/>
        </w:rPr>
        <w:t xml:space="preserve"> </w:t>
      </w:r>
      <w:r w:rsidR="003164F8" w:rsidRPr="003C03BB">
        <w:rPr>
          <w:rFonts w:ascii="Times New Roman" w:hAnsi="Times New Roman"/>
          <w:i/>
          <w:iCs/>
          <w:sz w:val="24"/>
          <w:szCs w:val="24"/>
        </w:rPr>
        <w:t>Teaching of Art</w:t>
      </w:r>
    </w:p>
    <w:p w:rsidR="003164F8" w:rsidRPr="003C03BB" w:rsidRDefault="003C03BB" w:rsidP="00B97177">
      <w:pPr>
        <w:pStyle w:val="ListParagraph"/>
        <w:numPr>
          <w:ilvl w:val="0"/>
          <w:numId w:val="24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Jaswani, K.K.</w:t>
      </w:r>
      <w:r w:rsidR="003164F8" w:rsidRPr="003C03BB">
        <w:rPr>
          <w:rFonts w:ascii="Times New Roman" w:hAnsi="Times New Roman"/>
          <w:b/>
          <w:bCs/>
          <w:sz w:val="24"/>
          <w:szCs w:val="24"/>
        </w:rPr>
        <w:t>:</w:t>
      </w:r>
      <w:r w:rsidRPr="003C03BB">
        <w:rPr>
          <w:rFonts w:ascii="Times New Roman" w:hAnsi="Times New Roman"/>
          <w:sz w:val="24"/>
          <w:szCs w:val="24"/>
        </w:rPr>
        <w:t xml:space="preserve"> </w:t>
      </w:r>
      <w:r w:rsidR="003164F8" w:rsidRPr="003C03BB">
        <w:rPr>
          <w:rFonts w:ascii="Times New Roman" w:hAnsi="Times New Roman"/>
          <w:i/>
          <w:iCs/>
          <w:sz w:val="24"/>
          <w:szCs w:val="24"/>
        </w:rPr>
        <w:t>Teaching and Appreciation of Art in Schools</w:t>
      </w:r>
    </w:p>
    <w:p w:rsidR="003164F8" w:rsidRPr="003C03BB" w:rsidRDefault="003C03BB" w:rsidP="00B97177">
      <w:pPr>
        <w:pStyle w:val="ListParagraph"/>
        <w:numPr>
          <w:ilvl w:val="0"/>
          <w:numId w:val="24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Jeswani, K.K.</w:t>
      </w:r>
      <w:r w:rsidR="003164F8" w:rsidRPr="003C03BB">
        <w:rPr>
          <w:rFonts w:ascii="Times New Roman" w:hAnsi="Times New Roman"/>
          <w:b/>
          <w:bCs/>
          <w:sz w:val="24"/>
          <w:szCs w:val="24"/>
        </w:rPr>
        <w:t>:</w:t>
      </w:r>
      <w:r w:rsidRPr="003C03BB">
        <w:rPr>
          <w:rFonts w:ascii="Times New Roman" w:hAnsi="Times New Roman"/>
          <w:sz w:val="24"/>
          <w:szCs w:val="24"/>
        </w:rPr>
        <w:t xml:space="preserve"> </w:t>
      </w:r>
      <w:r w:rsidR="003164F8" w:rsidRPr="003C03BB">
        <w:rPr>
          <w:rFonts w:ascii="Times New Roman" w:hAnsi="Times New Roman"/>
          <w:i/>
          <w:iCs/>
          <w:sz w:val="24"/>
          <w:szCs w:val="24"/>
        </w:rPr>
        <w:t>Art in Education</w:t>
      </w:r>
    </w:p>
    <w:p w:rsidR="003164F8" w:rsidRPr="003C03BB" w:rsidRDefault="003C03BB" w:rsidP="00B97177">
      <w:pPr>
        <w:pStyle w:val="ListParagraph"/>
        <w:numPr>
          <w:ilvl w:val="0"/>
          <w:numId w:val="24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3C03BB">
        <w:rPr>
          <w:rFonts w:ascii="Times New Roman" w:hAnsi="Times New Roman"/>
          <w:sz w:val="24"/>
          <w:szCs w:val="24"/>
        </w:rPr>
        <w:t>Jeswani, K.K.</w:t>
      </w:r>
      <w:r w:rsidR="003164F8" w:rsidRPr="003C03BB">
        <w:rPr>
          <w:rFonts w:ascii="Times New Roman" w:hAnsi="Times New Roman"/>
          <w:b/>
          <w:bCs/>
          <w:sz w:val="24"/>
          <w:szCs w:val="24"/>
        </w:rPr>
        <w:t>:</w:t>
      </w:r>
      <w:r w:rsidRPr="003C03BB">
        <w:rPr>
          <w:rFonts w:ascii="Times New Roman" w:hAnsi="Times New Roman"/>
          <w:sz w:val="24"/>
          <w:szCs w:val="24"/>
        </w:rPr>
        <w:t xml:space="preserve"> </w:t>
      </w:r>
      <w:r w:rsidR="003164F8" w:rsidRPr="003C03BB">
        <w:rPr>
          <w:rFonts w:ascii="Times New Roman" w:hAnsi="Times New Roman"/>
          <w:i/>
          <w:iCs/>
          <w:sz w:val="24"/>
          <w:szCs w:val="24"/>
        </w:rPr>
        <w:t>Appreciation of Art</w:t>
      </w:r>
    </w:p>
    <w:p w:rsidR="003164F8" w:rsidRPr="003C03BB" w:rsidRDefault="003C03BB" w:rsidP="00B97177">
      <w:pPr>
        <w:pStyle w:val="ListParagraph"/>
        <w:numPr>
          <w:ilvl w:val="0"/>
          <w:numId w:val="24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Lowenfeld, Viktor</w:t>
      </w:r>
      <w:r w:rsidR="003164F8" w:rsidRPr="003C03BB">
        <w:rPr>
          <w:rFonts w:ascii="Times New Roman" w:hAnsi="Times New Roman"/>
          <w:b/>
          <w:bCs/>
          <w:sz w:val="24"/>
          <w:szCs w:val="24"/>
        </w:rPr>
        <w:t>:</w:t>
      </w:r>
      <w:r w:rsidRPr="003C03BB">
        <w:rPr>
          <w:rFonts w:ascii="Times New Roman" w:hAnsi="Times New Roman"/>
          <w:sz w:val="24"/>
          <w:szCs w:val="24"/>
        </w:rPr>
        <w:t xml:space="preserve"> </w:t>
      </w:r>
      <w:r w:rsidR="003164F8" w:rsidRPr="003C03BB">
        <w:rPr>
          <w:rFonts w:ascii="Times New Roman" w:hAnsi="Times New Roman"/>
          <w:i/>
          <w:iCs/>
          <w:sz w:val="24"/>
          <w:szCs w:val="24"/>
        </w:rPr>
        <w:t>Creative and Mental Growth</w:t>
      </w:r>
    </w:p>
    <w:p w:rsidR="003164F8" w:rsidRPr="003C03BB" w:rsidRDefault="003C03BB" w:rsidP="00B97177">
      <w:pPr>
        <w:pStyle w:val="ListParagraph"/>
        <w:numPr>
          <w:ilvl w:val="0"/>
          <w:numId w:val="24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Read, Herbert</w:t>
      </w:r>
      <w:r w:rsidR="003164F8" w:rsidRPr="003C03BB">
        <w:rPr>
          <w:rFonts w:ascii="Times New Roman" w:hAnsi="Times New Roman"/>
          <w:b/>
          <w:bCs/>
          <w:sz w:val="24"/>
          <w:szCs w:val="24"/>
        </w:rPr>
        <w:t>:</w:t>
      </w:r>
      <w:r w:rsidRPr="003C03BB">
        <w:rPr>
          <w:rFonts w:ascii="Times New Roman" w:hAnsi="Times New Roman"/>
          <w:sz w:val="24"/>
          <w:szCs w:val="24"/>
        </w:rPr>
        <w:t xml:space="preserve"> </w:t>
      </w:r>
      <w:r w:rsidR="003164F8" w:rsidRPr="003C03BB">
        <w:rPr>
          <w:rFonts w:ascii="Times New Roman" w:hAnsi="Times New Roman"/>
          <w:i/>
          <w:iCs/>
          <w:sz w:val="24"/>
          <w:szCs w:val="24"/>
        </w:rPr>
        <w:t>Education Through Art</w:t>
      </w:r>
    </w:p>
    <w:p w:rsidR="003164F8" w:rsidRPr="003C03BB" w:rsidRDefault="003164F8" w:rsidP="00B97177">
      <w:pPr>
        <w:pStyle w:val="ListParagraph"/>
        <w:numPr>
          <w:ilvl w:val="0"/>
          <w:numId w:val="24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3C03BB">
        <w:rPr>
          <w:rFonts w:ascii="Times New Roman" w:hAnsi="Times New Roman"/>
          <w:sz w:val="24"/>
          <w:szCs w:val="24"/>
        </w:rPr>
        <w:t>Schultz &amp; Harold</w:t>
      </w:r>
      <w:r w:rsidR="003C03BB" w:rsidRPr="003C03BB">
        <w:rPr>
          <w:rFonts w:ascii="Times New Roman" w:hAnsi="Times New Roman"/>
          <w:sz w:val="24"/>
          <w:szCs w:val="24"/>
        </w:rPr>
        <w:t xml:space="preserve"> Schores, H.</w:t>
      </w:r>
      <w:r w:rsidRPr="003C03BB">
        <w:rPr>
          <w:rFonts w:ascii="Times New Roman" w:hAnsi="Times New Roman"/>
          <w:sz w:val="24"/>
          <w:szCs w:val="24"/>
        </w:rPr>
        <w:tab/>
      </w:r>
      <w:r w:rsidRPr="003C03BB">
        <w:rPr>
          <w:rFonts w:ascii="Times New Roman" w:hAnsi="Times New Roman"/>
          <w:b/>
          <w:bCs/>
          <w:sz w:val="24"/>
          <w:szCs w:val="24"/>
        </w:rPr>
        <w:t>:</w:t>
      </w:r>
      <w:r w:rsidR="003C03BB" w:rsidRPr="003C03BB">
        <w:rPr>
          <w:rFonts w:ascii="Times New Roman" w:hAnsi="Times New Roman"/>
          <w:sz w:val="24"/>
          <w:szCs w:val="24"/>
        </w:rPr>
        <w:t xml:space="preserve"> </w:t>
      </w:r>
      <w:r w:rsidRPr="003C03BB">
        <w:rPr>
          <w:rFonts w:ascii="Times New Roman" w:hAnsi="Times New Roman"/>
          <w:i/>
          <w:iCs/>
          <w:sz w:val="24"/>
          <w:szCs w:val="24"/>
        </w:rPr>
        <w:t>Art in the Elementary School</w:t>
      </w:r>
    </w:p>
    <w:p w:rsidR="0049355F" w:rsidRPr="00C157D9" w:rsidRDefault="0049355F" w:rsidP="00C157D9">
      <w:pPr>
        <w:widowControl w:val="0"/>
        <w:autoSpaceDE w:val="0"/>
        <w:autoSpaceDN w:val="0"/>
        <w:adjustRightInd w:val="0"/>
        <w:jc w:val="both"/>
        <w:rPr>
          <w:b/>
          <w:bCs/>
        </w:rPr>
      </w:pPr>
      <w:r w:rsidRPr="00C157D9">
        <w:rPr>
          <w:b/>
          <w:bCs/>
        </w:rPr>
        <w:lastRenderedPageBreak/>
        <w:t xml:space="preserve">(D) EVALUATION </w:t>
      </w:r>
      <w:r w:rsidRPr="00C157D9">
        <w:rPr>
          <w:b/>
          <w:bCs/>
        </w:rPr>
        <w:tab/>
      </w:r>
    </w:p>
    <w:p w:rsidR="0049355F" w:rsidRPr="00C157D9" w:rsidRDefault="0049355F"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49355F" w:rsidRPr="00C157D9" w:rsidRDefault="007D0021" w:rsidP="00C157D9">
      <w:pPr>
        <w:widowControl w:val="0"/>
        <w:autoSpaceDE w:val="0"/>
        <w:autoSpaceDN w:val="0"/>
        <w:adjustRightInd w:val="0"/>
        <w:jc w:val="both"/>
      </w:pPr>
      <w:r w:rsidRPr="00C157D9">
        <w:t>Inter</w:t>
      </w:r>
      <w:r w:rsidR="0049355F" w:rsidRPr="00C157D9">
        <w:t xml:space="preserve">nal Assessment </w:t>
      </w:r>
      <w:r w:rsidR="0049355F" w:rsidRPr="00C157D9">
        <w:tab/>
      </w:r>
      <w:r w:rsidR="0049355F" w:rsidRPr="00C157D9">
        <w:tab/>
      </w:r>
      <w:r w:rsidR="0049355F" w:rsidRPr="00C157D9">
        <w:tab/>
      </w:r>
      <w:r w:rsidRPr="00C157D9">
        <w:tab/>
      </w:r>
      <w:r w:rsidR="0049355F" w:rsidRPr="00C157D9">
        <w:t xml:space="preserve">15 Marks </w:t>
      </w:r>
    </w:p>
    <w:p w:rsidR="0049355F" w:rsidRPr="00C157D9" w:rsidRDefault="0049355F"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49355F" w:rsidRPr="00C157D9" w:rsidRDefault="0049355F" w:rsidP="00C157D9">
      <w:pPr>
        <w:widowControl w:val="0"/>
        <w:autoSpaceDE w:val="0"/>
        <w:autoSpaceDN w:val="0"/>
        <w:adjustRightInd w:val="0"/>
        <w:jc w:val="both"/>
      </w:pPr>
      <w:r w:rsidRPr="00C157D9">
        <w:t xml:space="preserve">Written Assignment/Project work </w:t>
      </w:r>
      <w:r w:rsidRPr="00C157D9">
        <w:tab/>
      </w:r>
      <w:r w:rsidRPr="00C157D9">
        <w:tab/>
        <w:t>6</w:t>
      </w:r>
    </w:p>
    <w:p w:rsidR="0049355F" w:rsidRPr="00C157D9" w:rsidRDefault="0049355F"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(E) INSTRUCTIONS FOR THE PAPER-SETTER </w:t>
      </w:r>
    </w:p>
    <w:p w:rsidR="0049355F" w:rsidRPr="00C157D9" w:rsidRDefault="0049355F"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49355F" w:rsidRPr="00C157D9" w:rsidRDefault="0049355F" w:rsidP="00C157D9">
      <w:pPr>
        <w:widowControl w:val="0"/>
        <w:autoSpaceDE w:val="0"/>
        <w:autoSpaceDN w:val="0"/>
        <w:adjustRightInd w:val="0"/>
        <w:jc w:val="both"/>
        <w:rPr>
          <w:b/>
          <w:bCs/>
        </w:rPr>
      </w:pPr>
    </w:p>
    <w:p w:rsidR="0049355F" w:rsidRPr="00C157D9" w:rsidRDefault="0049355F"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49355F"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3C03BB" w:rsidRDefault="003C03BB" w:rsidP="00C157D9">
      <w:pPr>
        <w:widowControl w:val="0"/>
        <w:autoSpaceDE w:val="0"/>
        <w:autoSpaceDN w:val="0"/>
        <w:adjustRightInd w:val="0"/>
        <w:jc w:val="center"/>
        <w:rPr>
          <w:b/>
          <w:bCs/>
        </w:rPr>
      </w:pPr>
    </w:p>
    <w:p w:rsidR="00960679" w:rsidRPr="00C157D9" w:rsidRDefault="00960679" w:rsidP="00C157D9">
      <w:pPr>
        <w:widowControl w:val="0"/>
        <w:autoSpaceDE w:val="0"/>
        <w:autoSpaceDN w:val="0"/>
        <w:adjustRightInd w:val="0"/>
        <w:jc w:val="center"/>
        <w:rPr>
          <w:b/>
          <w:bCs/>
        </w:rPr>
      </w:pPr>
      <w:r w:rsidRPr="00C157D9">
        <w:rPr>
          <w:b/>
          <w:bCs/>
        </w:rPr>
        <w:t>PAPER- IV &amp; V</w:t>
      </w:r>
      <w:r w:rsidR="00DF12C9" w:rsidRPr="00C157D9">
        <w:rPr>
          <w:b/>
          <w:bCs/>
        </w:rPr>
        <w:t>: Pedagogy of a School Subject</w:t>
      </w:r>
      <w:r w:rsidRPr="00C157D9">
        <w:rPr>
          <w:b/>
          <w:bCs/>
        </w:rPr>
        <w:t xml:space="preserve"> (Part-I)</w:t>
      </w:r>
    </w:p>
    <w:p w:rsidR="00960679" w:rsidRPr="00C157D9" w:rsidRDefault="00960679" w:rsidP="00C157D9">
      <w:pPr>
        <w:widowControl w:val="0"/>
        <w:autoSpaceDE w:val="0"/>
        <w:autoSpaceDN w:val="0"/>
        <w:adjustRightInd w:val="0"/>
        <w:jc w:val="center"/>
        <w:rPr>
          <w:b/>
          <w:bCs/>
        </w:rPr>
      </w:pPr>
      <w:r w:rsidRPr="00C157D9">
        <w:rPr>
          <w:b/>
          <w:bCs/>
        </w:rPr>
        <w:t xml:space="preserve">(xx) Teaching of Music </w:t>
      </w:r>
    </w:p>
    <w:p w:rsidR="003C03BB" w:rsidRDefault="003C03BB" w:rsidP="00C157D9">
      <w:pPr>
        <w:widowControl w:val="0"/>
        <w:autoSpaceDE w:val="0"/>
        <w:autoSpaceDN w:val="0"/>
        <w:adjustRightInd w:val="0"/>
        <w:rPr>
          <w:b/>
          <w:bCs/>
        </w:rPr>
      </w:pPr>
    </w:p>
    <w:p w:rsidR="00960679" w:rsidRPr="00C157D9" w:rsidRDefault="00960679" w:rsidP="00C157D9">
      <w:pPr>
        <w:widowControl w:val="0"/>
        <w:autoSpaceDE w:val="0"/>
        <w:autoSpaceDN w:val="0"/>
        <w:adjustRightInd w:val="0"/>
        <w:rPr>
          <w:b/>
          <w:bCs/>
        </w:rPr>
      </w:pPr>
      <w:r w:rsidRPr="00C157D9">
        <w:rPr>
          <w:b/>
          <w:bCs/>
        </w:rPr>
        <w:t>(A) OBJECTIVES</w:t>
      </w:r>
    </w:p>
    <w:p w:rsidR="00960679" w:rsidRPr="00C157D9" w:rsidRDefault="00960679" w:rsidP="00C157D9">
      <w:pPr>
        <w:pStyle w:val="Default"/>
        <w:rPr>
          <w:rFonts w:ascii="Times New Roman" w:hAnsi="Times New Roman"/>
        </w:rPr>
      </w:pPr>
      <w:r w:rsidRPr="00C157D9">
        <w:rPr>
          <w:rFonts w:ascii="Times New Roman" w:hAnsi="Times New Roman"/>
          <w:b/>
          <w:bCs/>
        </w:rPr>
        <w:tab/>
      </w:r>
      <w:r w:rsidRPr="00C157D9">
        <w:rPr>
          <w:rFonts w:ascii="Times New Roman" w:hAnsi="Times New Roman"/>
        </w:rPr>
        <w:t xml:space="preserve">To enable student teachers to: </w:t>
      </w:r>
    </w:p>
    <w:p w:rsidR="00960679" w:rsidRPr="00C157D9" w:rsidRDefault="00960679" w:rsidP="00B97177">
      <w:pPr>
        <w:numPr>
          <w:ilvl w:val="0"/>
          <w:numId w:val="48"/>
        </w:numPr>
        <w:autoSpaceDE w:val="0"/>
        <w:autoSpaceDN w:val="0"/>
        <w:adjustRightInd w:val="0"/>
        <w:jc w:val="both"/>
        <w:rPr>
          <w:color w:val="000000"/>
        </w:rPr>
      </w:pPr>
      <w:r w:rsidRPr="00C157D9">
        <w:rPr>
          <w:color w:val="000000"/>
        </w:rPr>
        <w:t xml:space="preserve">Understand the history and development of Music, relationship of music with other school subject. </w:t>
      </w:r>
    </w:p>
    <w:p w:rsidR="00960679" w:rsidRPr="00C157D9" w:rsidRDefault="00960679" w:rsidP="00B97177">
      <w:pPr>
        <w:numPr>
          <w:ilvl w:val="0"/>
          <w:numId w:val="48"/>
        </w:numPr>
        <w:autoSpaceDE w:val="0"/>
        <w:autoSpaceDN w:val="0"/>
        <w:adjustRightInd w:val="0"/>
        <w:jc w:val="both"/>
        <w:rPr>
          <w:color w:val="000000"/>
        </w:rPr>
      </w:pPr>
      <w:r w:rsidRPr="00C157D9">
        <w:rPr>
          <w:color w:val="000000"/>
        </w:rPr>
        <w:t xml:space="preserve">Be equipped with various types of ragas and different taals. </w:t>
      </w:r>
    </w:p>
    <w:p w:rsidR="00960679" w:rsidRPr="00C157D9" w:rsidRDefault="00960679" w:rsidP="00B97177">
      <w:pPr>
        <w:numPr>
          <w:ilvl w:val="0"/>
          <w:numId w:val="48"/>
        </w:numPr>
        <w:autoSpaceDE w:val="0"/>
        <w:autoSpaceDN w:val="0"/>
        <w:adjustRightInd w:val="0"/>
        <w:jc w:val="both"/>
        <w:rPr>
          <w:color w:val="000000"/>
        </w:rPr>
      </w:pPr>
      <w:r w:rsidRPr="00C157D9">
        <w:rPr>
          <w:color w:val="000000"/>
        </w:rPr>
        <w:t xml:space="preserve">Be familiar with folk music and different sounds. </w:t>
      </w:r>
    </w:p>
    <w:p w:rsidR="00960679" w:rsidRPr="00C157D9" w:rsidRDefault="00960679" w:rsidP="00B97177">
      <w:pPr>
        <w:numPr>
          <w:ilvl w:val="0"/>
          <w:numId w:val="48"/>
        </w:numPr>
        <w:autoSpaceDE w:val="0"/>
        <w:autoSpaceDN w:val="0"/>
        <w:adjustRightInd w:val="0"/>
        <w:jc w:val="both"/>
        <w:rPr>
          <w:color w:val="000000"/>
        </w:rPr>
      </w:pPr>
      <w:r w:rsidRPr="00C157D9">
        <w:rPr>
          <w:color w:val="000000"/>
        </w:rPr>
        <w:t xml:space="preserve">Improve the basic knowledge of the students in different types of music in various gharanas. </w:t>
      </w:r>
    </w:p>
    <w:p w:rsidR="00960679" w:rsidRPr="00C157D9" w:rsidRDefault="00960679" w:rsidP="00B97177">
      <w:pPr>
        <w:widowControl w:val="0"/>
        <w:numPr>
          <w:ilvl w:val="0"/>
          <w:numId w:val="48"/>
        </w:numPr>
        <w:autoSpaceDE w:val="0"/>
        <w:autoSpaceDN w:val="0"/>
        <w:adjustRightInd w:val="0"/>
        <w:jc w:val="both"/>
        <w:rPr>
          <w:b/>
          <w:bCs/>
        </w:rPr>
      </w:pPr>
      <w:r w:rsidRPr="00C157D9">
        <w:rPr>
          <w:color w:val="000000"/>
        </w:rPr>
        <w:t xml:space="preserve">Understand the principles, concepts and techniques of teaching Music and to use them in actual teaching. </w:t>
      </w:r>
    </w:p>
    <w:p w:rsidR="00960679" w:rsidRPr="00C157D9" w:rsidRDefault="00960679" w:rsidP="00C157D9">
      <w:pPr>
        <w:widowControl w:val="0"/>
        <w:autoSpaceDE w:val="0"/>
        <w:autoSpaceDN w:val="0"/>
        <w:adjustRightInd w:val="0"/>
        <w:ind w:left="360"/>
        <w:jc w:val="both"/>
        <w:rPr>
          <w:b/>
          <w:bCs/>
        </w:rPr>
      </w:pPr>
    </w:p>
    <w:p w:rsidR="00960679" w:rsidRPr="00C157D9" w:rsidRDefault="00960679" w:rsidP="00C157D9">
      <w:pPr>
        <w:widowControl w:val="0"/>
        <w:autoSpaceDE w:val="0"/>
        <w:autoSpaceDN w:val="0"/>
        <w:adjustRightInd w:val="0"/>
        <w:rPr>
          <w:b/>
          <w:bCs/>
        </w:rPr>
      </w:pPr>
      <w:r w:rsidRPr="00C157D9">
        <w:rPr>
          <w:b/>
          <w:bCs/>
        </w:rPr>
        <w:t xml:space="preserve">(B) SYLLABUS </w:t>
      </w:r>
    </w:p>
    <w:p w:rsidR="00960679" w:rsidRPr="00C157D9" w:rsidRDefault="00960679" w:rsidP="00C157D9">
      <w:pPr>
        <w:widowControl w:val="0"/>
        <w:autoSpaceDE w:val="0"/>
        <w:autoSpaceDN w:val="0"/>
        <w:adjustRightInd w:val="0"/>
        <w:jc w:val="center"/>
        <w:rPr>
          <w:b/>
          <w:bCs/>
        </w:rPr>
      </w:pPr>
    </w:p>
    <w:p w:rsidR="00960679" w:rsidRPr="00C157D9" w:rsidRDefault="00960679" w:rsidP="00C157D9">
      <w:pPr>
        <w:widowControl w:val="0"/>
        <w:autoSpaceDE w:val="0"/>
        <w:autoSpaceDN w:val="0"/>
        <w:adjustRightInd w:val="0"/>
        <w:jc w:val="center"/>
        <w:rPr>
          <w:b/>
          <w:bCs/>
        </w:rPr>
      </w:pPr>
      <w:r w:rsidRPr="00C157D9">
        <w:rPr>
          <w:b/>
          <w:bCs/>
        </w:rPr>
        <w:t>SECTION – A</w:t>
      </w:r>
    </w:p>
    <w:p w:rsidR="009B08B2" w:rsidRPr="00C157D9" w:rsidRDefault="00BA0E47" w:rsidP="00B97177">
      <w:pPr>
        <w:numPr>
          <w:ilvl w:val="0"/>
          <w:numId w:val="89"/>
        </w:numPr>
        <w:autoSpaceDE w:val="0"/>
        <w:autoSpaceDN w:val="0"/>
        <w:adjustRightInd w:val="0"/>
        <w:ind w:left="720" w:hanging="360"/>
        <w:jc w:val="both"/>
        <w:rPr>
          <w:bCs/>
        </w:rPr>
      </w:pPr>
      <w:r w:rsidRPr="00C157D9">
        <w:rPr>
          <w:bCs/>
        </w:rPr>
        <w:t xml:space="preserve">A brief history of Indian music, Music and other Fine arts, </w:t>
      </w:r>
      <w:r w:rsidR="001E0BFD" w:rsidRPr="00C157D9">
        <w:rPr>
          <w:bCs/>
        </w:rPr>
        <w:t>Aims and objec</w:t>
      </w:r>
      <w:r w:rsidRPr="00C157D9">
        <w:rPr>
          <w:bCs/>
        </w:rPr>
        <w:t>t</w:t>
      </w:r>
      <w:r w:rsidR="001E0BFD" w:rsidRPr="00C157D9">
        <w:rPr>
          <w:bCs/>
        </w:rPr>
        <w:t>ives of Music as</w:t>
      </w:r>
      <w:r w:rsidR="00F75AA5" w:rsidRPr="00C157D9">
        <w:rPr>
          <w:bCs/>
        </w:rPr>
        <w:t xml:space="preserve"> a subject in school curriculum, </w:t>
      </w:r>
      <w:r w:rsidR="00F75AA5" w:rsidRPr="00C157D9">
        <w:t>Music at different stages in schools.</w:t>
      </w:r>
    </w:p>
    <w:p w:rsidR="00960679" w:rsidRPr="00C157D9" w:rsidRDefault="00960679" w:rsidP="00B97177">
      <w:pPr>
        <w:numPr>
          <w:ilvl w:val="0"/>
          <w:numId w:val="89"/>
        </w:numPr>
        <w:autoSpaceDE w:val="0"/>
        <w:autoSpaceDN w:val="0"/>
        <w:adjustRightInd w:val="0"/>
        <w:ind w:left="720" w:hanging="360"/>
        <w:jc w:val="both"/>
        <w:rPr>
          <w:bCs/>
        </w:rPr>
      </w:pPr>
      <w:r w:rsidRPr="00C157D9">
        <w:rPr>
          <w:color w:val="000000"/>
        </w:rPr>
        <w:t>Voice culture; Musical and non-musical sounds;</w:t>
      </w:r>
      <w:r w:rsidR="003C03BB">
        <w:rPr>
          <w:color w:val="000000"/>
        </w:rPr>
        <w:t xml:space="preserve"> </w:t>
      </w:r>
      <w:proofErr w:type="gramStart"/>
      <w:r w:rsidRPr="00C157D9">
        <w:rPr>
          <w:color w:val="000000"/>
        </w:rPr>
        <w:t>The</w:t>
      </w:r>
      <w:proofErr w:type="gramEnd"/>
      <w:r w:rsidRPr="00C157D9">
        <w:rPr>
          <w:color w:val="000000"/>
        </w:rPr>
        <w:t xml:space="preserve"> effects of music on behaviour, activity, fatigue and emotions.</w:t>
      </w:r>
    </w:p>
    <w:p w:rsidR="003C03BB" w:rsidRDefault="003C03BB" w:rsidP="00C157D9">
      <w:pPr>
        <w:widowControl w:val="0"/>
        <w:autoSpaceDE w:val="0"/>
        <w:autoSpaceDN w:val="0"/>
        <w:adjustRightInd w:val="0"/>
        <w:jc w:val="center"/>
        <w:rPr>
          <w:b/>
          <w:bCs/>
        </w:rPr>
      </w:pPr>
    </w:p>
    <w:p w:rsidR="00960679" w:rsidRPr="00C157D9" w:rsidRDefault="00960679" w:rsidP="00C157D9">
      <w:pPr>
        <w:widowControl w:val="0"/>
        <w:autoSpaceDE w:val="0"/>
        <w:autoSpaceDN w:val="0"/>
        <w:adjustRightInd w:val="0"/>
        <w:jc w:val="center"/>
        <w:rPr>
          <w:b/>
          <w:bCs/>
        </w:rPr>
      </w:pPr>
      <w:r w:rsidRPr="00C157D9">
        <w:rPr>
          <w:b/>
          <w:bCs/>
        </w:rPr>
        <w:t>SECTION – B</w:t>
      </w:r>
    </w:p>
    <w:p w:rsidR="009B08B2" w:rsidRPr="00C157D9" w:rsidRDefault="00DC6147" w:rsidP="00B97177">
      <w:pPr>
        <w:widowControl w:val="0"/>
        <w:numPr>
          <w:ilvl w:val="0"/>
          <w:numId w:val="90"/>
        </w:numPr>
        <w:autoSpaceDE w:val="0"/>
        <w:autoSpaceDN w:val="0"/>
        <w:adjustRightInd w:val="0"/>
        <w:ind w:left="720" w:hanging="360"/>
        <w:jc w:val="both"/>
        <w:rPr>
          <w:rFonts w:eastAsia="Times New Roman"/>
          <w:b/>
          <w:bCs/>
        </w:rPr>
      </w:pPr>
      <w:r w:rsidRPr="00C157D9">
        <w:rPr>
          <w:rFonts w:eastAsia="Times New Roman"/>
          <w:bCs/>
        </w:rPr>
        <w:t xml:space="preserve">Folk music: its </w:t>
      </w:r>
      <w:r w:rsidR="00AA1D29" w:rsidRPr="00C157D9">
        <w:rPr>
          <w:rFonts w:eastAsia="Times New Roman"/>
          <w:bCs/>
        </w:rPr>
        <w:t xml:space="preserve">role </w:t>
      </w:r>
      <w:r w:rsidRPr="00C157D9">
        <w:rPr>
          <w:rFonts w:eastAsia="Times New Roman"/>
          <w:bCs/>
        </w:rPr>
        <w:t>and significance in education. Lay, its emotional, aesthetic significance and essentials of training in rhythm.</w:t>
      </w:r>
      <w:r w:rsidR="003C03BB">
        <w:rPr>
          <w:rFonts w:eastAsia="Times New Roman"/>
          <w:bCs/>
        </w:rPr>
        <w:t xml:space="preserve"> </w:t>
      </w:r>
      <w:r w:rsidR="005413F3" w:rsidRPr="00C157D9">
        <w:t>Training for appreciation of Music; Qualities and effectiveness.</w:t>
      </w:r>
    </w:p>
    <w:p w:rsidR="00427015" w:rsidRPr="00C157D9" w:rsidRDefault="005413F3" w:rsidP="00B97177">
      <w:pPr>
        <w:widowControl w:val="0"/>
        <w:numPr>
          <w:ilvl w:val="0"/>
          <w:numId w:val="90"/>
        </w:numPr>
        <w:autoSpaceDE w:val="0"/>
        <w:autoSpaceDN w:val="0"/>
        <w:adjustRightInd w:val="0"/>
        <w:ind w:left="720" w:hanging="360"/>
        <w:jc w:val="both"/>
        <w:rPr>
          <w:rFonts w:eastAsia="Times New Roman"/>
          <w:b/>
          <w:bCs/>
        </w:rPr>
      </w:pPr>
      <w:r w:rsidRPr="00C157D9">
        <w:t>Qualities and effective m</w:t>
      </w:r>
      <w:r w:rsidR="00960679" w:rsidRPr="00C157D9">
        <w:t>usic education of the following: Vakgyabar (Composer), Music T</w:t>
      </w:r>
      <w:r w:rsidRPr="00C157D9">
        <w:t>eacher, Singer, Vadak (Player).</w:t>
      </w:r>
    </w:p>
    <w:p w:rsidR="003C03BB" w:rsidRDefault="003C03B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960679" w:rsidRPr="00C157D9" w:rsidRDefault="00960679"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Activi</w:t>
      </w:r>
      <w:r w:rsidR="00DF12C9" w:rsidRPr="00C157D9">
        <w:rPr>
          <w:b/>
          <w:bCs/>
        </w:rPr>
        <w:t>ti</w:t>
      </w:r>
      <w:r w:rsidR="003C03BB">
        <w:rPr>
          <w:b/>
          <w:bCs/>
        </w:rPr>
        <w:t>es (</w:t>
      </w:r>
      <w:r w:rsidRPr="00C157D9">
        <w:rPr>
          <w:b/>
          <w:bCs/>
        </w:rPr>
        <w:t>Any one of the following)</w:t>
      </w:r>
    </w:p>
    <w:p w:rsidR="00960679" w:rsidRPr="00C157D9" w:rsidRDefault="00960679" w:rsidP="003C03BB">
      <w:pPr>
        <w:autoSpaceDE w:val="0"/>
        <w:autoSpaceDN w:val="0"/>
        <w:adjustRightInd w:val="0"/>
        <w:ind w:left="720" w:hanging="360"/>
        <w:jc w:val="both"/>
        <w:rPr>
          <w:bCs/>
        </w:rPr>
      </w:pPr>
      <w:r w:rsidRPr="00C157D9">
        <w:rPr>
          <w:bCs/>
        </w:rPr>
        <w:t xml:space="preserve">(i)  </w:t>
      </w:r>
      <w:r w:rsidR="00427015" w:rsidRPr="00C157D9">
        <w:rPr>
          <w:bCs/>
        </w:rPr>
        <w:t>Write instructional objectives for any five topics.</w:t>
      </w:r>
    </w:p>
    <w:p w:rsidR="00960679" w:rsidRPr="00C157D9" w:rsidRDefault="00960679" w:rsidP="003C03BB">
      <w:pPr>
        <w:autoSpaceDE w:val="0"/>
        <w:autoSpaceDN w:val="0"/>
        <w:adjustRightInd w:val="0"/>
        <w:ind w:left="720" w:hanging="360"/>
        <w:jc w:val="both"/>
        <w:rPr>
          <w:bCs/>
        </w:rPr>
      </w:pPr>
      <w:r w:rsidRPr="00C157D9">
        <w:rPr>
          <w:bCs/>
        </w:rPr>
        <w:t>(ii)</w:t>
      </w:r>
      <w:proofErr w:type="gramStart"/>
      <w:r w:rsidR="00793F69" w:rsidRPr="00C157D9">
        <w:rPr>
          <w:bCs/>
        </w:rPr>
        <w:t>Analysis of curriculum for any class at secondary stage.</w:t>
      </w:r>
      <w:proofErr w:type="gramEnd"/>
    </w:p>
    <w:p w:rsidR="00DF12C9" w:rsidRPr="00C157D9" w:rsidRDefault="00DF12C9"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1080"/>
        <w:jc w:val="both"/>
        <w:rPr>
          <w:b/>
          <w:bCs/>
        </w:rPr>
      </w:pPr>
    </w:p>
    <w:p w:rsidR="003C03BB" w:rsidRDefault="003C03BB">
      <w:pPr>
        <w:rPr>
          <w:rFonts w:eastAsia="Times New Roman"/>
          <w:b/>
          <w:bCs/>
        </w:rPr>
      </w:pPr>
      <w:r>
        <w:rPr>
          <w:rFonts w:eastAsia="Times New Roman"/>
          <w:b/>
          <w:bCs/>
        </w:rPr>
        <w:br w:type="page"/>
      </w:r>
    </w:p>
    <w:p w:rsidR="00960679" w:rsidRPr="00C157D9" w:rsidRDefault="00960679" w:rsidP="00C157D9">
      <w:pPr>
        <w:widowControl w:val="0"/>
        <w:autoSpaceDE w:val="0"/>
        <w:autoSpaceDN w:val="0"/>
        <w:adjustRightInd w:val="0"/>
        <w:jc w:val="both"/>
        <w:rPr>
          <w:rFonts w:eastAsia="Times New Roman"/>
          <w:b/>
          <w:bCs/>
        </w:rPr>
      </w:pPr>
      <w:r w:rsidRPr="00C157D9">
        <w:rPr>
          <w:rFonts w:eastAsia="Times New Roman"/>
          <w:b/>
          <w:bCs/>
        </w:rPr>
        <w:lastRenderedPageBreak/>
        <w:t xml:space="preserve">(C) BOOKS RECOMMENDED </w:t>
      </w:r>
    </w:p>
    <w:p w:rsidR="00790E2A" w:rsidRPr="003C03BB" w:rsidRDefault="003C03BB" w:rsidP="00B97177">
      <w:pPr>
        <w:pStyle w:val="ListParagraph"/>
        <w:numPr>
          <w:ilvl w:val="0"/>
          <w:numId w:val="241"/>
        </w:numPr>
        <w:autoSpaceDE w:val="0"/>
        <w:autoSpaceDN w:val="0"/>
        <w:adjustRightInd w:val="0"/>
        <w:spacing w:after="0" w:line="240" w:lineRule="auto"/>
        <w:ind w:left="706"/>
        <w:jc w:val="both"/>
        <w:rPr>
          <w:rFonts w:ascii="Times New Roman" w:hAnsi="Times New Roman"/>
          <w:i/>
          <w:iCs/>
          <w:sz w:val="24"/>
          <w:szCs w:val="24"/>
        </w:rPr>
      </w:pPr>
      <w:r w:rsidRPr="003C03BB">
        <w:rPr>
          <w:rFonts w:ascii="Times New Roman" w:hAnsi="Times New Roman"/>
          <w:sz w:val="24"/>
          <w:szCs w:val="24"/>
        </w:rPr>
        <w:t>Awasthi, G.C.</w:t>
      </w:r>
      <w:r w:rsidR="00790E2A" w:rsidRPr="003C03BB">
        <w:rPr>
          <w:rFonts w:ascii="Times New Roman" w:hAnsi="Times New Roman"/>
          <w:b/>
          <w:bCs/>
          <w:sz w:val="24"/>
          <w:szCs w:val="24"/>
        </w:rPr>
        <w:t>:</w:t>
      </w:r>
      <w:r w:rsidRPr="003C03BB">
        <w:rPr>
          <w:rFonts w:ascii="Times New Roman" w:hAnsi="Times New Roman"/>
          <w:sz w:val="24"/>
          <w:szCs w:val="24"/>
        </w:rPr>
        <w:t xml:space="preserve"> </w:t>
      </w:r>
      <w:r w:rsidR="00790E2A" w:rsidRPr="003C03BB">
        <w:rPr>
          <w:rFonts w:ascii="Times New Roman" w:hAnsi="Times New Roman"/>
          <w:i/>
          <w:iCs/>
          <w:sz w:val="24"/>
          <w:szCs w:val="24"/>
        </w:rPr>
        <w:t>Teaching of Music</w:t>
      </w:r>
    </w:p>
    <w:p w:rsidR="00790E2A" w:rsidRPr="003C03BB" w:rsidRDefault="003C03BB" w:rsidP="00B97177">
      <w:pPr>
        <w:pStyle w:val="ListParagraph"/>
        <w:numPr>
          <w:ilvl w:val="0"/>
          <w:numId w:val="241"/>
        </w:numPr>
        <w:autoSpaceDE w:val="0"/>
        <w:autoSpaceDN w:val="0"/>
        <w:adjustRightInd w:val="0"/>
        <w:spacing w:after="0" w:line="240" w:lineRule="auto"/>
        <w:ind w:left="706"/>
        <w:jc w:val="both"/>
        <w:rPr>
          <w:rFonts w:ascii="Times New Roman" w:hAnsi="Times New Roman"/>
          <w:i/>
          <w:iCs/>
          <w:sz w:val="24"/>
          <w:szCs w:val="24"/>
        </w:rPr>
      </w:pPr>
      <w:r w:rsidRPr="003C03BB">
        <w:rPr>
          <w:rFonts w:ascii="Times New Roman" w:hAnsi="Times New Roman"/>
          <w:sz w:val="24"/>
          <w:szCs w:val="24"/>
        </w:rPr>
        <w:t>Garg, P.L.</w:t>
      </w:r>
      <w:r w:rsidR="00790E2A" w:rsidRPr="003C03BB">
        <w:rPr>
          <w:rFonts w:ascii="Times New Roman" w:hAnsi="Times New Roman"/>
          <w:b/>
          <w:bCs/>
          <w:sz w:val="24"/>
          <w:szCs w:val="24"/>
        </w:rPr>
        <w:t>:</w:t>
      </w:r>
      <w:r w:rsidRPr="003C03BB">
        <w:rPr>
          <w:rFonts w:ascii="Times New Roman" w:hAnsi="Times New Roman"/>
          <w:sz w:val="24"/>
          <w:szCs w:val="24"/>
        </w:rPr>
        <w:t xml:space="preserve"> </w:t>
      </w:r>
      <w:r w:rsidR="00790E2A" w:rsidRPr="003C03BB">
        <w:rPr>
          <w:rFonts w:ascii="Times New Roman" w:hAnsi="Times New Roman"/>
          <w:i/>
          <w:iCs/>
          <w:sz w:val="24"/>
          <w:szCs w:val="24"/>
        </w:rPr>
        <w:t>Sangeet Karlaya Hathras : Sangeet Visharad</w:t>
      </w:r>
    </w:p>
    <w:p w:rsidR="00790E2A" w:rsidRPr="003C03BB" w:rsidRDefault="003C03BB" w:rsidP="00B97177">
      <w:pPr>
        <w:pStyle w:val="ListParagraph"/>
        <w:numPr>
          <w:ilvl w:val="0"/>
          <w:numId w:val="241"/>
        </w:numPr>
        <w:autoSpaceDE w:val="0"/>
        <w:autoSpaceDN w:val="0"/>
        <w:adjustRightInd w:val="0"/>
        <w:spacing w:after="0" w:line="240" w:lineRule="auto"/>
        <w:ind w:left="706"/>
        <w:jc w:val="both"/>
        <w:rPr>
          <w:rFonts w:ascii="Times New Roman" w:hAnsi="Times New Roman"/>
          <w:i/>
          <w:iCs/>
          <w:sz w:val="24"/>
          <w:szCs w:val="24"/>
        </w:rPr>
      </w:pPr>
      <w:r w:rsidRPr="003C03BB">
        <w:rPr>
          <w:rFonts w:ascii="Times New Roman" w:hAnsi="Times New Roman"/>
          <w:sz w:val="24"/>
          <w:szCs w:val="24"/>
        </w:rPr>
        <w:t>Khanna, Jyoti</w:t>
      </w:r>
      <w:r w:rsidR="00790E2A" w:rsidRPr="003C03BB">
        <w:rPr>
          <w:rFonts w:ascii="Times New Roman" w:hAnsi="Times New Roman"/>
          <w:b/>
          <w:bCs/>
          <w:sz w:val="24"/>
          <w:szCs w:val="24"/>
        </w:rPr>
        <w:t>:</w:t>
      </w:r>
      <w:r w:rsidRPr="003C03BB">
        <w:rPr>
          <w:rFonts w:ascii="Times New Roman" w:hAnsi="Times New Roman"/>
          <w:sz w:val="24"/>
          <w:szCs w:val="24"/>
        </w:rPr>
        <w:t xml:space="preserve"> </w:t>
      </w:r>
      <w:r w:rsidR="00790E2A" w:rsidRPr="003C03BB">
        <w:rPr>
          <w:rFonts w:ascii="Times New Roman" w:hAnsi="Times New Roman"/>
          <w:i/>
          <w:iCs/>
          <w:sz w:val="24"/>
          <w:szCs w:val="24"/>
        </w:rPr>
        <w:t>Teaching of Music</w:t>
      </w:r>
    </w:p>
    <w:p w:rsidR="00790E2A" w:rsidRPr="003C03BB" w:rsidRDefault="003C03BB" w:rsidP="00B97177">
      <w:pPr>
        <w:pStyle w:val="ListParagraph"/>
        <w:numPr>
          <w:ilvl w:val="0"/>
          <w:numId w:val="241"/>
        </w:numPr>
        <w:autoSpaceDE w:val="0"/>
        <w:autoSpaceDN w:val="0"/>
        <w:adjustRightInd w:val="0"/>
        <w:spacing w:after="0" w:line="240" w:lineRule="auto"/>
        <w:ind w:left="706"/>
        <w:jc w:val="both"/>
        <w:rPr>
          <w:rFonts w:ascii="Times New Roman" w:hAnsi="Times New Roman"/>
          <w:sz w:val="24"/>
          <w:szCs w:val="24"/>
        </w:rPr>
      </w:pPr>
      <w:r w:rsidRPr="003C03BB">
        <w:rPr>
          <w:rFonts w:ascii="Times New Roman" w:hAnsi="Times New Roman"/>
          <w:sz w:val="24"/>
          <w:szCs w:val="24"/>
        </w:rPr>
        <w:t>Madan, P.L.</w:t>
      </w:r>
      <w:r w:rsidR="00790E2A" w:rsidRPr="003C03BB">
        <w:rPr>
          <w:rFonts w:ascii="Times New Roman" w:hAnsi="Times New Roman"/>
          <w:b/>
          <w:bCs/>
          <w:sz w:val="24"/>
          <w:szCs w:val="24"/>
        </w:rPr>
        <w:t>:</w:t>
      </w:r>
      <w:r w:rsidRPr="003C03BB">
        <w:rPr>
          <w:rFonts w:ascii="Times New Roman" w:hAnsi="Times New Roman"/>
          <w:sz w:val="24"/>
          <w:szCs w:val="24"/>
        </w:rPr>
        <w:t xml:space="preserve"> </w:t>
      </w:r>
      <w:r w:rsidR="00790E2A" w:rsidRPr="003C03BB">
        <w:rPr>
          <w:rFonts w:ascii="Times New Roman" w:hAnsi="Times New Roman"/>
          <w:i/>
          <w:iCs/>
          <w:sz w:val="24"/>
          <w:szCs w:val="24"/>
        </w:rPr>
        <w:t>Teaching of Music</w:t>
      </w:r>
    </w:p>
    <w:p w:rsidR="00790E2A" w:rsidRPr="003C03BB" w:rsidRDefault="00790E2A" w:rsidP="00B97177">
      <w:pPr>
        <w:pStyle w:val="ListParagraph"/>
        <w:numPr>
          <w:ilvl w:val="0"/>
          <w:numId w:val="241"/>
        </w:numPr>
        <w:autoSpaceDE w:val="0"/>
        <w:autoSpaceDN w:val="0"/>
        <w:adjustRightInd w:val="0"/>
        <w:spacing w:after="0" w:line="240" w:lineRule="auto"/>
        <w:ind w:left="706"/>
        <w:jc w:val="both"/>
        <w:rPr>
          <w:rFonts w:ascii="Times New Roman" w:hAnsi="Times New Roman"/>
          <w:i/>
          <w:iCs/>
          <w:sz w:val="24"/>
          <w:szCs w:val="24"/>
        </w:rPr>
      </w:pPr>
      <w:r w:rsidRPr="003C03BB">
        <w:rPr>
          <w:rFonts w:ascii="Times New Roman" w:hAnsi="Times New Roman"/>
          <w:sz w:val="24"/>
          <w:szCs w:val="24"/>
        </w:rPr>
        <w:t>Srivastava</w:t>
      </w:r>
      <w:r w:rsidR="003C03BB" w:rsidRPr="003C03BB">
        <w:rPr>
          <w:rFonts w:ascii="Times New Roman" w:hAnsi="Times New Roman"/>
          <w:sz w:val="24"/>
          <w:szCs w:val="24"/>
        </w:rPr>
        <w:t>, Girish Chander</w:t>
      </w:r>
      <w:r w:rsidRPr="003C03BB">
        <w:rPr>
          <w:rFonts w:ascii="Times New Roman" w:hAnsi="Times New Roman"/>
          <w:b/>
          <w:bCs/>
          <w:sz w:val="24"/>
          <w:szCs w:val="24"/>
        </w:rPr>
        <w:t>:</w:t>
      </w:r>
      <w:r w:rsidR="003C03BB">
        <w:rPr>
          <w:rFonts w:ascii="Times New Roman" w:hAnsi="Times New Roman"/>
          <w:sz w:val="24"/>
          <w:szCs w:val="24"/>
        </w:rPr>
        <w:t xml:space="preserve"> </w:t>
      </w:r>
      <w:r w:rsidRPr="003C03BB">
        <w:rPr>
          <w:rFonts w:ascii="Times New Roman" w:hAnsi="Times New Roman"/>
          <w:i/>
          <w:iCs/>
          <w:sz w:val="24"/>
          <w:szCs w:val="24"/>
        </w:rPr>
        <w:t>Tabla Vadan, Part-1 and Part-2</w:t>
      </w:r>
    </w:p>
    <w:p w:rsidR="00790E2A" w:rsidRPr="003C03BB" w:rsidRDefault="003C03BB" w:rsidP="00B97177">
      <w:pPr>
        <w:pStyle w:val="ListParagraph"/>
        <w:numPr>
          <w:ilvl w:val="0"/>
          <w:numId w:val="241"/>
        </w:numPr>
        <w:autoSpaceDE w:val="0"/>
        <w:autoSpaceDN w:val="0"/>
        <w:adjustRightInd w:val="0"/>
        <w:spacing w:after="0" w:line="240" w:lineRule="auto"/>
        <w:ind w:left="706"/>
        <w:jc w:val="both"/>
        <w:rPr>
          <w:rFonts w:ascii="Times New Roman" w:hAnsi="Times New Roman"/>
          <w:i/>
          <w:iCs/>
          <w:sz w:val="24"/>
          <w:szCs w:val="24"/>
        </w:rPr>
      </w:pPr>
      <w:r w:rsidRPr="003C03BB">
        <w:rPr>
          <w:rFonts w:ascii="Times New Roman" w:hAnsi="Times New Roman"/>
          <w:sz w:val="24"/>
          <w:szCs w:val="24"/>
        </w:rPr>
        <w:t>Srivastava, Girish Chander</w:t>
      </w:r>
      <w:r w:rsidR="00790E2A" w:rsidRPr="003C03BB">
        <w:rPr>
          <w:rFonts w:ascii="Times New Roman" w:hAnsi="Times New Roman"/>
          <w:b/>
          <w:bCs/>
          <w:sz w:val="24"/>
          <w:szCs w:val="24"/>
        </w:rPr>
        <w:t>:</w:t>
      </w:r>
      <w:r>
        <w:rPr>
          <w:rFonts w:ascii="Times New Roman" w:hAnsi="Times New Roman"/>
          <w:sz w:val="24"/>
          <w:szCs w:val="24"/>
        </w:rPr>
        <w:t xml:space="preserve"> </w:t>
      </w:r>
      <w:r w:rsidR="00790E2A" w:rsidRPr="003C03BB">
        <w:rPr>
          <w:rFonts w:ascii="Times New Roman" w:hAnsi="Times New Roman"/>
          <w:i/>
          <w:iCs/>
          <w:sz w:val="24"/>
          <w:szCs w:val="24"/>
        </w:rPr>
        <w:t>Tabla Vadan, Part-1 and Part-2</w:t>
      </w:r>
    </w:p>
    <w:p w:rsidR="00960679" w:rsidRPr="00C157D9" w:rsidRDefault="00960679" w:rsidP="00C157D9">
      <w:pPr>
        <w:widowControl w:val="0"/>
        <w:autoSpaceDE w:val="0"/>
        <w:autoSpaceDN w:val="0"/>
        <w:adjustRightInd w:val="0"/>
        <w:jc w:val="both"/>
        <w:rPr>
          <w:b/>
          <w:bCs/>
        </w:rPr>
      </w:pPr>
    </w:p>
    <w:p w:rsidR="00960679" w:rsidRPr="00C157D9" w:rsidRDefault="00960679" w:rsidP="00C157D9">
      <w:pPr>
        <w:widowControl w:val="0"/>
        <w:autoSpaceDE w:val="0"/>
        <w:autoSpaceDN w:val="0"/>
        <w:adjustRightInd w:val="0"/>
        <w:jc w:val="both"/>
        <w:rPr>
          <w:b/>
          <w:bCs/>
        </w:rPr>
      </w:pPr>
      <w:r w:rsidRPr="00C157D9">
        <w:rPr>
          <w:b/>
          <w:bCs/>
        </w:rPr>
        <w:t xml:space="preserve">(D) EVALUATION </w:t>
      </w:r>
      <w:r w:rsidRPr="00C157D9">
        <w:rPr>
          <w:b/>
          <w:bCs/>
        </w:rPr>
        <w:tab/>
      </w:r>
    </w:p>
    <w:p w:rsidR="00960679" w:rsidRPr="00C157D9" w:rsidRDefault="00960679"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960679" w:rsidRPr="00C157D9" w:rsidRDefault="00016E85" w:rsidP="00C157D9">
      <w:pPr>
        <w:widowControl w:val="0"/>
        <w:autoSpaceDE w:val="0"/>
        <w:autoSpaceDN w:val="0"/>
        <w:adjustRightInd w:val="0"/>
        <w:jc w:val="both"/>
      </w:pPr>
      <w:r w:rsidRPr="00C157D9">
        <w:t>Inter</w:t>
      </w:r>
      <w:r w:rsidR="00960679" w:rsidRPr="00C157D9">
        <w:t xml:space="preserve">nal Assessment </w:t>
      </w:r>
      <w:r w:rsidR="00960679" w:rsidRPr="00C157D9">
        <w:tab/>
      </w:r>
      <w:r w:rsidR="00960679" w:rsidRPr="00C157D9">
        <w:tab/>
      </w:r>
      <w:r w:rsidR="00960679" w:rsidRPr="00C157D9">
        <w:tab/>
      </w:r>
      <w:r w:rsidRPr="00C157D9">
        <w:tab/>
      </w:r>
      <w:r w:rsidR="00960679" w:rsidRPr="00C157D9">
        <w:t xml:space="preserve">15 Marks </w:t>
      </w:r>
    </w:p>
    <w:p w:rsidR="00960679" w:rsidRPr="00C157D9" w:rsidRDefault="00960679"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960679" w:rsidRPr="00C157D9" w:rsidRDefault="00960679" w:rsidP="00C157D9">
      <w:pPr>
        <w:widowControl w:val="0"/>
        <w:autoSpaceDE w:val="0"/>
        <w:autoSpaceDN w:val="0"/>
        <w:adjustRightInd w:val="0"/>
        <w:jc w:val="both"/>
      </w:pPr>
      <w:r w:rsidRPr="00C157D9">
        <w:t xml:space="preserve">Written Assignment/Project work </w:t>
      </w:r>
      <w:r w:rsidRPr="00C157D9">
        <w:tab/>
      </w:r>
      <w:r w:rsidRPr="00C157D9">
        <w:tab/>
        <w:t>6</w:t>
      </w:r>
    </w:p>
    <w:p w:rsidR="00960679" w:rsidRPr="00C157D9" w:rsidRDefault="00960679"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960679" w:rsidRPr="00C157D9" w:rsidRDefault="00960679" w:rsidP="00C157D9">
      <w:pPr>
        <w:widowControl w:val="0"/>
        <w:autoSpaceDE w:val="0"/>
        <w:autoSpaceDN w:val="0"/>
        <w:adjustRightInd w:val="0"/>
        <w:jc w:val="both"/>
        <w:rPr>
          <w:b/>
          <w:bCs/>
        </w:rPr>
      </w:pPr>
    </w:p>
    <w:p w:rsidR="00960679" w:rsidRPr="00C157D9" w:rsidRDefault="00960679" w:rsidP="00C157D9">
      <w:pPr>
        <w:widowControl w:val="0"/>
        <w:autoSpaceDE w:val="0"/>
        <w:autoSpaceDN w:val="0"/>
        <w:adjustRightInd w:val="0"/>
        <w:jc w:val="both"/>
        <w:rPr>
          <w:b/>
          <w:bCs/>
        </w:rPr>
      </w:pPr>
      <w:r w:rsidRPr="00C157D9">
        <w:rPr>
          <w:b/>
          <w:bCs/>
        </w:rPr>
        <w:t xml:space="preserve">(E) INSTRUCTIONS FOR THE PAPER-SETTER </w:t>
      </w:r>
    </w:p>
    <w:p w:rsidR="00960679" w:rsidRPr="00C157D9" w:rsidRDefault="00960679"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960679" w:rsidRPr="00C157D9" w:rsidRDefault="00960679" w:rsidP="00C157D9">
      <w:pPr>
        <w:widowControl w:val="0"/>
        <w:autoSpaceDE w:val="0"/>
        <w:autoSpaceDN w:val="0"/>
        <w:adjustRightInd w:val="0"/>
        <w:jc w:val="both"/>
        <w:rPr>
          <w:b/>
          <w:bCs/>
        </w:rPr>
      </w:pPr>
    </w:p>
    <w:p w:rsidR="00960679" w:rsidRPr="00C157D9" w:rsidRDefault="00960679" w:rsidP="00C157D9">
      <w:pPr>
        <w:widowControl w:val="0"/>
        <w:autoSpaceDE w:val="0"/>
        <w:autoSpaceDN w:val="0"/>
        <w:adjustRightInd w:val="0"/>
        <w:jc w:val="both"/>
        <w:rPr>
          <w:b/>
          <w:bCs/>
        </w:rPr>
      </w:pPr>
      <w:r w:rsidRPr="00C157D9">
        <w:rPr>
          <w:b/>
          <w:bCs/>
        </w:rPr>
        <w:t xml:space="preserve">(F) INSTRUCTIONS FOR THE CANDIDATES </w:t>
      </w:r>
    </w:p>
    <w:p w:rsidR="0049355F" w:rsidRPr="00C157D9" w:rsidRDefault="00960679"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3C03BB" w:rsidRDefault="003C03BB" w:rsidP="00C157D9">
      <w:pPr>
        <w:widowControl w:val="0"/>
        <w:autoSpaceDE w:val="0"/>
        <w:autoSpaceDN w:val="0"/>
        <w:adjustRightInd w:val="0"/>
        <w:jc w:val="center"/>
        <w:rPr>
          <w:b/>
          <w:bCs/>
        </w:rPr>
      </w:pPr>
    </w:p>
    <w:p w:rsidR="003A5F26" w:rsidRPr="00C157D9" w:rsidRDefault="003A5F26" w:rsidP="00C157D9">
      <w:pPr>
        <w:widowControl w:val="0"/>
        <w:autoSpaceDE w:val="0"/>
        <w:autoSpaceDN w:val="0"/>
        <w:adjustRightInd w:val="0"/>
        <w:jc w:val="center"/>
        <w:rPr>
          <w:b/>
          <w:bCs/>
        </w:rPr>
      </w:pPr>
      <w:r w:rsidRPr="00C157D9">
        <w:rPr>
          <w:b/>
          <w:bCs/>
        </w:rPr>
        <w:t>PAPER- IV &amp; V: Pedagogy of a School Subject (Part-I)</w:t>
      </w:r>
    </w:p>
    <w:p w:rsidR="003A5F26" w:rsidRPr="00C157D9" w:rsidRDefault="003A5F26" w:rsidP="00C157D9">
      <w:pPr>
        <w:widowControl w:val="0"/>
        <w:autoSpaceDE w:val="0"/>
        <w:autoSpaceDN w:val="0"/>
        <w:adjustRightInd w:val="0"/>
        <w:jc w:val="center"/>
        <w:rPr>
          <w:b/>
          <w:bCs/>
        </w:rPr>
      </w:pPr>
      <w:r w:rsidRPr="00C157D9">
        <w:rPr>
          <w:b/>
          <w:bCs/>
        </w:rPr>
        <w:t>(xxi) Teaching of Physical Education</w:t>
      </w:r>
    </w:p>
    <w:p w:rsidR="003C03BB" w:rsidRDefault="003C03BB" w:rsidP="00C157D9">
      <w:pPr>
        <w:widowControl w:val="0"/>
        <w:autoSpaceDE w:val="0"/>
        <w:autoSpaceDN w:val="0"/>
        <w:adjustRightInd w:val="0"/>
        <w:rPr>
          <w:b/>
          <w:bCs/>
        </w:rPr>
      </w:pPr>
    </w:p>
    <w:p w:rsidR="003A5F26" w:rsidRPr="00C157D9" w:rsidRDefault="003A5F26" w:rsidP="00C157D9">
      <w:pPr>
        <w:widowControl w:val="0"/>
        <w:autoSpaceDE w:val="0"/>
        <w:autoSpaceDN w:val="0"/>
        <w:adjustRightInd w:val="0"/>
        <w:rPr>
          <w:b/>
          <w:bCs/>
        </w:rPr>
      </w:pPr>
      <w:r w:rsidRPr="00C157D9">
        <w:rPr>
          <w:b/>
          <w:bCs/>
        </w:rPr>
        <w:t>(A) OBJECTIVES</w:t>
      </w:r>
    </w:p>
    <w:p w:rsidR="003A5F26" w:rsidRPr="00C157D9" w:rsidRDefault="003A5F26" w:rsidP="003C03BB">
      <w:pPr>
        <w:pStyle w:val="Default"/>
        <w:ind w:firstLine="720"/>
        <w:rPr>
          <w:rFonts w:ascii="Times New Roman" w:eastAsia="SimSun" w:hAnsi="Times New Roman"/>
        </w:rPr>
      </w:pPr>
      <w:r w:rsidRPr="00C157D9">
        <w:rPr>
          <w:rFonts w:ascii="Times New Roman" w:eastAsia="SimSun" w:hAnsi="Times New Roman"/>
        </w:rPr>
        <w:t xml:space="preserve">To enable the student teachers to: </w:t>
      </w:r>
    </w:p>
    <w:p w:rsidR="003A5F26" w:rsidRPr="00C157D9" w:rsidRDefault="003A5F26" w:rsidP="00B97177">
      <w:pPr>
        <w:numPr>
          <w:ilvl w:val="0"/>
          <w:numId w:val="45"/>
        </w:numPr>
        <w:autoSpaceDE w:val="0"/>
        <w:autoSpaceDN w:val="0"/>
        <w:adjustRightInd w:val="0"/>
        <w:jc w:val="both"/>
        <w:rPr>
          <w:color w:val="000000"/>
        </w:rPr>
      </w:pPr>
      <w:r w:rsidRPr="00C157D9">
        <w:rPr>
          <w:color w:val="000000"/>
        </w:rPr>
        <w:t xml:space="preserve">Develop an understanding of objectives and importance of teaching of Physical Education in schools. </w:t>
      </w:r>
    </w:p>
    <w:p w:rsidR="003A5F26" w:rsidRPr="00C157D9" w:rsidRDefault="003A5F26" w:rsidP="00B97177">
      <w:pPr>
        <w:numPr>
          <w:ilvl w:val="0"/>
          <w:numId w:val="45"/>
        </w:numPr>
        <w:autoSpaceDE w:val="0"/>
        <w:autoSpaceDN w:val="0"/>
        <w:adjustRightInd w:val="0"/>
        <w:jc w:val="both"/>
        <w:rPr>
          <w:color w:val="000000"/>
        </w:rPr>
      </w:pPr>
      <w:r w:rsidRPr="00C157D9">
        <w:rPr>
          <w:color w:val="000000"/>
        </w:rPr>
        <w:t xml:space="preserve">Know the relationship of Physical Education with other subjects. </w:t>
      </w:r>
    </w:p>
    <w:p w:rsidR="003A5F26" w:rsidRPr="00C157D9" w:rsidRDefault="003A5F26" w:rsidP="00B97177">
      <w:pPr>
        <w:numPr>
          <w:ilvl w:val="0"/>
          <w:numId w:val="45"/>
        </w:numPr>
        <w:autoSpaceDE w:val="0"/>
        <w:autoSpaceDN w:val="0"/>
        <w:adjustRightInd w:val="0"/>
        <w:jc w:val="both"/>
        <w:rPr>
          <w:color w:val="000000"/>
        </w:rPr>
      </w:pPr>
      <w:r w:rsidRPr="00C157D9">
        <w:rPr>
          <w:color w:val="000000"/>
        </w:rPr>
        <w:t xml:space="preserve">Understand the importance of Physical Education room, equipment and text book. </w:t>
      </w:r>
    </w:p>
    <w:p w:rsidR="003A5F26" w:rsidRPr="00C157D9" w:rsidRDefault="003A5F26" w:rsidP="00B97177">
      <w:pPr>
        <w:numPr>
          <w:ilvl w:val="0"/>
          <w:numId w:val="45"/>
        </w:numPr>
        <w:autoSpaceDE w:val="0"/>
        <w:autoSpaceDN w:val="0"/>
        <w:adjustRightInd w:val="0"/>
        <w:jc w:val="both"/>
        <w:rPr>
          <w:color w:val="000000"/>
        </w:rPr>
      </w:pPr>
      <w:r w:rsidRPr="00C157D9">
        <w:rPr>
          <w:color w:val="000000"/>
        </w:rPr>
        <w:t xml:space="preserve">Bring the overall awareness of values and to inculcate among students the desired habits and attitude towards Physical Education. </w:t>
      </w:r>
    </w:p>
    <w:p w:rsidR="003A5F26" w:rsidRPr="00C157D9" w:rsidRDefault="003A5F26" w:rsidP="00B97177">
      <w:pPr>
        <w:numPr>
          <w:ilvl w:val="0"/>
          <w:numId w:val="45"/>
        </w:numPr>
        <w:autoSpaceDE w:val="0"/>
        <w:autoSpaceDN w:val="0"/>
        <w:adjustRightInd w:val="0"/>
        <w:jc w:val="both"/>
        <w:rPr>
          <w:color w:val="000000"/>
        </w:rPr>
      </w:pPr>
      <w:r w:rsidRPr="00C157D9">
        <w:rPr>
          <w:color w:val="000000"/>
        </w:rPr>
        <w:t xml:space="preserve">Develop an awareness regarding the importance of Physical Fitness and organic efficiency in individual and social life. </w:t>
      </w:r>
    </w:p>
    <w:p w:rsidR="003A5F26" w:rsidRPr="00C157D9" w:rsidRDefault="003A5F26" w:rsidP="00C157D9">
      <w:pPr>
        <w:widowControl w:val="0"/>
        <w:autoSpaceDE w:val="0"/>
        <w:autoSpaceDN w:val="0"/>
        <w:adjustRightInd w:val="0"/>
      </w:pPr>
    </w:p>
    <w:p w:rsidR="003A5F26" w:rsidRPr="00C157D9" w:rsidRDefault="003A5F26" w:rsidP="00C157D9">
      <w:pPr>
        <w:widowControl w:val="0"/>
        <w:autoSpaceDE w:val="0"/>
        <w:autoSpaceDN w:val="0"/>
        <w:adjustRightInd w:val="0"/>
        <w:rPr>
          <w:b/>
          <w:bCs/>
        </w:rPr>
      </w:pPr>
      <w:r w:rsidRPr="00C157D9">
        <w:rPr>
          <w:b/>
          <w:bCs/>
        </w:rPr>
        <w:t xml:space="preserve">(B) SYLLABUS </w:t>
      </w:r>
    </w:p>
    <w:p w:rsidR="003A5F26" w:rsidRPr="00C157D9" w:rsidRDefault="003A5F26" w:rsidP="00C157D9">
      <w:pPr>
        <w:widowControl w:val="0"/>
        <w:autoSpaceDE w:val="0"/>
        <w:autoSpaceDN w:val="0"/>
        <w:adjustRightInd w:val="0"/>
        <w:jc w:val="center"/>
        <w:rPr>
          <w:b/>
          <w:bCs/>
        </w:rPr>
      </w:pPr>
      <w:r w:rsidRPr="00C157D9">
        <w:rPr>
          <w:b/>
          <w:bCs/>
        </w:rPr>
        <w:t>SECTION – A</w:t>
      </w:r>
    </w:p>
    <w:p w:rsidR="003A5F26" w:rsidRPr="00C157D9" w:rsidRDefault="003A5F26" w:rsidP="00B97177">
      <w:pPr>
        <w:widowControl w:val="0"/>
        <w:numPr>
          <w:ilvl w:val="0"/>
          <w:numId w:val="242"/>
        </w:numPr>
        <w:autoSpaceDE w:val="0"/>
        <w:autoSpaceDN w:val="0"/>
        <w:adjustRightInd w:val="0"/>
        <w:ind w:left="720"/>
        <w:jc w:val="both"/>
      </w:pPr>
      <w:r w:rsidRPr="00C157D9">
        <w:t>Physical Education: meaning, nature</w:t>
      </w:r>
      <w:r w:rsidR="00B906F3" w:rsidRPr="00C157D9">
        <w:t>, objectives, importance, scope,</w:t>
      </w:r>
      <w:r w:rsidRPr="00C157D9">
        <w:t xml:space="preserve"> relationship with other subjects; </w:t>
      </w:r>
    </w:p>
    <w:p w:rsidR="003C03BB" w:rsidRDefault="003A5F26" w:rsidP="00B97177">
      <w:pPr>
        <w:widowControl w:val="0"/>
        <w:numPr>
          <w:ilvl w:val="0"/>
          <w:numId w:val="242"/>
        </w:numPr>
        <w:autoSpaceDE w:val="0"/>
        <w:autoSpaceDN w:val="0"/>
        <w:adjustRightInd w:val="0"/>
        <w:ind w:left="720"/>
        <w:jc w:val="both"/>
      </w:pPr>
      <w:r w:rsidRPr="00C157D9">
        <w:t>Physical Education curriculum: meaning, principles and approaches.</w:t>
      </w:r>
    </w:p>
    <w:p w:rsidR="003C03BB" w:rsidRDefault="003C03BB" w:rsidP="003C03BB">
      <w:pPr>
        <w:pStyle w:val="ListParagraph"/>
        <w:widowControl w:val="0"/>
        <w:autoSpaceDE w:val="0"/>
        <w:autoSpaceDN w:val="0"/>
        <w:adjustRightInd w:val="0"/>
        <w:spacing w:after="0" w:line="240" w:lineRule="auto"/>
        <w:ind w:left="0"/>
        <w:jc w:val="center"/>
        <w:rPr>
          <w:rFonts w:ascii="Times New Roman" w:hAnsi="Times New Roman"/>
          <w:b/>
          <w:bCs/>
          <w:sz w:val="24"/>
          <w:szCs w:val="24"/>
        </w:rPr>
      </w:pPr>
    </w:p>
    <w:p w:rsidR="003C03BB" w:rsidRDefault="003C03BB" w:rsidP="003C03BB">
      <w:pPr>
        <w:pStyle w:val="ListParagraph"/>
        <w:widowControl w:val="0"/>
        <w:autoSpaceDE w:val="0"/>
        <w:autoSpaceDN w:val="0"/>
        <w:adjustRightInd w:val="0"/>
        <w:spacing w:after="0" w:line="240" w:lineRule="auto"/>
        <w:ind w:left="0"/>
        <w:jc w:val="center"/>
      </w:pPr>
      <w:r w:rsidRPr="003C03BB">
        <w:rPr>
          <w:rFonts w:ascii="Times New Roman" w:hAnsi="Times New Roman"/>
          <w:b/>
          <w:bCs/>
          <w:sz w:val="24"/>
          <w:szCs w:val="24"/>
        </w:rPr>
        <w:t>SECTION – B</w:t>
      </w:r>
    </w:p>
    <w:p w:rsidR="003C03BB" w:rsidRDefault="003A5F26" w:rsidP="00B97177">
      <w:pPr>
        <w:widowControl w:val="0"/>
        <w:numPr>
          <w:ilvl w:val="0"/>
          <w:numId w:val="242"/>
        </w:numPr>
        <w:autoSpaceDE w:val="0"/>
        <w:autoSpaceDN w:val="0"/>
        <w:adjustRightInd w:val="0"/>
        <w:ind w:left="720"/>
        <w:jc w:val="both"/>
      </w:pPr>
      <w:r w:rsidRPr="00C157D9">
        <w:t>Physical education text book: meaning, types, importance and qual</w:t>
      </w:r>
      <w:r w:rsidR="000D4100" w:rsidRPr="00C157D9">
        <w:t xml:space="preserve">ities; Physical education </w:t>
      </w:r>
      <w:r w:rsidRPr="00C157D9">
        <w:t xml:space="preserve">Teacher: qualities, professional growth and role. </w:t>
      </w:r>
    </w:p>
    <w:p w:rsidR="003A5F26" w:rsidRPr="00C157D9" w:rsidRDefault="003A5F26" w:rsidP="00B97177">
      <w:pPr>
        <w:widowControl w:val="0"/>
        <w:numPr>
          <w:ilvl w:val="0"/>
          <w:numId w:val="242"/>
        </w:numPr>
        <w:autoSpaceDE w:val="0"/>
        <w:autoSpaceDN w:val="0"/>
        <w:adjustRightInd w:val="0"/>
        <w:ind w:left="720"/>
        <w:jc w:val="both"/>
      </w:pPr>
      <w:r w:rsidRPr="00C157D9">
        <w:t>Physical Education room: importance, organization and equipment. Audio-visual aids: meaning, importance, selection and types.</w:t>
      </w:r>
    </w:p>
    <w:p w:rsidR="00515C51" w:rsidRDefault="00515C51">
      <w:pPr>
        <w:rPr>
          <w:b/>
          <w:bCs/>
        </w:rPr>
      </w:pPr>
      <w:r>
        <w:rPr>
          <w:b/>
          <w:bCs/>
        </w:rPr>
        <w:br w:type="page"/>
      </w:r>
    </w:p>
    <w:p w:rsidR="003A5F26" w:rsidRPr="00C157D9" w:rsidRDefault="003C03BB" w:rsidP="00515C51">
      <w:pPr>
        <w:autoSpaceDE w:val="0"/>
        <w:autoSpaceDN w:val="0"/>
        <w:adjustRightInd w:val="0"/>
        <w:jc w:val="both"/>
        <w:rPr>
          <w:b/>
          <w:bCs/>
        </w:rPr>
      </w:pPr>
      <w:r>
        <w:rPr>
          <w:b/>
          <w:bCs/>
        </w:rPr>
        <w:lastRenderedPageBreak/>
        <w:t>Activities (</w:t>
      </w:r>
      <w:r w:rsidR="003A5F26" w:rsidRPr="00C157D9">
        <w:rPr>
          <w:b/>
          <w:bCs/>
        </w:rPr>
        <w:t>Any one of the following)</w:t>
      </w:r>
    </w:p>
    <w:p w:rsidR="003A5F26" w:rsidRPr="00515C51" w:rsidRDefault="003A5F26" w:rsidP="00B97177">
      <w:pPr>
        <w:pStyle w:val="ListParagraph"/>
        <w:numPr>
          <w:ilvl w:val="0"/>
          <w:numId w:val="243"/>
        </w:numPr>
        <w:autoSpaceDE w:val="0"/>
        <w:autoSpaceDN w:val="0"/>
        <w:adjustRightInd w:val="0"/>
        <w:spacing w:after="0" w:line="240" w:lineRule="auto"/>
        <w:jc w:val="both"/>
        <w:rPr>
          <w:rFonts w:ascii="Times New Roman" w:hAnsi="Times New Roman"/>
          <w:bCs/>
          <w:sz w:val="24"/>
          <w:szCs w:val="24"/>
        </w:rPr>
      </w:pPr>
      <w:r w:rsidRPr="00515C51">
        <w:rPr>
          <w:rFonts w:ascii="Times New Roman" w:hAnsi="Times New Roman"/>
          <w:bCs/>
          <w:sz w:val="24"/>
          <w:szCs w:val="24"/>
        </w:rPr>
        <w:t>Critical analysis of physical education curriculum for any class at school level.</w:t>
      </w:r>
    </w:p>
    <w:p w:rsidR="00515C51" w:rsidRPr="00515C51" w:rsidRDefault="003A5F26" w:rsidP="00B97177">
      <w:pPr>
        <w:pStyle w:val="ListParagraph"/>
        <w:numPr>
          <w:ilvl w:val="0"/>
          <w:numId w:val="243"/>
        </w:numPr>
        <w:autoSpaceDE w:val="0"/>
        <w:autoSpaceDN w:val="0"/>
        <w:adjustRightInd w:val="0"/>
        <w:spacing w:after="0" w:line="240" w:lineRule="auto"/>
        <w:jc w:val="both"/>
        <w:rPr>
          <w:rFonts w:ascii="Times New Roman" w:hAnsi="Times New Roman"/>
          <w:bCs/>
          <w:sz w:val="24"/>
          <w:szCs w:val="24"/>
        </w:rPr>
      </w:pPr>
      <w:r w:rsidRPr="00515C51">
        <w:rPr>
          <w:rFonts w:ascii="Times New Roman" w:hAnsi="Times New Roman"/>
          <w:bCs/>
          <w:sz w:val="24"/>
          <w:szCs w:val="24"/>
        </w:rPr>
        <w:t>Critical analysis of physical education text book for any class at school level.</w:t>
      </w:r>
    </w:p>
    <w:p w:rsidR="003A5F26" w:rsidRPr="00515C51" w:rsidRDefault="003A5F26" w:rsidP="00B97177">
      <w:pPr>
        <w:pStyle w:val="ListParagraph"/>
        <w:numPr>
          <w:ilvl w:val="0"/>
          <w:numId w:val="243"/>
        </w:numPr>
        <w:autoSpaceDE w:val="0"/>
        <w:autoSpaceDN w:val="0"/>
        <w:adjustRightInd w:val="0"/>
        <w:spacing w:after="0" w:line="240" w:lineRule="auto"/>
        <w:jc w:val="both"/>
        <w:rPr>
          <w:rFonts w:ascii="Times New Roman" w:hAnsi="Times New Roman"/>
          <w:bCs/>
          <w:sz w:val="24"/>
          <w:szCs w:val="24"/>
        </w:rPr>
      </w:pPr>
      <w:r w:rsidRPr="00515C51">
        <w:rPr>
          <w:rFonts w:ascii="Times New Roman" w:hAnsi="Times New Roman"/>
          <w:bCs/>
          <w:sz w:val="24"/>
          <w:szCs w:val="24"/>
        </w:rPr>
        <w:t>Preparation of a low-cost teaching aid.</w:t>
      </w:r>
    </w:p>
    <w:p w:rsidR="003A5F26" w:rsidRPr="00C157D9" w:rsidRDefault="003A5F26" w:rsidP="00515C51">
      <w:pPr>
        <w:autoSpaceDE w:val="0"/>
        <w:autoSpaceDN w:val="0"/>
        <w:adjustRightInd w:val="0"/>
        <w:jc w:val="both"/>
        <w:rPr>
          <w:b/>
          <w:bCs/>
        </w:rPr>
      </w:pPr>
    </w:p>
    <w:p w:rsidR="003A5F26" w:rsidRPr="00C157D9" w:rsidRDefault="003A5F26"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9A10AC" w:rsidRPr="00C157D9" w:rsidRDefault="009A10AC" w:rsidP="00B97177">
      <w:pPr>
        <w:pStyle w:val="Hang2"/>
        <w:numPr>
          <w:ilvl w:val="0"/>
          <w:numId w:val="192"/>
        </w:numPr>
        <w:tabs>
          <w:tab w:val="clear" w:pos="480"/>
        </w:tabs>
        <w:spacing w:line="240" w:lineRule="auto"/>
        <w:rPr>
          <w:sz w:val="24"/>
          <w:szCs w:val="24"/>
        </w:rPr>
      </w:pPr>
      <w:r w:rsidRPr="00C157D9">
        <w:rPr>
          <w:sz w:val="24"/>
          <w:szCs w:val="24"/>
        </w:rPr>
        <w:t xml:space="preserve">Singh, Ajmer and Others (2004): </w:t>
      </w:r>
      <w:r w:rsidRPr="00C157D9">
        <w:rPr>
          <w:i/>
          <w:iCs/>
          <w:sz w:val="24"/>
          <w:szCs w:val="24"/>
        </w:rPr>
        <w:t>Essentials of Physical Education</w:t>
      </w:r>
      <w:r w:rsidRPr="00C157D9">
        <w:rPr>
          <w:sz w:val="24"/>
          <w:szCs w:val="24"/>
        </w:rPr>
        <w:t>, Kalyani Publishers, Ludhiana.</w:t>
      </w:r>
    </w:p>
    <w:p w:rsidR="009A10AC" w:rsidRPr="00C157D9" w:rsidRDefault="009A10AC" w:rsidP="00B97177">
      <w:pPr>
        <w:pStyle w:val="Hang2"/>
        <w:numPr>
          <w:ilvl w:val="0"/>
          <w:numId w:val="192"/>
        </w:numPr>
        <w:tabs>
          <w:tab w:val="clear" w:pos="480"/>
        </w:tabs>
        <w:spacing w:line="240" w:lineRule="auto"/>
        <w:rPr>
          <w:sz w:val="24"/>
          <w:szCs w:val="24"/>
        </w:rPr>
      </w:pPr>
      <w:r w:rsidRPr="00C157D9">
        <w:rPr>
          <w:sz w:val="24"/>
          <w:szCs w:val="24"/>
        </w:rPr>
        <w:t xml:space="preserve">Charles, A. Brucher (1970): </w:t>
      </w:r>
      <w:r w:rsidRPr="00C157D9">
        <w:rPr>
          <w:i/>
          <w:iCs/>
          <w:sz w:val="24"/>
          <w:szCs w:val="24"/>
        </w:rPr>
        <w:t xml:space="preserve">Foundations of Physical Education, </w:t>
      </w:r>
      <w:r w:rsidRPr="00C157D9">
        <w:rPr>
          <w:sz w:val="24"/>
          <w:szCs w:val="24"/>
        </w:rPr>
        <w:t>8</w:t>
      </w:r>
      <w:r w:rsidRPr="00C157D9">
        <w:rPr>
          <w:position w:val="6"/>
          <w:sz w:val="24"/>
          <w:szCs w:val="24"/>
        </w:rPr>
        <w:t>th</w:t>
      </w:r>
      <w:r w:rsidRPr="00C157D9">
        <w:rPr>
          <w:sz w:val="24"/>
          <w:szCs w:val="24"/>
        </w:rPr>
        <w:t xml:space="preserve"> ed., </w:t>
      </w:r>
      <w:proofErr w:type="gramStart"/>
      <w:r w:rsidRPr="00C157D9">
        <w:rPr>
          <w:sz w:val="24"/>
          <w:szCs w:val="24"/>
        </w:rPr>
        <w:t>The</w:t>
      </w:r>
      <w:proofErr w:type="gramEnd"/>
      <w:r w:rsidRPr="00C157D9">
        <w:rPr>
          <w:sz w:val="24"/>
          <w:szCs w:val="24"/>
        </w:rPr>
        <w:t xml:space="preserve"> C.V. Mos Computers.</w:t>
      </w:r>
    </w:p>
    <w:p w:rsidR="009A10AC" w:rsidRPr="00C157D9" w:rsidRDefault="009A10AC" w:rsidP="00B97177">
      <w:pPr>
        <w:pStyle w:val="Hang2"/>
        <w:numPr>
          <w:ilvl w:val="0"/>
          <w:numId w:val="192"/>
        </w:numPr>
        <w:tabs>
          <w:tab w:val="clear" w:pos="480"/>
        </w:tabs>
        <w:spacing w:line="240" w:lineRule="auto"/>
        <w:rPr>
          <w:sz w:val="24"/>
          <w:szCs w:val="24"/>
        </w:rPr>
      </w:pPr>
      <w:r w:rsidRPr="00C157D9">
        <w:rPr>
          <w:sz w:val="24"/>
          <w:szCs w:val="24"/>
        </w:rPr>
        <w:t>Fox, Edward L. (1984</w:t>
      </w:r>
      <w:proofErr w:type="gramStart"/>
      <w:r w:rsidRPr="00C157D9">
        <w:rPr>
          <w:sz w:val="24"/>
          <w:szCs w:val="24"/>
        </w:rPr>
        <w:t>) :</w:t>
      </w:r>
      <w:proofErr w:type="gramEnd"/>
      <w:r w:rsidRPr="00C157D9">
        <w:rPr>
          <w:sz w:val="24"/>
          <w:szCs w:val="24"/>
        </w:rPr>
        <w:t xml:space="preserve"> </w:t>
      </w:r>
      <w:r w:rsidRPr="00C157D9">
        <w:rPr>
          <w:i/>
          <w:iCs/>
          <w:sz w:val="24"/>
          <w:szCs w:val="24"/>
        </w:rPr>
        <w:t>Sports Physiology</w:t>
      </w:r>
      <w:r w:rsidRPr="00C157D9">
        <w:rPr>
          <w:sz w:val="24"/>
          <w:szCs w:val="24"/>
        </w:rPr>
        <w:t>, CBS College Publications.</w:t>
      </w:r>
    </w:p>
    <w:p w:rsidR="009A10AC" w:rsidRPr="00C157D9" w:rsidRDefault="009A10AC" w:rsidP="00B97177">
      <w:pPr>
        <w:pStyle w:val="Hang2"/>
        <w:numPr>
          <w:ilvl w:val="0"/>
          <w:numId w:val="192"/>
        </w:numPr>
        <w:tabs>
          <w:tab w:val="clear" w:pos="480"/>
        </w:tabs>
        <w:spacing w:line="240" w:lineRule="auto"/>
        <w:rPr>
          <w:sz w:val="24"/>
          <w:szCs w:val="24"/>
        </w:rPr>
      </w:pPr>
      <w:r w:rsidRPr="00C157D9">
        <w:rPr>
          <w:sz w:val="24"/>
          <w:szCs w:val="24"/>
        </w:rPr>
        <w:t xml:space="preserve">Singh, </w:t>
      </w:r>
      <w:proofErr w:type="gramStart"/>
      <w:r w:rsidRPr="00C157D9">
        <w:rPr>
          <w:sz w:val="24"/>
          <w:szCs w:val="24"/>
        </w:rPr>
        <w:t>Hardyal :</w:t>
      </w:r>
      <w:proofErr w:type="gramEnd"/>
      <w:r w:rsidRPr="00C157D9">
        <w:rPr>
          <w:sz w:val="24"/>
          <w:szCs w:val="24"/>
        </w:rPr>
        <w:t xml:space="preserve"> </w:t>
      </w:r>
      <w:r w:rsidRPr="00C157D9">
        <w:rPr>
          <w:i/>
          <w:iCs/>
          <w:sz w:val="24"/>
          <w:szCs w:val="24"/>
        </w:rPr>
        <w:t xml:space="preserve">Science of Sports Training, </w:t>
      </w:r>
      <w:r w:rsidRPr="00C157D9">
        <w:rPr>
          <w:sz w:val="24"/>
          <w:szCs w:val="24"/>
        </w:rPr>
        <w:t>DYS Publications, New Delhi.</w:t>
      </w:r>
    </w:p>
    <w:p w:rsidR="009A10AC" w:rsidRPr="00C157D9" w:rsidRDefault="009A10AC" w:rsidP="00B97177">
      <w:pPr>
        <w:pStyle w:val="Hang2"/>
        <w:numPr>
          <w:ilvl w:val="0"/>
          <w:numId w:val="192"/>
        </w:numPr>
        <w:tabs>
          <w:tab w:val="clear" w:pos="480"/>
        </w:tabs>
        <w:spacing w:line="240" w:lineRule="auto"/>
        <w:rPr>
          <w:sz w:val="24"/>
          <w:szCs w:val="24"/>
        </w:rPr>
      </w:pPr>
      <w:r w:rsidRPr="00C157D9">
        <w:rPr>
          <w:sz w:val="24"/>
          <w:szCs w:val="24"/>
        </w:rPr>
        <w:t>Haskell, W. (1982</w:t>
      </w:r>
      <w:proofErr w:type="gramStart"/>
      <w:r w:rsidRPr="00C157D9">
        <w:rPr>
          <w:sz w:val="24"/>
          <w:szCs w:val="24"/>
        </w:rPr>
        <w:t>) :</w:t>
      </w:r>
      <w:proofErr w:type="gramEnd"/>
      <w:r w:rsidRPr="00C157D9">
        <w:rPr>
          <w:sz w:val="24"/>
          <w:szCs w:val="24"/>
        </w:rPr>
        <w:t xml:space="preserve"> </w:t>
      </w:r>
      <w:r w:rsidRPr="00C157D9">
        <w:rPr>
          <w:i/>
          <w:iCs/>
          <w:sz w:val="24"/>
          <w:szCs w:val="24"/>
        </w:rPr>
        <w:t>Nutrition and Athletic Performance</w:t>
      </w:r>
      <w:r w:rsidRPr="00C157D9">
        <w:rPr>
          <w:sz w:val="24"/>
          <w:szCs w:val="24"/>
        </w:rPr>
        <w:t>, Bull Publishing Hall.</w:t>
      </w:r>
    </w:p>
    <w:p w:rsidR="009A10AC" w:rsidRPr="00C157D9" w:rsidRDefault="009A10AC" w:rsidP="00B97177">
      <w:pPr>
        <w:pStyle w:val="ListParagraph"/>
        <w:numPr>
          <w:ilvl w:val="0"/>
          <w:numId w:val="192"/>
        </w:numPr>
        <w:spacing w:after="0" w:line="240" w:lineRule="auto"/>
        <w:rPr>
          <w:rFonts w:ascii="Times New Roman" w:hAnsi="Times New Roman"/>
          <w:sz w:val="24"/>
          <w:szCs w:val="24"/>
        </w:rPr>
      </w:pPr>
      <w:r w:rsidRPr="00C157D9">
        <w:rPr>
          <w:rFonts w:ascii="Times New Roman" w:hAnsi="Times New Roman"/>
          <w:sz w:val="24"/>
          <w:szCs w:val="24"/>
        </w:rPr>
        <w:t>Kamlesh, M. L. (1983</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 xml:space="preserve">Psychology in Physical Education and Sports, </w:t>
      </w:r>
      <w:r w:rsidR="003A1F22" w:rsidRPr="00C157D9">
        <w:rPr>
          <w:rFonts w:ascii="Times New Roman" w:hAnsi="Times New Roman"/>
          <w:sz w:val="24"/>
          <w:szCs w:val="24"/>
        </w:rPr>
        <w:t xml:space="preserve">Metropolitan Book </w:t>
      </w:r>
      <w:r w:rsidRPr="00C157D9">
        <w:rPr>
          <w:rFonts w:ascii="Times New Roman" w:hAnsi="Times New Roman"/>
          <w:sz w:val="24"/>
          <w:szCs w:val="24"/>
        </w:rPr>
        <w:t>Company, New Delhi.</w:t>
      </w:r>
    </w:p>
    <w:p w:rsidR="009A10AC"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Kamlesh, M. L. (1988</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 xml:space="preserve">Physical Education Facts and Foundations, </w:t>
      </w:r>
      <w:r w:rsidRPr="00C157D9">
        <w:rPr>
          <w:rFonts w:ascii="Times New Roman" w:hAnsi="Times New Roman"/>
          <w:sz w:val="24"/>
          <w:szCs w:val="24"/>
        </w:rPr>
        <w:t>P. B. Publications Pvt. Ltd., Faridabad.</w:t>
      </w:r>
    </w:p>
    <w:p w:rsidR="009A10AC"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Kaur, Manjit and Sharma, R. C</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An Introduction to Health and Physical Education</w:t>
      </w:r>
      <w:r w:rsidRPr="00C157D9">
        <w:rPr>
          <w:rFonts w:ascii="Times New Roman" w:hAnsi="Times New Roman"/>
          <w:sz w:val="24"/>
          <w:szCs w:val="24"/>
        </w:rPr>
        <w:t>, Tandon Publishers, Ludhiana.</w:t>
      </w:r>
    </w:p>
    <w:p w:rsidR="009A10AC"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Singh, Ajmer and Others (2003</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Essentials of Physical Education</w:t>
      </w:r>
      <w:r w:rsidRPr="00C157D9">
        <w:rPr>
          <w:rFonts w:ascii="Times New Roman" w:hAnsi="Times New Roman"/>
          <w:sz w:val="24"/>
          <w:szCs w:val="24"/>
        </w:rPr>
        <w:t>, Kalyani Publishers, Ludhiana.</w:t>
      </w:r>
    </w:p>
    <w:p w:rsidR="009A10AC"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Thomas, J. P</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Organizations of Physical Education</w:t>
      </w:r>
      <w:r w:rsidRPr="00C157D9">
        <w:rPr>
          <w:rFonts w:ascii="Times New Roman" w:hAnsi="Times New Roman"/>
          <w:sz w:val="24"/>
          <w:szCs w:val="24"/>
        </w:rPr>
        <w:t>, Garamodaya Press, Madras.</w:t>
      </w:r>
    </w:p>
    <w:p w:rsidR="009A10AC"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Trinarayan and Hariharan (1986</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Method in Physical Education</w:t>
      </w:r>
      <w:r w:rsidRPr="00C157D9">
        <w:rPr>
          <w:rFonts w:ascii="Times New Roman" w:hAnsi="Times New Roman"/>
          <w:sz w:val="24"/>
          <w:szCs w:val="24"/>
        </w:rPr>
        <w:t>, South India Press, Karnataka.</w:t>
      </w:r>
    </w:p>
    <w:p w:rsidR="009A10AC"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Voltmeter, F. V. and Esslinger, A. L. (1964</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The Organisation and Administration of Physical Education</w:t>
      </w:r>
      <w:r w:rsidRPr="00C157D9">
        <w:rPr>
          <w:rFonts w:ascii="Times New Roman" w:hAnsi="Times New Roman"/>
          <w:sz w:val="24"/>
          <w:szCs w:val="24"/>
        </w:rPr>
        <w:t>, Third Edition, The Times of India Press, Bombay.</w:t>
      </w:r>
    </w:p>
    <w:p w:rsidR="003A5F26" w:rsidRPr="00C157D9" w:rsidRDefault="009A10AC" w:rsidP="00B97177">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C157D9">
        <w:rPr>
          <w:rFonts w:ascii="Times New Roman" w:hAnsi="Times New Roman"/>
          <w:sz w:val="24"/>
          <w:szCs w:val="24"/>
        </w:rPr>
        <w:t xml:space="preserve">Willmore, J. H. </w:t>
      </w:r>
      <w:proofErr w:type="gramStart"/>
      <w:r w:rsidRPr="00C157D9">
        <w:rPr>
          <w:rFonts w:ascii="Times New Roman" w:hAnsi="Times New Roman"/>
          <w:sz w:val="24"/>
          <w:szCs w:val="24"/>
        </w:rPr>
        <w:t>Costall :</w:t>
      </w:r>
      <w:proofErr w:type="gramEnd"/>
      <w:r w:rsidRPr="00C157D9">
        <w:rPr>
          <w:rFonts w:ascii="Times New Roman" w:hAnsi="Times New Roman"/>
          <w:sz w:val="24"/>
          <w:szCs w:val="24"/>
        </w:rPr>
        <w:t xml:space="preserve"> </w:t>
      </w:r>
      <w:r w:rsidRPr="00C157D9">
        <w:rPr>
          <w:rFonts w:ascii="Times New Roman" w:hAnsi="Times New Roman"/>
          <w:i/>
          <w:iCs/>
          <w:sz w:val="24"/>
          <w:szCs w:val="24"/>
        </w:rPr>
        <w:t xml:space="preserve">Physiology of Sports and Exercises, </w:t>
      </w:r>
      <w:r w:rsidRPr="00C157D9">
        <w:rPr>
          <w:rFonts w:ascii="Times New Roman" w:hAnsi="Times New Roman"/>
          <w:sz w:val="24"/>
          <w:szCs w:val="24"/>
        </w:rPr>
        <w:t>Human Kinetics Language Book Society, Champaign II.</w:t>
      </w:r>
    </w:p>
    <w:p w:rsidR="003A5F26" w:rsidRPr="00C157D9" w:rsidRDefault="003A5F26" w:rsidP="00C157D9">
      <w:pPr>
        <w:widowControl w:val="0"/>
        <w:autoSpaceDE w:val="0"/>
        <w:autoSpaceDN w:val="0"/>
        <w:adjustRightInd w:val="0"/>
        <w:jc w:val="both"/>
        <w:rPr>
          <w:b/>
          <w:bCs/>
        </w:rPr>
      </w:pPr>
    </w:p>
    <w:p w:rsidR="003A5F26" w:rsidRPr="00C157D9" w:rsidRDefault="003A5F26" w:rsidP="00C157D9">
      <w:pPr>
        <w:widowControl w:val="0"/>
        <w:autoSpaceDE w:val="0"/>
        <w:autoSpaceDN w:val="0"/>
        <w:adjustRightInd w:val="0"/>
        <w:jc w:val="both"/>
        <w:rPr>
          <w:b/>
          <w:bCs/>
        </w:rPr>
      </w:pPr>
      <w:r w:rsidRPr="00C157D9">
        <w:rPr>
          <w:b/>
          <w:bCs/>
        </w:rPr>
        <w:t xml:space="preserve">(D) EVALUATION </w:t>
      </w:r>
      <w:r w:rsidRPr="00C157D9">
        <w:rPr>
          <w:b/>
          <w:bCs/>
        </w:rPr>
        <w:tab/>
      </w:r>
    </w:p>
    <w:p w:rsidR="003A5F26" w:rsidRPr="00C157D9" w:rsidRDefault="003A5F26"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3A5F26" w:rsidRPr="00C157D9" w:rsidRDefault="003A5F26" w:rsidP="00C157D9">
      <w:pPr>
        <w:widowControl w:val="0"/>
        <w:autoSpaceDE w:val="0"/>
        <w:autoSpaceDN w:val="0"/>
        <w:adjustRightInd w:val="0"/>
        <w:jc w:val="both"/>
      </w:pPr>
      <w:r w:rsidRPr="00C157D9">
        <w:t xml:space="preserve">Internal Assessment </w:t>
      </w:r>
      <w:r w:rsidRPr="00C157D9">
        <w:tab/>
      </w:r>
      <w:r w:rsidRPr="00C157D9">
        <w:tab/>
      </w:r>
      <w:r w:rsidRPr="00C157D9">
        <w:tab/>
      </w:r>
      <w:r w:rsidRPr="00C157D9">
        <w:tab/>
        <w:t xml:space="preserve">15 Marks </w:t>
      </w:r>
    </w:p>
    <w:p w:rsidR="003A5F26" w:rsidRPr="00C157D9" w:rsidRDefault="003A5F26"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3A5F26" w:rsidRPr="00C157D9" w:rsidRDefault="003A5F26" w:rsidP="00C157D9">
      <w:pPr>
        <w:widowControl w:val="0"/>
        <w:autoSpaceDE w:val="0"/>
        <w:autoSpaceDN w:val="0"/>
        <w:adjustRightInd w:val="0"/>
        <w:jc w:val="both"/>
      </w:pPr>
      <w:r w:rsidRPr="00C157D9">
        <w:t xml:space="preserve">Written Assignment/Project work </w:t>
      </w:r>
      <w:r w:rsidRPr="00C157D9">
        <w:tab/>
      </w:r>
      <w:r w:rsidRPr="00C157D9">
        <w:tab/>
        <w:t>6</w:t>
      </w:r>
    </w:p>
    <w:p w:rsidR="003A5F26" w:rsidRPr="00C157D9" w:rsidRDefault="003A5F26"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3A5F26" w:rsidRPr="00C157D9" w:rsidRDefault="003A5F26" w:rsidP="00C157D9">
      <w:pPr>
        <w:widowControl w:val="0"/>
        <w:autoSpaceDE w:val="0"/>
        <w:autoSpaceDN w:val="0"/>
        <w:adjustRightInd w:val="0"/>
        <w:jc w:val="both"/>
        <w:rPr>
          <w:b/>
          <w:bCs/>
        </w:rPr>
      </w:pPr>
    </w:p>
    <w:p w:rsidR="003A5F26" w:rsidRPr="00C157D9" w:rsidRDefault="003A5F26" w:rsidP="00C157D9">
      <w:pPr>
        <w:widowControl w:val="0"/>
        <w:autoSpaceDE w:val="0"/>
        <w:autoSpaceDN w:val="0"/>
        <w:adjustRightInd w:val="0"/>
        <w:jc w:val="both"/>
        <w:rPr>
          <w:b/>
          <w:bCs/>
        </w:rPr>
      </w:pPr>
      <w:r w:rsidRPr="00C157D9">
        <w:rPr>
          <w:b/>
          <w:bCs/>
        </w:rPr>
        <w:t xml:space="preserve">(E) INSTRUCTIONS FOR THE PAPER-SETTER </w:t>
      </w:r>
    </w:p>
    <w:p w:rsidR="003A5F26" w:rsidRPr="00C157D9" w:rsidRDefault="003A5F26"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515C51" w:rsidRDefault="00515C51" w:rsidP="00C157D9">
      <w:pPr>
        <w:widowControl w:val="0"/>
        <w:autoSpaceDE w:val="0"/>
        <w:autoSpaceDN w:val="0"/>
        <w:adjustRightInd w:val="0"/>
        <w:jc w:val="both"/>
        <w:rPr>
          <w:b/>
          <w:bCs/>
        </w:rPr>
      </w:pPr>
    </w:p>
    <w:p w:rsidR="003A5F26" w:rsidRPr="00C157D9" w:rsidRDefault="003A5F26" w:rsidP="00C157D9">
      <w:pPr>
        <w:widowControl w:val="0"/>
        <w:autoSpaceDE w:val="0"/>
        <w:autoSpaceDN w:val="0"/>
        <w:adjustRightInd w:val="0"/>
        <w:jc w:val="both"/>
        <w:rPr>
          <w:b/>
          <w:bCs/>
        </w:rPr>
      </w:pPr>
      <w:r w:rsidRPr="00C157D9">
        <w:rPr>
          <w:b/>
          <w:bCs/>
        </w:rPr>
        <w:t xml:space="preserve">(F) INSTRUCTIONS FOR THE CANDIDATES </w:t>
      </w:r>
    </w:p>
    <w:p w:rsidR="003A5F26" w:rsidRPr="00C157D9" w:rsidRDefault="003A5F26"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515C51" w:rsidRDefault="00515C51" w:rsidP="00C157D9">
      <w:pPr>
        <w:widowControl w:val="0"/>
        <w:autoSpaceDE w:val="0"/>
        <w:autoSpaceDN w:val="0"/>
        <w:adjustRightInd w:val="0"/>
        <w:rPr>
          <w:b/>
          <w:bCs/>
        </w:rPr>
      </w:pPr>
    </w:p>
    <w:p w:rsidR="00515C51" w:rsidRDefault="00515C51">
      <w:pPr>
        <w:rPr>
          <w:b/>
          <w:bCs/>
        </w:rPr>
      </w:pPr>
      <w:r>
        <w:rPr>
          <w:b/>
          <w:bCs/>
        </w:rPr>
        <w:br w:type="page"/>
      </w:r>
    </w:p>
    <w:p w:rsidR="00F25410" w:rsidRPr="00C157D9" w:rsidRDefault="00155997" w:rsidP="00515C51">
      <w:pPr>
        <w:widowControl w:val="0"/>
        <w:autoSpaceDE w:val="0"/>
        <w:autoSpaceDN w:val="0"/>
        <w:adjustRightInd w:val="0"/>
        <w:jc w:val="center"/>
      </w:pPr>
      <w:r w:rsidRPr="00C157D9">
        <w:rPr>
          <w:b/>
          <w:bCs/>
        </w:rPr>
        <w:lastRenderedPageBreak/>
        <w:t>PAPER- VI: Exploring Library and Other Learning Resources</w:t>
      </w:r>
    </w:p>
    <w:p w:rsidR="00515C51" w:rsidRDefault="00515C51" w:rsidP="00C157D9">
      <w:pPr>
        <w:widowControl w:val="0"/>
        <w:autoSpaceDE w:val="0"/>
        <w:autoSpaceDN w:val="0"/>
        <w:adjustRightInd w:val="0"/>
        <w:jc w:val="both"/>
        <w:rPr>
          <w:b/>
          <w:bCs/>
        </w:rPr>
      </w:pPr>
    </w:p>
    <w:p w:rsidR="00F25410" w:rsidRPr="00C157D9" w:rsidRDefault="00155997" w:rsidP="00C157D9">
      <w:pPr>
        <w:widowControl w:val="0"/>
        <w:autoSpaceDE w:val="0"/>
        <w:autoSpaceDN w:val="0"/>
        <w:adjustRightInd w:val="0"/>
        <w:jc w:val="both"/>
      </w:pPr>
      <w:r w:rsidRPr="00C157D9">
        <w:rPr>
          <w:b/>
          <w:bCs/>
        </w:rPr>
        <w:t xml:space="preserve">(A) </w:t>
      </w:r>
      <w:r w:rsidR="0028798E" w:rsidRPr="00C157D9">
        <w:rPr>
          <w:b/>
          <w:bCs/>
        </w:rPr>
        <w:t>OBJECTIVES</w:t>
      </w:r>
    </w:p>
    <w:p w:rsidR="00E2405B" w:rsidRPr="00C157D9" w:rsidRDefault="00065F1D" w:rsidP="00515C51">
      <w:pPr>
        <w:widowControl w:val="0"/>
        <w:autoSpaceDE w:val="0"/>
        <w:autoSpaceDN w:val="0"/>
        <w:adjustRightInd w:val="0"/>
        <w:ind w:firstLine="720"/>
        <w:jc w:val="both"/>
      </w:pPr>
      <w:r w:rsidRPr="00C157D9">
        <w:t>To enable the student teachers to:</w:t>
      </w:r>
    </w:p>
    <w:p w:rsidR="00065F1D" w:rsidRPr="00C157D9" w:rsidRDefault="00065F1D" w:rsidP="00C157D9">
      <w:pPr>
        <w:widowControl w:val="0"/>
        <w:numPr>
          <w:ilvl w:val="0"/>
          <w:numId w:val="3"/>
        </w:numPr>
        <w:autoSpaceDE w:val="0"/>
        <w:autoSpaceDN w:val="0"/>
        <w:adjustRightInd w:val="0"/>
        <w:jc w:val="both"/>
        <w:rPr>
          <w:rFonts w:eastAsia="Times New Roman"/>
        </w:rPr>
      </w:pPr>
      <w:r w:rsidRPr="00C157D9">
        <w:rPr>
          <w:rFonts w:eastAsia="Times New Roman"/>
        </w:rPr>
        <w:t xml:space="preserve">Understand the technical terminology of library science. </w:t>
      </w:r>
    </w:p>
    <w:p w:rsidR="00065F1D" w:rsidRPr="00C157D9" w:rsidRDefault="00065F1D" w:rsidP="00C157D9">
      <w:pPr>
        <w:widowControl w:val="0"/>
        <w:numPr>
          <w:ilvl w:val="0"/>
          <w:numId w:val="3"/>
        </w:numPr>
        <w:autoSpaceDE w:val="0"/>
        <w:autoSpaceDN w:val="0"/>
        <w:adjustRightInd w:val="0"/>
        <w:jc w:val="both"/>
        <w:rPr>
          <w:rFonts w:eastAsia="Times New Roman"/>
        </w:rPr>
      </w:pPr>
      <w:r w:rsidRPr="00C157D9">
        <w:rPr>
          <w:rFonts w:eastAsia="Times New Roman"/>
        </w:rPr>
        <w:t xml:space="preserve">Understand the maintenance of the library. </w:t>
      </w:r>
    </w:p>
    <w:p w:rsidR="00065F1D" w:rsidRPr="00C157D9" w:rsidRDefault="00065F1D" w:rsidP="00C157D9">
      <w:pPr>
        <w:widowControl w:val="0"/>
        <w:numPr>
          <w:ilvl w:val="0"/>
          <w:numId w:val="3"/>
        </w:numPr>
        <w:autoSpaceDE w:val="0"/>
        <w:autoSpaceDN w:val="0"/>
        <w:adjustRightInd w:val="0"/>
        <w:jc w:val="both"/>
        <w:rPr>
          <w:rFonts w:eastAsia="Times New Roman"/>
        </w:rPr>
      </w:pPr>
      <w:r w:rsidRPr="00C157D9">
        <w:rPr>
          <w:rFonts w:eastAsia="Times New Roman"/>
        </w:rPr>
        <w:t xml:space="preserve">Understand the basic principles of library science and develop library ethics. </w:t>
      </w:r>
    </w:p>
    <w:p w:rsidR="00065F1D" w:rsidRPr="00C157D9" w:rsidRDefault="00065F1D" w:rsidP="00C157D9">
      <w:pPr>
        <w:widowControl w:val="0"/>
        <w:numPr>
          <w:ilvl w:val="0"/>
          <w:numId w:val="3"/>
        </w:numPr>
        <w:autoSpaceDE w:val="0"/>
        <w:autoSpaceDN w:val="0"/>
        <w:adjustRightInd w:val="0"/>
        <w:jc w:val="both"/>
        <w:rPr>
          <w:rFonts w:eastAsia="Times New Roman"/>
        </w:rPr>
      </w:pPr>
      <w:r w:rsidRPr="00C157D9">
        <w:rPr>
          <w:rFonts w:eastAsia="Times New Roman"/>
        </w:rPr>
        <w:t xml:space="preserve">Understand the application of information technologies in libraries. </w:t>
      </w:r>
    </w:p>
    <w:p w:rsidR="00065F1D" w:rsidRPr="00C157D9" w:rsidRDefault="00065F1D" w:rsidP="00C157D9">
      <w:pPr>
        <w:widowControl w:val="0"/>
        <w:autoSpaceDE w:val="0"/>
        <w:autoSpaceDN w:val="0"/>
        <w:adjustRightInd w:val="0"/>
        <w:jc w:val="both"/>
        <w:rPr>
          <w:rFonts w:eastAsia="Times New Roman"/>
        </w:rPr>
      </w:pPr>
    </w:p>
    <w:p w:rsidR="00065F1D" w:rsidRPr="00C157D9" w:rsidRDefault="00065F1D" w:rsidP="00C157D9">
      <w:pPr>
        <w:widowControl w:val="0"/>
        <w:autoSpaceDE w:val="0"/>
        <w:autoSpaceDN w:val="0"/>
        <w:adjustRightInd w:val="0"/>
        <w:jc w:val="both"/>
        <w:rPr>
          <w:rFonts w:eastAsia="Times New Roman"/>
          <w:b/>
          <w:bCs/>
        </w:rPr>
      </w:pPr>
      <w:r w:rsidRPr="00C157D9">
        <w:rPr>
          <w:rFonts w:eastAsia="Times New Roman"/>
          <w:b/>
          <w:bCs/>
        </w:rPr>
        <w:t xml:space="preserve">(B) </w:t>
      </w:r>
      <w:r w:rsidR="0028798E" w:rsidRPr="00C157D9">
        <w:rPr>
          <w:rFonts w:eastAsia="Times New Roman"/>
          <w:b/>
          <w:bCs/>
        </w:rPr>
        <w:t xml:space="preserve">SYLLABUS </w:t>
      </w:r>
    </w:p>
    <w:p w:rsidR="0049355F" w:rsidRPr="00C157D9" w:rsidRDefault="00515C51" w:rsidP="00C157D9">
      <w:pPr>
        <w:jc w:val="center"/>
        <w:rPr>
          <w:b/>
        </w:rPr>
      </w:pPr>
      <w:r w:rsidRPr="00C157D9">
        <w:rPr>
          <w:b/>
        </w:rPr>
        <w:t>SECTION-A</w:t>
      </w:r>
    </w:p>
    <w:p w:rsidR="0049355F" w:rsidRPr="00C157D9" w:rsidRDefault="0049355F" w:rsidP="00B97177">
      <w:pPr>
        <w:pStyle w:val="ListParagraph"/>
        <w:numPr>
          <w:ilvl w:val="0"/>
          <w:numId w:val="51"/>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Library: Meaning, objective and importance</w:t>
      </w:r>
    </w:p>
    <w:p w:rsidR="0049355F" w:rsidRPr="00C157D9" w:rsidRDefault="0049355F" w:rsidP="00B97177">
      <w:pPr>
        <w:pStyle w:val="ListParagraph"/>
        <w:numPr>
          <w:ilvl w:val="0"/>
          <w:numId w:val="51"/>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 xml:space="preserve">Library procedure: library management, </w:t>
      </w:r>
      <w:proofErr w:type="gramStart"/>
      <w:r w:rsidRPr="00C157D9">
        <w:rPr>
          <w:rFonts w:ascii="Times New Roman" w:hAnsi="Times New Roman"/>
          <w:sz w:val="24"/>
          <w:szCs w:val="24"/>
          <w:lang w:val="en-US"/>
        </w:rPr>
        <w:t>Cataloguing</w:t>
      </w:r>
      <w:proofErr w:type="gramEnd"/>
      <w:r w:rsidRPr="00C157D9">
        <w:rPr>
          <w:rFonts w:ascii="Times New Roman" w:hAnsi="Times New Roman"/>
          <w:sz w:val="24"/>
          <w:szCs w:val="24"/>
          <w:lang w:val="en-US"/>
        </w:rPr>
        <w:t>, locating a book/material in the library</w:t>
      </w:r>
      <w:r w:rsidR="008D6A74" w:rsidRPr="00C157D9">
        <w:rPr>
          <w:rFonts w:ascii="Times New Roman" w:hAnsi="Times New Roman"/>
          <w:sz w:val="24"/>
          <w:szCs w:val="24"/>
          <w:lang w:val="en-US"/>
        </w:rPr>
        <w:t xml:space="preserve">, </w:t>
      </w:r>
      <w:r w:rsidRPr="00C157D9">
        <w:rPr>
          <w:rFonts w:ascii="Times New Roman" w:hAnsi="Times New Roman"/>
          <w:sz w:val="24"/>
          <w:szCs w:val="24"/>
          <w:lang w:val="en-US"/>
        </w:rPr>
        <w:t>Layout of the library policies</w:t>
      </w:r>
      <w:r w:rsidR="008D6A74" w:rsidRPr="00C157D9">
        <w:rPr>
          <w:rFonts w:ascii="Times New Roman" w:hAnsi="Times New Roman"/>
          <w:sz w:val="24"/>
          <w:szCs w:val="24"/>
          <w:lang w:val="en-US"/>
        </w:rPr>
        <w:t>.</w:t>
      </w:r>
    </w:p>
    <w:p w:rsidR="00515C51" w:rsidRDefault="00515C51" w:rsidP="00C157D9">
      <w:pPr>
        <w:jc w:val="center"/>
        <w:rPr>
          <w:b/>
        </w:rPr>
      </w:pPr>
    </w:p>
    <w:p w:rsidR="0049355F" w:rsidRPr="00C157D9" w:rsidRDefault="00515C51" w:rsidP="00C157D9">
      <w:pPr>
        <w:jc w:val="center"/>
        <w:rPr>
          <w:b/>
        </w:rPr>
      </w:pPr>
      <w:r w:rsidRPr="00C157D9">
        <w:rPr>
          <w:b/>
        </w:rPr>
        <w:t>SECTION-B</w:t>
      </w:r>
    </w:p>
    <w:p w:rsidR="0049355F" w:rsidRPr="00C157D9" w:rsidRDefault="0049355F" w:rsidP="00B97177">
      <w:pPr>
        <w:pStyle w:val="ListParagraph"/>
        <w:numPr>
          <w:ilvl w:val="0"/>
          <w:numId w:val="52"/>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Types of libraries: Academic, public,</w:t>
      </w:r>
      <w:r w:rsidR="00515C51">
        <w:rPr>
          <w:rFonts w:ascii="Times New Roman" w:hAnsi="Times New Roman"/>
          <w:sz w:val="24"/>
          <w:szCs w:val="24"/>
          <w:lang w:val="en-US"/>
        </w:rPr>
        <w:t xml:space="preserve"> </w:t>
      </w:r>
      <w:r w:rsidRPr="00C157D9">
        <w:rPr>
          <w:rFonts w:ascii="Times New Roman" w:hAnsi="Times New Roman"/>
          <w:sz w:val="24"/>
          <w:szCs w:val="24"/>
          <w:lang w:val="en-US"/>
        </w:rPr>
        <w:t>special and digital</w:t>
      </w:r>
      <w:r w:rsidR="008D6A74" w:rsidRPr="00C157D9">
        <w:rPr>
          <w:rFonts w:ascii="Times New Roman" w:hAnsi="Times New Roman"/>
          <w:sz w:val="24"/>
          <w:szCs w:val="24"/>
          <w:lang w:val="en-US"/>
        </w:rPr>
        <w:t xml:space="preserve">, </w:t>
      </w:r>
      <w:r w:rsidRPr="00C157D9">
        <w:rPr>
          <w:rFonts w:ascii="Times New Roman" w:hAnsi="Times New Roman"/>
          <w:sz w:val="24"/>
          <w:szCs w:val="24"/>
          <w:lang w:val="en-US"/>
        </w:rPr>
        <w:t>Infrastructure for setting up of a school library</w:t>
      </w:r>
    </w:p>
    <w:p w:rsidR="0049355F" w:rsidRPr="00C157D9" w:rsidRDefault="0049355F" w:rsidP="00B97177">
      <w:pPr>
        <w:pStyle w:val="ListParagraph"/>
        <w:numPr>
          <w:ilvl w:val="0"/>
          <w:numId w:val="52"/>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Types of books, different reading material and techniques of keeping these books and materials</w:t>
      </w:r>
    </w:p>
    <w:p w:rsidR="0049355F" w:rsidRPr="00C157D9" w:rsidRDefault="0049355F" w:rsidP="00C157D9">
      <w:pPr>
        <w:ind w:left="360"/>
        <w:jc w:val="both"/>
      </w:pPr>
    </w:p>
    <w:p w:rsidR="00065F1D" w:rsidRPr="00C157D9" w:rsidRDefault="00065F1D" w:rsidP="00C157D9">
      <w:pPr>
        <w:widowControl w:val="0"/>
        <w:autoSpaceDE w:val="0"/>
        <w:autoSpaceDN w:val="0"/>
        <w:adjustRightInd w:val="0"/>
        <w:jc w:val="both"/>
        <w:rPr>
          <w:rFonts w:eastAsia="Times New Roman"/>
          <w:b/>
          <w:bCs/>
        </w:rPr>
      </w:pPr>
      <w:r w:rsidRPr="00C157D9">
        <w:rPr>
          <w:rFonts w:eastAsia="Times New Roman"/>
          <w:b/>
          <w:bCs/>
        </w:rPr>
        <w:t xml:space="preserve">Practical Work/Project </w:t>
      </w:r>
    </w:p>
    <w:p w:rsidR="00065F1D" w:rsidRPr="00C157D9" w:rsidRDefault="00065F1D" w:rsidP="00B97177">
      <w:pPr>
        <w:widowControl w:val="0"/>
        <w:numPr>
          <w:ilvl w:val="0"/>
          <w:numId w:val="14"/>
        </w:numPr>
        <w:autoSpaceDE w:val="0"/>
        <w:autoSpaceDN w:val="0"/>
        <w:adjustRightInd w:val="0"/>
        <w:jc w:val="both"/>
        <w:rPr>
          <w:rFonts w:eastAsia="Times New Roman"/>
        </w:rPr>
      </w:pPr>
      <w:r w:rsidRPr="00C157D9">
        <w:rPr>
          <w:rFonts w:eastAsia="Times New Roman"/>
        </w:rPr>
        <w:t xml:space="preserve">To prepare entries of few titles of the accession register </w:t>
      </w:r>
    </w:p>
    <w:p w:rsidR="00065F1D" w:rsidRPr="00C157D9" w:rsidRDefault="00065F1D" w:rsidP="00B97177">
      <w:pPr>
        <w:widowControl w:val="0"/>
        <w:numPr>
          <w:ilvl w:val="0"/>
          <w:numId w:val="14"/>
        </w:numPr>
        <w:autoSpaceDE w:val="0"/>
        <w:autoSpaceDN w:val="0"/>
        <w:adjustRightInd w:val="0"/>
        <w:jc w:val="both"/>
        <w:rPr>
          <w:rFonts w:eastAsia="Times New Roman"/>
        </w:rPr>
      </w:pPr>
      <w:r w:rsidRPr="00C157D9">
        <w:rPr>
          <w:rFonts w:eastAsia="Times New Roman"/>
        </w:rPr>
        <w:t>Classification of books according to DDC and CC</w:t>
      </w:r>
    </w:p>
    <w:p w:rsidR="00065F1D" w:rsidRPr="00C157D9" w:rsidRDefault="00B70A76" w:rsidP="00B97177">
      <w:pPr>
        <w:widowControl w:val="0"/>
        <w:numPr>
          <w:ilvl w:val="0"/>
          <w:numId w:val="14"/>
        </w:numPr>
        <w:autoSpaceDE w:val="0"/>
        <w:autoSpaceDN w:val="0"/>
        <w:adjustRightInd w:val="0"/>
        <w:jc w:val="both"/>
        <w:rPr>
          <w:rFonts w:eastAsia="Times New Roman"/>
        </w:rPr>
      </w:pPr>
      <w:r w:rsidRPr="00C157D9">
        <w:rPr>
          <w:rFonts w:eastAsia="Times New Roman"/>
        </w:rPr>
        <w:t>Visit to library.</w:t>
      </w:r>
    </w:p>
    <w:p w:rsidR="00065F1D" w:rsidRPr="00C157D9" w:rsidRDefault="00065F1D" w:rsidP="00C157D9">
      <w:pPr>
        <w:widowControl w:val="0"/>
        <w:autoSpaceDE w:val="0"/>
        <w:autoSpaceDN w:val="0"/>
        <w:adjustRightInd w:val="0"/>
        <w:jc w:val="both"/>
        <w:rPr>
          <w:rFonts w:eastAsia="Times New Roman"/>
        </w:rPr>
      </w:pPr>
    </w:p>
    <w:p w:rsidR="00065F1D" w:rsidRPr="00C157D9" w:rsidRDefault="00065F1D"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583BD4"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Hahn, H. (1998). The internet- </w:t>
      </w:r>
      <w:proofErr w:type="gramStart"/>
      <w:r w:rsidRPr="00C157D9">
        <w:rPr>
          <w:rFonts w:ascii="Times New Roman" w:hAnsi="Times New Roman"/>
          <w:sz w:val="24"/>
          <w:szCs w:val="24"/>
        </w:rPr>
        <w:t>complete</w:t>
      </w:r>
      <w:proofErr w:type="gramEnd"/>
      <w:r w:rsidRPr="00C157D9">
        <w:rPr>
          <w:rFonts w:ascii="Times New Roman" w:hAnsi="Times New Roman"/>
          <w:sz w:val="24"/>
          <w:szCs w:val="24"/>
        </w:rPr>
        <w:t xml:space="preserve"> reference. New Delhi: Tata McGrill Hill Publication. </w:t>
      </w:r>
    </w:p>
    <w:p w:rsidR="00583BD4"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Petzold, C. (1998). Programming windows. USA: Microsoft Press. </w:t>
      </w:r>
    </w:p>
    <w:p w:rsidR="00583BD4"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Sundararajan, K. (1998). Internet. Chennai: Kannadhasan Publications. </w:t>
      </w:r>
    </w:p>
    <w:p w:rsidR="00583BD4"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Stone, E. (1996). How to use Microsoft Access. California: EmergyVille. </w:t>
      </w:r>
    </w:p>
    <w:p w:rsidR="00583BD4"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Srinivasan, T. M. (2002). Use of Computers and Multimedia in education. Jaipur:  Aavisakar Publication. </w:t>
      </w:r>
    </w:p>
    <w:p w:rsidR="00583BD4"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Turvey, K., Allen, J., Potter, J., and Sharp, J. (2014). </w:t>
      </w:r>
      <w:r w:rsidRPr="00C157D9">
        <w:rPr>
          <w:rFonts w:ascii="Times New Roman" w:hAnsi="Times New Roman"/>
          <w:i/>
          <w:sz w:val="24"/>
          <w:szCs w:val="24"/>
        </w:rPr>
        <w:t xml:space="preserve">Primary computing and ICT: Knowledge, understanding and practice </w:t>
      </w:r>
      <w:r w:rsidRPr="00C157D9">
        <w:rPr>
          <w:rFonts w:ascii="Times New Roman" w:hAnsi="Times New Roman"/>
          <w:sz w:val="24"/>
          <w:szCs w:val="24"/>
        </w:rPr>
        <w:t>(6</w:t>
      </w:r>
      <w:r w:rsidRPr="00C157D9">
        <w:rPr>
          <w:rFonts w:ascii="Times New Roman" w:hAnsi="Times New Roman"/>
          <w:sz w:val="24"/>
          <w:szCs w:val="24"/>
          <w:vertAlign w:val="superscript"/>
        </w:rPr>
        <w:t>th</w:t>
      </w:r>
      <w:r w:rsidRPr="00C157D9">
        <w:rPr>
          <w:rFonts w:ascii="Times New Roman" w:hAnsi="Times New Roman"/>
          <w:sz w:val="24"/>
          <w:szCs w:val="24"/>
        </w:rPr>
        <w:t xml:space="preserve"> </w:t>
      </w:r>
      <w:proofErr w:type="gramStart"/>
      <w:r w:rsidRPr="00C157D9">
        <w:rPr>
          <w:rFonts w:ascii="Times New Roman" w:hAnsi="Times New Roman"/>
          <w:sz w:val="24"/>
          <w:szCs w:val="24"/>
        </w:rPr>
        <w:t>ed</w:t>
      </w:r>
      <w:proofErr w:type="gramEnd"/>
      <w:r w:rsidRPr="00C157D9">
        <w:rPr>
          <w:rFonts w:ascii="Times New Roman" w:hAnsi="Times New Roman"/>
          <w:sz w:val="24"/>
          <w:szCs w:val="24"/>
        </w:rPr>
        <w:t>.). Sage.</w:t>
      </w:r>
    </w:p>
    <w:p w:rsidR="00163DCA" w:rsidRPr="00C157D9" w:rsidRDefault="00583BD4" w:rsidP="00B97177">
      <w:pPr>
        <w:pStyle w:val="ListParagraph"/>
        <w:numPr>
          <w:ilvl w:val="0"/>
          <w:numId w:val="193"/>
        </w:numPr>
        <w:spacing w:after="0" w:line="240" w:lineRule="auto"/>
        <w:rPr>
          <w:rFonts w:ascii="Times New Roman" w:hAnsi="Times New Roman"/>
          <w:sz w:val="24"/>
          <w:szCs w:val="24"/>
        </w:rPr>
      </w:pPr>
      <w:r w:rsidRPr="00C157D9">
        <w:rPr>
          <w:rFonts w:ascii="Times New Roman" w:hAnsi="Times New Roman"/>
          <w:sz w:val="24"/>
          <w:szCs w:val="24"/>
        </w:rPr>
        <w:t xml:space="preserve">Simmons, C., and Hawkins, C. (2014). </w:t>
      </w:r>
      <w:r w:rsidRPr="00C157D9">
        <w:rPr>
          <w:rFonts w:ascii="Times New Roman" w:hAnsi="Times New Roman"/>
          <w:i/>
          <w:sz w:val="24"/>
          <w:szCs w:val="24"/>
        </w:rPr>
        <w:t xml:space="preserve">Teaching computing </w:t>
      </w:r>
      <w:r w:rsidRPr="00C157D9">
        <w:rPr>
          <w:rFonts w:ascii="Times New Roman" w:hAnsi="Times New Roman"/>
          <w:sz w:val="24"/>
          <w:szCs w:val="24"/>
        </w:rPr>
        <w:t>(2</w:t>
      </w:r>
      <w:r w:rsidRPr="00C157D9">
        <w:rPr>
          <w:rFonts w:ascii="Times New Roman" w:hAnsi="Times New Roman"/>
          <w:sz w:val="24"/>
          <w:szCs w:val="24"/>
          <w:vertAlign w:val="superscript"/>
        </w:rPr>
        <w:t>nd</w:t>
      </w:r>
      <w:r w:rsidRPr="00C157D9">
        <w:rPr>
          <w:rFonts w:ascii="Times New Roman" w:hAnsi="Times New Roman"/>
          <w:sz w:val="24"/>
          <w:szCs w:val="24"/>
        </w:rPr>
        <w:t xml:space="preserve"> </w:t>
      </w:r>
      <w:proofErr w:type="gramStart"/>
      <w:r w:rsidRPr="00C157D9">
        <w:rPr>
          <w:rFonts w:ascii="Times New Roman" w:hAnsi="Times New Roman"/>
          <w:sz w:val="24"/>
          <w:szCs w:val="24"/>
        </w:rPr>
        <w:t>ed</w:t>
      </w:r>
      <w:proofErr w:type="gramEnd"/>
      <w:r w:rsidRPr="00C157D9">
        <w:rPr>
          <w:rFonts w:ascii="Times New Roman" w:hAnsi="Times New Roman"/>
          <w:sz w:val="24"/>
          <w:szCs w:val="24"/>
        </w:rPr>
        <w:t>.). Sage.</w:t>
      </w:r>
    </w:p>
    <w:p w:rsidR="00E663EE" w:rsidRDefault="00E663EE" w:rsidP="00C157D9">
      <w:pPr>
        <w:widowControl w:val="0"/>
        <w:autoSpaceDE w:val="0"/>
        <w:autoSpaceDN w:val="0"/>
        <w:adjustRightInd w:val="0"/>
        <w:jc w:val="both"/>
        <w:rPr>
          <w:b/>
          <w:bCs/>
        </w:rPr>
      </w:pPr>
    </w:p>
    <w:p w:rsidR="00065F1D" w:rsidRPr="00C157D9" w:rsidRDefault="00065F1D" w:rsidP="00C157D9">
      <w:pPr>
        <w:widowControl w:val="0"/>
        <w:autoSpaceDE w:val="0"/>
        <w:autoSpaceDN w:val="0"/>
        <w:adjustRightInd w:val="0"/>
        <w:jc w:val="both"/>
        <w:rPr>
          <w:b/>
          <w:bCs/>
        </w:rPr>
      </w:pPr>
      <w:r w:rsidRPr="00C157D9">
        <w:rPr>
          <w:b/>
          <w:bCs/>
        </w:rPr>
        <w:t xml:space="preserve">(D) EVALUATION </w:t>
      </w:r>
      <w:r w:rsidRPr="00C157D9">
        <w:rPr>
          <w:b/>
          <w:bCs/>
        </w:rPr>
        <w:tab/>
      </w:r>
    </w:p>
    <w:p w:rsidR="00065F1D" w:rsidRPr="00C157D9" w:rsidRDefault="00065F1D"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r>
      <w:r w:rsidR="00744839" w:rsidRPr="00C157D9">
        <w:t>35</w:t>
      </w:r>
      <w:r w:rsidRPr="00C157D9">
        <w:t xml:space="preserve"> Marks </w:t>
      </w:r>
    </w:p>
    <w:p w:rsidR="00065F1D" w:rsidRPr="00C157D9" w:rsidRDefault="008D6A74" w:rsidP="00C157D9">
      <w:pPr>
        <w:widowControl w:val="0"/>
        <w:autoSpaceDE w:val="0"/>
        <w:autoSpaceDN w:val="0"/>
        <w:adjustRightInd w:val="0"/>
        <w:jc w:val="both"/>
      </w:pPr>
      <w:r w:rsidRPr="00C157D9">
        <w:t>Inter</w:t>
      </w:r>
      <w:r w:rsidR="00065F1D" w:rsidRPr="00C157D9">
        <w:t xml:space="preserve">nal Assessment </w:t>
      </w:r>
      <w:r w:rsidR="00065F1D" w:rsidRPr="00C157D9">
        <w:tab/>
      </w:r>
      <w:r w:rsidR="00065F1D" w:rsidRPr="00C157D9">
        <w:tab/>
      </w:r>
      <w:r w:rsidR="00065F1D" w:rsidRPr="00C157D9">
        <w:tab/>
      </w:r>
      <w:r w:rsidRPr="00C157D9">
        <w:tab/>
      </w:r>
      <w:r w:rsidR="00744839" w:rsidRPr="00C157D9">
        <w:t>15</w:t>
      </w:r>
      <w:r w:rsidR="00065F1D" w:rsidRPr="00C157D9">
        <w:t xml:space="preserve"> Marks </w:t>
      </w:r>
    </w:p>
    <w:p w:rsidR="00065F1D" w:rsidRPr="00C157D9" w:rsidRDefault="00065F1D"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r>
      <w:r w:rsidR="00744839" w:rsidRPr="00C157D9">
        <w:t>3</w:t>
      </w:r>
    </w:p>
    <w:p w:rsidR="00065F1D" w:rsidRPr="00C157D9" w:rsidRDefault="00065F1D" w:rsidP="00C157D9">
      <w:pPr>
        <w:widowControl w:val="0"/>
        <w:autoSpaceDE w:val="0"/>
        <w:autoSpaceDN w:val="0"/>
        <w:adjustRightInd w:val="0"/>
        <w:jc w:val="both"/>
      </w:pPr>
      <w:r w:rsidRPr="00C157D9">
        <w:t xml:space="preserve">Written Assignment/Project work </w:t>
      </w:r>
      <w:r w:rsidRPr="00C157D9">
        <w:tab/>
      </w:r>
      <w:r w:rsidRPr="00C157D9">
        <w:tab/>
      </w:r>
      <w:r w:rsidR="00744839" w:rsidRPr="00C157D9">
        <w:t>6</w:t>
      </w:r>
    </w:p>
    <w:p w:rsidR="00065F1D" w:rsidRPr="00C157D9" w:rsidRDefault="00065F1D" w:rsidP="00C157D9">
      <w:pPr>
        <w:widowControl w:val="0"/>
        <w:autoSpaceDE w:val="0"/>
        <w:autoSpaceDN w:val="0"/>
        <w:adjustRightInd w:val="0"/>
        <w:jc w:val="both"/>
      </w:pPr>
      <w:r w:rsidRPr="00C157D9">
        <w:t xml:space="preserve">Two Mid-term Examinations </w:t>
      </w:r>
      <w:r w:rsidRPr="00C157D9">
        <w:tab/>
      </w:r>
      <w:r w:rsidRPr="00C157D9">
        <w:tab/>
      </w:r>
      <w:r w:rsidRPr="00C157D9">
        <w:tab/>
      </w:r>
      <w:r w:rsidR="00744839" w:rsidRPr="00C157D9">
        <w:t>6</w:t>
      </w:r>
    </w:p>
    <w:p w:rsidR="00710E29" w:rsidRPr="00C157D9" w:rsidRDefault="00710E29" w:rsidP="00C157D9">
      <w:pPr>
        <w:widowControl w:val="0"/>
        <w:autoSpaceDE w:val="0"/>
        <w:autoSpaceDN w:val="0"/>
        <w:adjustRightInd w:val="0"/>
        <w:jc w:val="both"/>
        <w:rPr>
          <w:b/>
          <w:bCs/>
        </w:rPr>
      </w:pPr>
    </w:p>
    <w:p w:rsidR="00065F1D" w:rsidRPr="00C157D9" w:rsidRDefault="00065F1D" w:rsidP="00C157D9">
      <w:pPr>
        <w:widowControl w:val="0"/>
        <w:autoSpaceDE w:val="0"/>
        <w:autoSpaceDN w:val="0"/>
        <w:adjustRightInd w:val="0"/>
        <w:jc w:val="both"/>
        <w:rPr>
          <w:b/>
          <w:bCs/>
        </w:rPr>
      </w:pPr>
      <w:r w:rsidRPr="00C157D9">
        <w:rPr>
          <w:b/>
          <w:bCs/>
        </w:rPr>
        <w:t xml:space="preserve">(E) INSTRUCTIONS FOR THE PAPER-SETTER </w:t>
      </w:r>
    </w:p>
    <w:p w:rsidR="00710E29" w:rsidRPr="00C157D9" w:rsidRDefault="00065F1D"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w:t>
      </w:r>
      <w:r w:rsidR="00744839" w:rsidRPr="00C157D9">
        <w:t>two</w:t>
      </w:r>
      <w:r w:rsidRPr="00C157D9">
        <w:t xml:space="preserve"> questions from the respective Sections of the syllabus and will carry 10 marks each. Section C will consist of </w:t>
      </w:r>
      <w:r w:rsidR="00315FBD" w:rsidRPr="00C157D9">
        <w:t>5</w:t>
      </w:r>
      <w:r w:rsidRPr="00C157D9">
        <w:t xml:space="preserve"> questions of </w:t>
      </w:r>
      <w:r w:rsidR="00315FBD" w:rsidRPr="00C157D9">
        <w:t>3</w:t>
      </w:r>
      <w:r w:rsidRPr="00C157D9">
        <w:t xml:space="preserve"> marks </w:t>
      </w:r>
      <w:r w:rsidR="00744839" w:rsidRPr="00C157D9">
        <w:t xml:space="preserve">in </w:t>
      </w:r>
      <w:r w:rsidR="00315FBD" w:rsidRPr="00C157D9">
        <w:t xml:space="preserve">each </w:t>
      </w:r>
      <w:r w:rsidRPr="00C157D9">
        <w:t xml:space="preserve">which will cover the entire syllabus uniformly. </w:t>
      </w:r>
    </w:p>
    <w:p w:rsidR="00E663EE" w:rsidRDefault="00E663EE">
      <w:pPr>
        <w:rPr>
          <w:b/>
          <w:bCs/>
        </w:rPr>
      </w:pPr>
      <w:r>
        <w:rPr>
          <w:b/>
          <w:bCs/>
        </w:rPr>
        <w:br w:type="page"/>
      </w:r>
    </w:p>
    <w:p w:rsidR="00065F1D" w:rsidRPr="00C157D9" w:rsidRDefault="00065F1D" w:rsidP="00C157D9">
      <w:pPr>
        <w:widowControl w:val="0"/>
        <w:autoSpaceDE w:val="0"/>
        <w:autoSpaceDN w:val="0"/>
        <w:adjustRightInd w:val="0"/>
        <w:jc w:val="both"/>
        <w:rPr>
          <w:b/>
          <w:bCs/>
        </w:rPr>
      </w:pPr>
      <w:r w:rsidRPr="00C157D9">
        <w:rPr>
          <w:b/>
          <w:bCs/>
        </w:rPr>
        <w:lastRenderedPageBreak/>
        <w:t xml:space="preserve">(F) INSTRUCTIONS FOR THE CANDIDATES </w:t>
      </w:r>
    </w:p>
    <w:p w:rsidR="00065F1D" w:rsidRPr="00C157D9" w:rsidRDefault="00065F1D" w:rsidP="00C157D9">
      <w:pPr>
        <w:widowControl w:val="0"/>
        <w:autoSpaceDE w:val="0"/>
        <w:autoSpaceDN w:val="0"/>
        <w:adjustRightInd w:val="0"/>
        <w:jc w:val="both"/>
      </w:pPr>
      <w:r w:rsidRPr="00C157D9">
        <w:rPr>
          <w:b/>
          <w:bCs/>
        </w:rPr>
        <w:tab/>
      </w:r>
      <w:r w:rsidRPr="00C157D9">
        <w:t>Candid</w:t>
      </w:r>
      <w:r w:rsidR="0056598A" w:rsidRPr="00C157D9">
        <w:t>ates are required to attempt one</w:t>
      </w:r>
      <w:r w:rsidRPr="00C157D9">
        <w:t xml:space="preserve"> question each from the sections A and B and the entire section C.</w:t>
      </w:r>
    </w:p>
    <w:p w:rsidR="006A1838" w:rsidRPr="00C157D9" w:rsidRDefault="006A1838" w:rsidP="00C157D9">
      <w:pPr>
        <w:widowControl w:val="0"/>
        <w:overflowPunct w:val="0"/>
        <w:autoSpaceDE w:val="0"/>
        <w:autoSpaceDN w:val="0"/>
        <w:adjustRightInd w:val="0"/>
        <w:rPr>
          <w:b/>
          <w:bCs/>
        </w:rPr>
      </w:pPr>
    </w:p>
    <w:p w:rsidR="00F25410" w:rsidRPr="00C157D9" w:rsidRDefault="00155997" w:rsidP="00C157D9">
      <w:pPr>
        <w:widowControl w:val="0"/>
        <w:overflowPunct w:val="0"/>
        <w:autoSpaceDE w:val="0"/>
        <w:autoSpaceDN w:val="0"/>
        <w:adjustRightInd w:val="0"/>
        <w:jc w:val="center"/>
        <w:rPr>
          <w:b/>
          <w:bCs/>
        </w:rPr>
      </w:pPr>
      <w:r w:rsidRPr="00C157D9">
        <w:rPr>
          <w:b/>
          <w:bCs/>
        </w:rPr>
        <w:t xml:space="preserve">PAPER – VII: </w:t>
      </w:r>
      <w:r w:rsidR="00947D8C" w:rsidRPr="00C157D9">
        <w:rPr>
          <w:b/>
          <w:bCs/>
        </w:rPr>
        <w:t>ART IN EDUCATION</w:t>
      </w:r>
    </w:p>
    <w:p w:rsidR="008D6A74" w:rsidRPr="00C157D9" w:rsidRDefault="008D6A74" w:rsidP="00C157D9">
      <w:pPr>
        <w:widowControl w:val="0"/>
        <w:overflowPunct w:val="0"/>
        <w:autoSpaceDE w:val="0"/>
        <w:autoSpaceDN w:val="0"/>
        <w:adjustRightInd w:val="0"/>
      </w:pPr>
    </w:p>
    <w:p w:rsidR="00F25410" w:rsidRPr="00C157D9" w:rsidRDefault="00155997" w:rsidP="00C157D9">
      <w:pPr>
        <w:widowControl w:val="0"/>
        <w:autoSpaceDE w:val="0"/>
        <w:autoSpaceDN w:val="0"/>
        <w:adjustRightInd w:val="0"/>
        <w:jc w:val="both"/>
        <w:rPr>
          <w:b/>
          <w:bCs/>
        </w:rPr>
      </w:pPr>
      <w:r w:rsidRPr="00C157D9">
        <w:rPr>
          <w:b/>
          <w:bCs/>
        </w:rPr>
        <w:t>(A)</w:t>
      </w:r>
      <w:r w:rsidR="0028798E" w:rsidRPr="00C157D9">
        <w:rPr>
          <w:b/>
          <w:bCs/>
        </w:rPr>
        <w:t xml:space="preserve"> OBJECTIVES</w:t>
      </w:r>
    </w:p>
    <w:p w:rsidR="00947D8C" w:rsidRPr="00C157D9" w:rsidRDefault="009F6AAA" w:rsidP="00E663EE">
      <w:pPr>
        <w:widowControl w:val="0"/>
        <w:autoSpaceDE w:val="0"/>
        <w:autoSpaceDN w:val="0"/>
        <w:adjustRightInd w:val="0"/>
        <w:ind w:firstLine="720"/>
        <w:jc w:val="both"/>
      </w:pPr>
      <w:r w:rsidRPr="00C157D9">
        <w:rPr>
          <w:bCs/>
        </w:rPr>
        <w:t>To enable the student teachers</w:t>
      </w:r>
      <w:r w:rsidR="00947D8C" w:rsidRPr="00C157D9">
        <w:rPr>
          <w:bCs/>
        </w:rPr>
        <w:t xml:space="preserve"> to:</w:t>
      </w:r>
    </w:p>
    <w:p w:rsidR="00F25410" w:rsidRPr="00C157D9" w:rsidRDefault="00947D8C" w:rsidP="00C157D9">
      <w:pPr>
        <w:widowControl w:val="0"/>
        <w:numPr>
          <w:ilvl w:val="0"/>
          <w:numId w:val="1"/>
        </w:numPr>
        <w:tabs>
          <w:tab w:val="clear" w:pos="720"/>
        </w:tabs>
        <w:overflowPunct w:val="0"/>
        <w:autoSpaceDE w:val="0"/>
        <w:autoSpaceDN w:val="0"/>
        <w:adjustRightInd w:val="0"/>
        <w:ind w:right="40" w:hanging="370"/>
        <w:jc w:val="both"/>
      </w:pPr>
      <w:r w:rsidRPr="00C157D9">
        <w:t>Understand the</w:t>
      </w:r>
      <w:r w:rsidR="00F25410" w:rsidRPr="00C157D9">
        <w:t xml:space="preserve"> basics of different Art forms – impact of Art forms on the human mind </w:t>
      </w:r>
    </w:p>
    <w:p w:rsidR="00F25410" w:rsidRPr="00C157D9" w:rsidRDefault="00F25410" w:rsidP="00C157D9">
      <w:pPr>
        <w:widowControl w:val="0"/>
        <w:numPr>
          <w:ilvl w:val="0"/>
          <w:numId w:val="1"/>
        </w:numPr>
        <w:tabs>
          <w:tab w:val="clear" w:pos="720"/>
        </w:tabs>
        <w:overflowPunct w:val="0"/>
        <w:autoSpaceDE w:val="0"/>
        <w:autoSpaceDN w:val="0"/>
        <w:adjustRightInd w:val="0"/>
        <w:ind w:right="40" w:hanging="370"/>
        <w:jc w:val="both"/>
      </w:pPr>
      <w:r w:rsidRPr="00C157D9">
        <w:rPr>
          <w:lang w:eastAsia="en-US"/>
        </w:rPr>
        <w:t>Enhance artistic and aesthetic sensibility among learners to enable them to respond to the beauty in different Art forms, through genuine exploration, experience and free expression</w:t>
      </w:r>
    </w:p>
    <w:p w:rsidR="00F25410" w:rsidRPr="00C157D9" w:rsidRDefault="00F25410" w:rsidP="00C157D9">
      <w:pPr>
        <w:widowControl w:val="0"/>
        <w:numPr>
          <w:ilvl w:val="0"/>
          <w:numId w:val="1"/>
        </w:numPr>
        <w:tabs>
          <w:tab w:val="clear" w:pos="720"/>
        </w:tabs>
        <w:overflowPunct w:val="0"/>
        <w:autoSpaceDE w:val="0"/>
        <w:autoSpaceDN w:val="0"/>
        <w:adjustRightInd w:val="0"/>
        <w:ind w:right="40" w:hanging="370"/>
        <w:jc w:val="both"/>
      </w:pPr>
      <w:r w:rsidRPr="00C157D9">
        <w:rPr>
          <w:lang w:eastAsia="en-US"/>
        </w:rPr>
        <w:t>Enhance skills for integrating different Art forms across school curriculum at secondary level</w:t>
      </w:r>
      <w:r w:rsidR="00F72BE6" w:rsidRPr="00C157D9">
        <w:rPr>
          <w:lang w:eastAsia="en-US"/>
        </w:rPr>
        <w:t>.</w:t>
      </w:r>
    </w:p>
    <w:p w:rsidR="00155997" w:rsidRPr="00C157D9" w:rsidRDefault="00F72BE6" w:rsidP="00C157D9">
      <w:pPr>
        <w:widowControl w:val="0"/>
        <w:numPr>
          <w:ilvl w:val="0"/>
          <w:numId w:val="1"/>
        </w:numPr>
        <w:tabs>
          <w:tab w:val="clear" w:pos="720"/>
        </w:tabs>
        <w:overflowPunct w:val="0"/>
        <w:autoSpaceDE w:val="0"/>
        <w:autoSpaceDN w:val="0"/>
        <w:adjustRightInd w:val="0"/>
        <w:ind w:right="40" w:hanging="370"/>
        <w:jc w:val="both"/>
      </w:pPr>
      <w:r w:rsidRPr="00C157D9">
        <w:rPr>
          <w:lang w:eastAsia="en-US"/>
        </w:rPr>
        <w:t>Enhance awareness of the rich cultural heritage, artists and artisans.</w:t>
      </w:r>
    </w:p>
    <w:p w:rsidR="00E663EE" w:rsidRDefault="00E663EE" w:rsidP="00C157D9">
      <w:pPr>
        <w:widowControl w:val="0"/>
        <w:autoSpaceDE w:val="0"/>
        <w:autoSpaceDN w:val="0"/>
        <w:adjustRightInd w:val="0"/>
        <w:rPr>
          <w:b/>
          <w:bCs/>
        </w:rPr>
      </w:pPr>
    </w:p>
    <w:p w:rsidR="00F72BE6" w:rsidRPr="00C157D9" w:rsidRDefault="00155997" w:rsidP="00C157D9">
      <w:pPr>
        <w:widowControl w:val="0"/>
        <w:autoSpaceDE w:val="0"/>
        <w:autoSpaceDN w:val="0"/>
        <w:adjustRightInd w:val="0"/>
      </w:pPr>
      <w:r w:rsidRPr="00C157D9">
        <w:rPr>
          <w:b/>
          <w:bCs/>
        </w:rPr>
        <w:t xml:space="preserve">(B) </w:t>
      </w:r>
      <w:r w:rsidR="0028798E" w:rsidRPr="00C157D9">
        <w:rPr>
          <w:b/>
          <w:bCs/>
        </w:rPr>
        <w:t xml:space="preserve">SYLLABUS </w:t>
      </w:r>
    </w:p>
    <w:p w:rsidR="00E663EE" w:rsidRDefault="00E663EE" w:rsidP="00E663EE">
      <w:pPr>
        <w:pStyle w:val="ListParagraph"/>
        <w:spacing w:after="0" w:line="240" w:lineRule="auto"/>
        <w:ind w:left="0"/>
        <w:jc w:val="center"/>
        <w:rPr>
          <w:rFonts w:ascii="Times New Roman" w:hAnsi="Times New Roman"/>
          <w:b/>
          <w:sz w:val="24"/>
          <w:szCs w:val="24"/>
          <w:lang w:val="en-US"/>
        </w:rPr>
      </w:pPr>
    </w:p>
    <w:p w:rsidR="00722D3B" w:rsidRPr="00C157D9" w:rsidRDefault="00E663EE" w:rsidP="00E663EE">
      <w:pPr>
        <w:pStyle w:val="ListParagraph"/>
        <w:spacing w:after="0" w:line="240" w:lineRule="auto"/>
        <w:ind w:left="0"/>
        <w:jc w:val="center"/>
        <w:rPr>
          <w:rFonts w:ascii="Times New Roman" w:hAnsi="Times New Roman"/>
          <w:b/>
          <w:sz w:val="24"/>
          <w:szCs w:val="24"/>
          <w:lang w:val="en-US"/>
        </w:rPr>
      </w:pPr>
      <w:r w:rsidRPr="00C157D9">
        <w:rPr>
          <w:rFonts w:ascii="Times New Roman" w:hAnsi="Times New Roman"/>
          <w:b/>
          <w:sz w:val="24"/>
          <w:szCs w:val="24"/>
          <w:lang w:val="en-US"/>
        </w:rPr>
        <w:t>SECTION-A</w:t>
      </w:r>
    </w:p>
    <w:p w:rsidR="00722D3B" w:rsidRPr="00C157D9" w:rsidRDefault="00722D3B" w:rsidP="00B97177">
      <w:pPr>
        <w:pStyle w:val="ListParagraph"/>
        <w:numPr>
          <w:ilvl w:val="0"/>
          <w:numId w:val="53"/>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Art and aesthetics: Meaning, concept and significance at the secondary level of school education</w:t>
      </w:r>
    </w:p>
    <w:p w:rsidR="00722D3B" w:rsidRPr="00C157D9" w:rsidRDefault="00722D3B" w:rsidP="00B97177">
      <w:pPr>
        <w:pStyle w:val="ListParagraph"/>
        <w:numPr>
          <w:ilvl w:val="0"/>
          <w:numId w:val="53"/>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Difference between Education in Arts and Arts in Education</w:t>
      </w:r>
    </w:p>
    <w:p w:rsidR="00E663EE" w:rsidRDefault="00E663EE" w:rsidP="00C157D9">
      <w:pPr>
        <w:ind w:left="630"/>
        <w:jc w:val="center"/>
        <w:rPr>
          <w:b/>
        </w:rPr>
      </w:pPr>
    </w:p>
    <w:p w:rsidR="00722D3B" w:rsidRPr="00C157D9" w:rsidRDefault="00E663EE" w:rsidP="00C157D9">
      <w:pPr>
        <w:ind w:left="630"/>
        <w:jc w:val="center"/>
        <w:rPr>
          <w:b/>
        </w:rPr>
      </w:pPr>
      <w:r w:rsidRPr="00C157D9">
        <w:rPr>
          <w:b/>
        </w:rPr>
        <w:t>SECTION-B</w:t>
      </w:r>
    </w:p>
    <w:p w:rsidR="00722D3B" w:rsidRPr="00C157D9" w:rsidRDefault="00722D3B" w:rsidP="00B97177">
      <w:pPr>
        <w:pStyle w:val="ListParagraph"/>
        <w:numPr>
          <w:ilvl w:val="0"/>
          <w:numId w:val="54"/>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Knowledge of Indian Craft Traditions and its relevance in education</w:t>
      </w:r>
    </w:p>
    <w:p w:rsidR="00722D3B" w:rsidRPr="00C157D9" w:rsidRDefault="00722D3B" w:rsidP="00B97177">
      <w:pPr>
        <w:pStyle w:val="ListParagraph"/>
        <w:numPr>
          <w:ilvl w:val="0"/>
          <w:numId w:val="54"/>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Knowledge of Indian Contemporary Art and Artists</w:t>
      </w:r>
    </w:p>
    <w:p w:rsidR="008D6A74" w:rsidRPr="00C157D9" w:rsidRDefault="00722D3B" w:rsidP="00B97177">
      <w:pPr>
        <w:pStyle w:val="ListParagraph"/>
        <w:numPr>
          <w:ilvl w:val="0"/>
          <w:numId w:val="54"/>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Visual Arts, Indian festivals and their artistic significance</w:t>
      </w:r>
    </w:p>
    <w:p w:rsidR="00E663EE" w:rsidRDefault="00E663EE" w:rsidP="00C157D9">
      <w:pPr>
        <w:jc w:val="both"/>
        <w:rPr>
          <w:b/>
        </w:rPr>
      </w:pPr>
    </w:p>
    <w:p w:rsidR="00722D3B" w:rsidRPr="00C157D9" w:rsidRDefault="00201D71" w:rsidP="00C157D9">
      <w:pPr>
        <w:jc w:val="both"/>
        <w:rPr>
          <w:b/>
        </w:rPr>
      </w:pPr>
      <w:r w:rsidRPr="00C157D9">
        <w:rPr>
          <w:b/>
        </w:rPr>
        <w:t>Activities (Any one of the following)</w:t>
      </w:r>
    </w:p>
    <w:p w:rsidR="00947D8C" w:rsidRPr="00C157D9" w:rsidRDefault="00947D8C" w:rsidP="00E663EE">
      <w:pPr>
        <w:pStyle w:val="ListParagraph"/>
        <w:spacing w:after="0" w:line="240" w:lineRule="auto"/>
        <w:ind w:hanging="360"/>
        <w:jc w:val="both"/>
        <w:rPr>
          <w:rFonts w:ascii="Times New Roman" w:hAnsi="Times New Roman"/>
          <w:sz w:val="24"/>
          <w:szCs w:val="24"/>
          <w:lang w:val="en-US"/>
        </w:rPr>
      </w:pPr>
      <w:r w:rsidRPr="00C157D9">
        <w:rPr>
          <w:rFonts w:ascii="Times New Roman" w:hAnsi="Times New Roman"/>
          <w:sz w:val="24"/>
          <w:szCs w:val="24"/>
          <w:lang w:val="en-US"/>
        </w:rPr>
        <w:t xml:space="preserve">(i) </w:t>
      </w:r>
      <w:r w:rsidR="00722D3B" w:rsidRPr="00C157D9">
        <w:rPr>
          <w:rFonts w:ascii="Times New Roman" w:hAnsi="Times New Roman"/>
          <w:sz w:val="24"/>
          <w:szCs w:val="24"/>
          <w:lang w:val="en-US"/>
        </w:rPr>
        <w:t xml:space="preserve">Theme-based projects from any one of the curriculum areas covering its social, economic, cultural and scientific aspects integrating various Arts and Craft forms; </w:t>
      </w:r>
    </w:p>
    <w:p w:rsidR="00947D8C" w:rsidRPr="00C157D9" w:rsidRDefault="00947D8C" w:rsidP="00E663EE">
      <w:pPr>
        <w:pStyle w:val="ListParagraph"/>
        <w:spacing w:after="0" w:line="240" w:lineRule="auto"/>
        <w:ind w:hanging="360"/>
        <w:jc w:val="both"/>
        <w:rPr>
          <w:rFonts w:ascii="Times New Roman" w:hAnsi="Times New Roman"/>
          <w:sz w:val="24"/>
          <w:szCs w:val="24"/>
          <w:lang w:val="en-US"/>
        </w:rPr>
      </w:pPr>
      <w:r w:rsidRPr="00C157D9">
        <w:rPr>
          <w:rFonts w:ascii="Times New Roman" w:hAnsi="Times New Roman"/>
          <w:sz w:val="24"/>
          <w:szCs w:val="24"/>
          <w:lang w:val="en-US"/>
        </w:rPr>
        <w:t xml:space="preserve">(ii) </w:t>
      </w:r>
      <w:r w:rsidR="00E663EE" w:rsidRPr="00C157D9">
        <w:rPr>
          <w:rFonts w:ascii="Times New Roman" w:hAnsi="Times New Roman"/>
          <w:sz w:val="24"/>
          <w:szCs w:val="24"/>
          <w:lang w:val="en-US"/>
        </w:rPr>
        <w:t>Textbook</w:t>
      </w:r>
      <w:r w:rsidR="00722D3B" w:rsidRPr="00C157D9">
        <w:rPr>
          <w:rFonts w:ascii="Times New Roman" w:hAnsi="Times New Roman"/>
          <w:sz w:val="24"/>
          <w:szCs w:val="24"/>
          <w:lang w:val="en-US"/>
        </w:rPr>
        <w:t xml:space="preserve"> analysis to find scope to integrate Art forms either in the text or activities or exercises; </w:t>
      </w:r>
    </w:p>
    <w:p w:rsidR="00722D3B" w:rsidRPr="00C157D9" w:rsidRDefault="00947D8C" w:rsidP="00E663EE">
      <w:pPr>
        <w:pStyle w:val="ListParagraph"/>
        <w:spacing w:after="0" w:line="240" w:lineRule="auto"/>
        <w:ind w:hanging="360"/>
        <w:jc w:val="both"/>
        <w:rPr>
          <w:rFonts w:ascii="Times New Roman" w:hAnsi="Times New Roman"/>
          <w:sz w:val="24"/>
          <w:szCs w:val="24"/>
          <w:lang w:val="en-US"/>
        </w:rPr>
      </w:pPr>
      <w:r w:rsidRPr="00C157D9">
        <w:rPr>
          <w:rFonts w:ascii="Times New Roman" w:hAnsi="Times New Roman"/>
          <w:sz w:val="24"/>
          <w:szCs w:val="24"/>
          <w:lang w:val="en-US"/>
        </w:rPr>
        <w:t xml:space="preserve">(iii) </w:t>
      </w:r>
      <w:r w:rsidR="00722D3B" w:rsidRPr="00C157D9">
        <w:rPr>
          <w:rFonts w:ascii="Times New Roman" w:hAnsi="Times New Roman"/>
          <w:sz w:val="24"/>
          <w:szCs w:val="24"/>
          <w:lang w:val="en-US"/>
        </w:rPr>
        <w:t>Documentation of the process of any one Art from the pedag</w:t>
      </w:r>
      <w:r w:rsidR="00201D71" w:rsidRPr="00C157D9">
        <w:rPr>
          <w:rFonts w:ascii="Times New Roman" w:hAnsi="Times New Roman"/>
          <w:sz w:val="24"/>
          <w:szCs w:val="24"/>
          <w:lang w:val="en-US"/>
        </w:rPr>
        <w:t xml:space="preserve">ogical basis such as collage, </w:t>
      </w:r>
      <w:r w:rsidR="00722D3B" w:rsidRPr="00C157D9">
        <w:rPr>
          <w:rFonts w:ascii="Times New Roman" w:hAnsi="Times New Roman"/>
          <w:sz w:val="24"/>
          <w:szCs w:val="24"/>
          <w:lang w:val="en-US"/>
        </w:rPr>
        <w:t>handwritin</w:t>
      </w:r>
      <w:r w:rsidR="00201D71" w:rsidRPr="00C157D9">
        <w:rPr>
          <w:rFonts w:ascii="Times New Roman" w:hAnsi="Times New Roman"/>
          <w:sz w:val="24"/>
          <w:szCs w:val="24"/>
          <w:lang w:val="en-US"/>
        </w:rPr>
        <w:t xml:space="preserve">g skill and computer generated poster making. </w:t>
      </w:r>
    </w:p>
    <w:p w:rsidR="00E2405B" w:rsidRPr="00C157D9" w:rsidRDefault="00E2405B" w:rsidP="00C157D9">
      <w:pPr>
        <w:widowControl w:val="0"/>
        <w:autoSpaceDE w:val="0"/>
        <w:autoSpaceDN w:val="0"/>
        <w:adjustRightInd w:val="0"/>
        <w:jc w:val="both"/>
        <w:rPr>
          <w:i/>
          <w:iCs/>
        </w:rPr>
      </w:pPr>
    </w:p>
    <w:p w:rsidR="000109DD" w:rsidRPr="00C157D9" w:rsidRDefault="00315FBD"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163DCA" w:rsidRPr="00C157D9" w:rsidRDefault="00163DCA" w:rsidP="00B97177">
      <w:pPr>
        <w:numPr>
          <w:ilvl w:val="0"/>
          <w:numId w:val="29"/>
        </w:numPr>
      </w:pPr>
      <w:r w:rsidRPr="00C157D9">
        <w:t>Khanna, S. and NBT (1992). Joy of Making Indian Toys, Popular Science. New</w:t>
      </w:r>
      <w:r w:rsidR="00E663EE">
        <w:t xml:space="preserve"> </w:t>
      </w:r>
      <w:r w:rsidRPr="00C157D9">
        <w:t xml:space="preserve">Delhi: NBT. </w:t>
      </w:r>
    </w:p>
    <w:p w:rsidR="00163DCA" w:rsidRPr="00C157D9" w:rsidRDefault="00163DCA" w:rsidP="00B97177">
      <w:pPr>
        <w:numPr>
          <w:ilvl w:val="0"/>
          <w:numId w:val="29"/>
        </w:numPr>
      </w:pPr>
      <w:r w:rsidRPr="00C157D9">
        <w:t>Prasad, Devi (1998). Art as the Basis of Education, New Delhi: NBT.</w:t>
      </w:r>
    </w:p>
    <w:p w:rsidR="00163DCA" w:rsidRPr="00C157D9" w:rsidRDefault="00163DCA" w:rsidP="00B97177">
      <w:pPr>
        <w:numPr>
          <w:ilvl w:val="0"/>
          <w:numId w:val="29"/>
        </w:numPr>
      </w:pPr>
      <w:r w:rsidRPr="00C157D9">
        <w:t xml:space="preserve">Sahi, Jane and Sahi, </w:t>
      </w:r>
      <w:proofErr w:type="gramStart"/>
      <w:r w:rsidRPr="00C157D9">
        <w:t>R(</w:t>
      </w:r>
      <w:proofErr w:type="gramEnd"/>
      <w:r w:rsidRPr="00C157D9">
        <w:t>2009). Learning Through Art, Eklavya.</w:t>
      </w:r>
    </w:p>
    <w:p w:rsidR="00EA0074" w:rsidRPr="00C157D9" w:rsidRDefault="00EA0074" w:rsidP="00B97177">
      <w:pPr>
        <w:numPr>
          <w:ilvl w:val="0"/>
          <w:numId w:val="29"/>
        </w:numPr>
      </w:pPr>
      <w:r w:rsidRPr="00C157D9">
        <w:t>Joshi, Kireet (2011). Philosophy of Indian Art. Delhi: Popular Media.</w:t>
      </w:r>
    </w:p>
    <w:p w:rsidR="00E663EE" w:rsidRDefault="00E663EE" w:rsidP="00C157D9">
      <w:pPr>
        <w:widowControl w:val="0"/>
        <w:autoSpaceDE w:val="0"/>
        <w:autoSpaceDN w:val="0"/>
        <w:adjustRightInd w:val="0"/>
        <w:jc w:val="both"/>
        <w:rPr>
          <w:b/>
          <w:bCs/>
        </w:rPr>
      </w:pPr>
    </w:p>
    <w:p w:rsidR="00315FBD" w:rsidRPr="00C157D9" w:rsidRDefault="00315FBD" w:rsidP="00C157D9">
      <w:pPr>
        <w:widowControl w:val="0"/>
        <w:autoSpaceDE w:val="0"/>
        <w:autoSpaceDN w:val="0"/>
        <w:adjustRightInd w:val="0"/>
        <w:jc w:val="both"/>
        <w:rPr>
          <w:b/>
          <w:bCs/>
        </w:rPr>
      </w:pPr>
      <w:r w:rsidRPr="00C157D9">
        <w:rPr>
          <w:b/>
          <w:bCs/>
        </w:rPr>
        <w:t xml:space="preserve">(D) EVALUATION </w:t>
      </w:r>
      <w:r w:rsidRPr="00C157D9">
        <w:rPr>
          <w:b/>
          <w:bCs/>
        </w:rPr>
        <w:tab/>
      </w:r>
    </w:p>
    <w:p w:rsidR="00315FBD" w:rsidRPr="00C157D9" w:rsidRDefault="00315FBD"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315FBD" w:rsidRPr="00C157D9" w:rsidRDefault="008D6A74" w:rsidP="00C157D9">
      <w:pPr>
        <w:widowControl w:val="0"/>
        <w:autoSpaceDE w:val="0"/>
        <w:autoSpaceDN w:val="0"/>
        <w:adjustRightInd w:val="0"/>
        <w:jc w:val="both"/>
      </w:pPr>
      <w:r w:rsidRPr="00C157D9">
        <w:t>Inter</w:t>
      </w:r>
      <w:r w:rsidR="00315FBD" w:rsidRPr="00C157D9">
        <w:t xml:space="preserve">nal Assessment </w:t>
      </w:r>
      <w:r w:rsidR="00315FBD" w:rsidRPr="00C157D9">
        <w:tab/>
      </w:r>
      <w:r w:rsidR="00315FBD" w:rsidRPr="00C157D9">
        <w:tab/>
      </w:r>
      <w:r w:rsidR="00315FBD" w:rsidRPr="00C157D9">
        <w:tab/>
      </w:r>
      <w:r w:rsidRPr="00C157D9">
        <w:tab/>
      </w:r>
      <w:r w:rsidR="00315FBD" w:rsidRPr="00C157D9">
        <w:t xml:space="preserve">15 Marks </w:t>
      </w:r>
    </w:p>
    <w:p w:rsidR="00315FBD" w:rsidRPr="00C157D9" w:rsidRDefault="00315FBD"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315FBD" w:rsidRPr="00C157D9" w:rsidRDefault="00315FBD" w:rsidP="00C157D9">
      <w:pPr>
        <w:widowControl w:val="0"/>
        <w:autoSpaceDE w:val="0"/>
        <w:autoSpaceDN w:val="0"/>
        <w:adjustRightInd w:val="0"/>
        <w:jc w:val="both"/>
      </w:pPr>
      <w:r w:rsidRPr="00C157D9">
        <w:t xml:space="preserve">Written Assignment/Project work </w:t>
      </w:r>
      <w:r w:rsidRPr="00C157D9">
        <w:tab/>
      </w:r>
      <w:r w:rsidRPr="00C157D9">
        <w:tab/>
        <w:t>6</w:t>
      </w:r>
    </w:p>
    <w:p w:rsidR="00710E29" w:rsidRPr="00C157D9" w:rsidRDefault="00315FBD"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E663EE" w:rsidRDefault="00E663EE">
      <w:pPr>
        <w:rPr>
          <w:b/>
          <w:bCs/>
        </w:rPr>
      </w:pPr>
      <w:r>
        <w:rPr>
          <w:b/>
          <w:bCs/>
        </w:rPr>
        <w:br w:type="page"/>
      </w:r>
    </w:p>
    <w:p w:rsidR="00315FBD" w:rsidRPr="00C157D9" w:rsidRDefault="00315FBD" w:rsidP="00C157D9">
      <w:pPr>
        <w:widowControl w:val="0"/>
        <w:autoSpaceDE w:val="0"/>
        <w:autoSpaceDN w:val="0"/>
        <w:adjustRightInd w:val="0"/>
        <w:jc w:val="both"/>
        <w:rPr>
          <w:b/>
          <w:bCs/>
        </w:rPr>
      </w:pPr>
      <w:r w:rsidRPr="00C157D9">
        <w:rPr>
          <w:b/>
          <w:bCs/>
        </w:rPr>
        <w:lastRenderedPageBreak/>
        <w:t xml:space="preserve">(E) INSTRUCTIONS FOR THE PAPER-SETTER </w:t>
      </w:r>
    </w:p>
    <w:p w:rsidR="00710E29" w:rsidRPr="00C157D9" w:rsidRDefault="00315FBD"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E663EE" w:rsidRDefault="00E663EE" w:rsidP="00C157D9">
      <w:pPr>
        <w:widowControl w:val="0"/>
        <w:autoSpaceDE w:val="0"/>
        <w:autoSpaceDN w:val="0"/>
        <w:adjustRightInd w:val="0"/>
        <w:jc w:val="both"/>
        <w:rPr>
          <w:b/>
          <w:bCs/>
        </w:rPr>
      </w:pPr>
    </w:p>
    <w:p w:rsidR="00315FBD" w:rsidRPr="00C157D9" w:rsidRDefault="00315FBD" w:rsidP="00C157D9">
      <w:pPr>
        <w:widowControl w:val="0"/>
        <w:autoSpaceDE w:val="0"/>
        <w:autoSpaceDN w:val="0"/>
        <w:adjustRightInd w:val="0"/>
        <w:jc w:val="both"/>
        <w:rPr>
          <w:b/>
          <w:bCs/>
        </w:rPr>
      </w:pPr>
      <w:r w:rsidRPr="00C157D9">
        <w:rPr>
          <w:b/>
          <w:bCs/>
        </w:rPr>
        <w:t xml:space="preserve">(F) INSTRUCTIONS FOR THE CANDIDATES </w:t>
      </w:r>
    </w:p>
    <w:p w:rsidR="003A71E9" w:rsidRPr="00C157D9" w:rsidRDefault="00315FBD" w:rsidP="00C157D9">
      <w:pPr>
        <w:widowControl w:val="0"/>
        <w:autoSpaceDE w:val="0"/>
        <w:autoSpaceDN w:val="0"/>
        <w:adjustRightInd w:val="0"/>
        <w:jc w:val="both"/>
      </w:pPr>
      <w:r w:rsidRPr="00C157D9">
        <w:rPr>
          <w:b/>
          <w:bCs/>
        </w:rPr>
        <w:tab/>
      </w:r>
      <w:r w:rsidRPr="00C157D9">
        <w:t>Candidates are required to attempt one question each from the sections A</w:t>
      </w:r>
      <w:r w:rsidR="00DF12C9" w:rsidRPr="00C157D9">
        <w:t xml:space="preserve"> and B and the entire section C.</w:t>
      </w:r>
    </w:p>
    <w:p w:rsidR="00E663EE" w:rsidRDefault="00E663EE" w:rsidP="00C157D9">
      <w:pPr>
        <w:widowControl w:val="0"/>
        <w:overflowPunct w:val="0"/>
        <w:autoSpaceDE w:val="0"/>
        <w:autoSpaceDN w:val="0"/>
        <w:adjustRightInd w:val="0"/>
        <w:jc w:val="center"/>
        <w:rPr>
          <w:b/>
          <w:bCs/>
        </w:rPr>
      </w:pPr>
    </w:p>
    <w:p w:rsidR="003E3A1A" w:rsidRPr="00C157D9" w:rsidRDefault="003E3A1A" w:rsidP="00C157D9">
      <w:pPr>
        <w:widowControl w:val="0"/>
        <w:overflowPunct w:val="0"/>
        <w:autoSpaceDE w:val="0"/>
        <w:autoSpaceDN w:val="0"/>
        <w:adjustRightInd w:val="0"/>
        <w:jc w:val="center"/>
        <w:rPr>
          <w:b/>
          <w:bCs/>
        </w:rPr>
      </w:pPr>
      <w:r w:rsidRPr="00C157D9">
        <w:rPr>
          <w:b/>
          <w:bCs/>
        </w:rPr>
        <w:t>SEMESTER – II</w:t>
      </w:r>
    </w:p>
    <w:p w:rsidR="003E3A1A" w:rsidRPr="00C157D9" w:rsidRDefault="003E3A1A" w:rsidP="00C157D9">
      <w:pPr>
        <w:widowControl w:val="0"/>
        <w:overflowPunct w:val="0"/>
        <w:autoSpaceDE w:val="0"/>
        <w:autoSpaceDN w:val="0"/>
        <w:adjustRightInd w:val="0"/>
        <w:jc w:val="center"/>
        <w:rPr>
          <w:b/>
          <w:bCs/>
        </w:rPr>
      </w:pPr>
      <w:r w:rsidRPr="00C157D9">
        <w:rPr>
          <w:b/>
          <w:bCs/>
        </w:rPr>
        <w:t>PAPER –</w:t>
      </w:r>
      <w:r w:rsidR="001D29F2" w:rsidRPr="00C157D9">
        <w:rPr>
          <w:b/>
          <w:bCs/>
        </w:rPr>
        <w:t>VII</w:t>
      </w:r>
      <w:r w:rsidRPr="00C157D9">
        <w:rPr>
          <w:b/>
          <w:bCs/>
        </w:rPr>
        <w:t>I: Sociological Perspective in Education</w:t>
      </w:r>
    </w:p>
    <w:p w:rsidR="00E663EE" w:rsidRDefault="00E663EE" w:rsidP="00C157D9">
      <w:pPr>
        <w:widowControl w:val="0"/>
        <w:overflowPunct w:val="0"/>
        <w:autoSpaceDE w:val="0"/>
        <w:autoSpaceDN w:val="0"/>
        <w:adjustRightInd w:val="0"/>
        <w:jc w:val="both"/>
        <w:rPr>
          <w:b/>
          <w:bCs/>
        </w:rPr>
      </w:pPr>
    </w:p>
    <w:p w:rsidR="00EC76B5" w:rsidRPr="00C157D9" w:rsidRDefault="003E3A1A" w:rsidP="00C157D9">
      <w:pPr>
        <w:widowControl w:val="0"/>
        <w:overflowPunct w:val="0"/>
        <w:autoSpaceDE w:val="0"/>
        <w:autoSpaceDN w:val="0"/>
        <w:adjustRightInd w:val="0"/>
        <w:jc w:val="both"/>
        <w:rPr>
          <w:b/>
          <w:bCs/>
        </w:rPr>
      </w:pPr>
      <w:r w:rsidRPr="00C157D9">
        <w:rPr>
          <w:b/>
          <w:bCs/>
        </w:rPr>
        <w:t xml:space="preserve">(A) </w:t>
      </w:r>
      <w:r w:rsidR="0028798E" w:rsidRPr="00C157D9">
        <w:rPr>
          <w:b/>
          <w:bCs/>
        </w:rPr>
        <w:t>OBJECTIVES</w:t>
      </w:r>
    </w:p>
    <w:p w:rsidR="003E3A1A" w:rsidRPr="00C157D9" w:rsidRDefault="00EC76B5" w:rsidP="00E663EE">
      <w:pPr>
        <w:widowControl w:val="0"/>
        <w:overflowPunct w:val="0"/>
        <w:autoSpaceDE w:val="0"/>
        <w:autoSpaceDN w:val="0"/>
        <w:adjustRightInd w:val="0"/>
        <w:ind w:firstLine="720"/>
        <w:jc w:val="both"/>
        <w:rPr>
          <w:bCs/>
        </w:rPr>
      </w:pPr>
      <w:r w:rsidRPr="00C157D9">
        <w:rPr>
          <w:bCs/>
        </w:rPr>
        <w:t>To enable the student teachers to:</w:t>
      </w:r>
    </w:p>
    <w:p w:rsidR="00C70D6F" w:rsidRPr="00C157D9" w:rsidRDefault="00EC76B5" w:rsidP="00B97177">
      <w:pPr>
        <w:widowControl w:val="0"/>
        <w:numPr>
          <w:ilvl w:val="0"/>
          <w:numId w:val="24"/>
        </w:numPr>
        <w:overflowPunct w:val="0"/>
        <w:autoSpaceDE w:val="0"/>
        <w:autoSpaceDN w:val="0"/>
        <w:adjustRightInd w:val="0"/>
        <w:jc w:val="both"/>
      </w:pPr>
      <w:r w:rsidRPr="00C157D9">
        <w:t>Understand the concept</w:t>
      </w:r>
      <w:r w:rsidR="003E3A1A" w:rsidRPr="00C157D9">
        <w:t xml:space="preserve"> of education from a sociological perspective</w:t>
      </w:r>
      <w:r w:rsidRPr="00C157D9">
        <w:t>.</w:t>
      </w:r>
    </w:p>
    <w:p w:rsidR="00EC76B5" w:rsidRPr="00C157D9" w:rsidRDefault="00EC76B5" w:rsidP="00B97177">
      <w:pPr>
        <w:widowControl w:val="0"/>
        <w:numPr>
          <w:ilvl w:val="0"/>
          <w:numId w:val="24"/>
        </w:numPr>
        <w:overflowPunct w:val="0"/>
        <w:autoSpaceDE w:val="0"/>
        <w:autoSpaceDN w:val="0"/>
        <w:adjustRightInd w:val="0"/>
        <w:jc w:val="both"/>
      </w:pPr>
      <w:r w:rsidRPr="00C157D9">
        <w:t>Analyze social stratification in Indian society.</w:t>
      </w:r>
    </w:p>
    <w:p w:rsidR="003E3A1A" w:rsidRPr="00C157D9" w:rsidRDefault="00EC76B5" w:rsidP="00B97177">
      <w:pPr>
        <w:widowControl w:val="0"/>
        <w:numPr>
          <w:ilvl w:val="0"/>
          <w:numId w:val="24"/>
        </w:numPr>
        <w:overflowPunct w:val="0"/>
        <w:autoSpaceDE w:val="0"/>
        <w:autoSpaceDN w:val="0"/>
        <w:adjustRightInd w:val="0"/>
        <w:jc w:val="both"/>
      </w:pPr>
      <w:proofErr w:type="gramStart"/>
      <w:r w:rsidRPr="00C157D9">
        <w:t>inculcate</w:t>
      </w:r>
      <w:proofErr w:type="gramEnd"/>
      <w:r w:rsidR="003E3A1A" w:rsidRPr="00C157D9">
        <w:t xml:space="preserve"> human values among </w:t>
      </w:r>
      <w:r w:rsidRPr="00C157D9">
        <w:t xml:space="preserve">the </w:t>
      </w:r>
      <w:r w:rsidR="003E3A1A" w:rsidRPr="00C157D9">
        <w:t xml:space="preserve">learners. </w:t>
      </w:r>
    </w:p>
    <w:p w:rsidR="003E3A1A" w:rsidRPr="00C157D9" w:rsidRDefault="00EC76B5" w:rsidP="00B97177">
      <w:pPr>
        <w:widowControl w:val="0"/>
        <w:numPr>
          <w:ilvl w:val="0"/>
          <w:numId w:val="24"/>
        </w:numPr>
        <w:overflowPunct w:val="0"/>
        <w:autoSpaceDE w:val="0"/>
        <w:autoSpaceDN w:val="0"/>
        <w:adjustRightInd w:val="0"/>
        <w:jc w:val="both"/>
      </w:pPr>
      <w:r w:rsidRPr="00C157D9">
        <w:t>Be an agent of change for removal of various types of disparities.</w:t>
      </w:r>
    </w:p>
    <w:p w:rsidR="00E663EE" w:rsidRDefault="00E663EE" w:rsidP="00C157D9">
      <w:pPr>
        <w:widowControl w:val="0"/>
        <w:overflowPunct w:val="0"/>
        <w:autoSpaceDE w:val="0"/>
        <w:autoSpaceDN w:val="0"/>
        <w:adjustRightInd w:val="0"/>
        <w:jc w:val="both"/>
        <w:rPr>
          <w:b/>
          <w:bCs/>
        </w:rPr>
      </w:pPr>
    </w:p>
    <w:p w:rsidR="003E3A1A" w:rsidRPr="00C157D9" w:rsidRDefault="003E3A1A" w:rsidP="00C157D9">
      <w:pPr>
        <w:widowControl w:val="0"/>
        <w:overflowPunct w:val="0"/>
        <w:autoSpaceDE w:val="0"/>
        <w:autoSpaceDN w:val="0"/>
        <w:adjustRightInd w:val="0"/>
        <w:jc w:val="both"/>
        <w:rPr>
          <w:b/>
          <w:bCs/>
        </w:rPr>
      </w:pPr>
      <w:r w:rsidRPr="00C157D9">
        <w:rPr>
          <w:b/>
          <w:bCs/>
        </w:rPr>
        <w:t xml:space="preserve">(B) </w:t>
      </w:r>
      <w:r w:rsidR="00C70D6F" w:rsidRPr="00C157D9">
        <w:rPr>
          <w:b/>
          <w:bCs/>
        </w:rPr>
        <w:t xml:space="preserve">SYLLABUS </w:t>
      </w:r>
    </w:p>
    <w:p w:rsidR="00EC76B5" w:rsidRPr="00C157D9" w:rsidRDefault="00E663EE" w:rsidP="00C157D9">
      <w:pPr>
        <w:widowControl w:val="0"/>
        <w:overflowPunct w:val="0"/>
        <w:autoSpaceDE w:val="0"/>
        <w:autoSpaceDN w:val="0"/>
        <w:adjustRightInd w:val="0"/>
        <w:jc w:val="center"/>
        <w:rPr>
          <w:b/>
          <w:bCs/>
        </w:rPr>
      </w:pPr>
      <w:r w:rsidRPr="00C157D9">
        <w:rPr>
          <w:b/>
          <w:bCs/>
        </w:rPr>
        <w:t>SECTION - A</w:t>
      </w:r>
    </w:p>
    <w:p w:rsidR="00722D3B" w:rsidRPr="00C157D9" w:rsidRDefault="00722D3B" w:rsidP="00B97177">
      <w:pPr>
        <w:pStyle w:val="ListParagraph"/>
        <w:numPr>
          <w:ilvl w:val="0"/>
          <w:numId w:val="244"/>
        </w:numPr>
        <w:spacing w:after="0" w:line="240" w:lineRule="auto"/>
        <w:contextualSpacing/>
        <w:rPr>
          <w:rFonts w:ascii="Times New Roman" w:hAnsi="Times New Roman"/>
          <w:sz w:val="24"/>
          <w:szCs w:val="24"/>
        </w:rPr>
      </w:pPr>
      <w:r w:rsidRPr="00C157D9">
        <w:rPr>
          <w:rFonts w:ascii="Times New Roman" w:hAnsi="Times New Roman"/>
          <w:sz w:val="24"/>
          <w:szCs w:val="24"/>
        </w:rPr>
        <w:t>Sociology of education: concept,</w:t>
      </w:r>
      <w:r w:rsidR="00E663EE">
        <w:rPr>
          <w:rFonts w:ascii="Times New Roman" w:hAnsi="Times New Roman"/>
          <w:sz w:val="24"/>
          <w:szCs w:val="24"/>
        </w:rPr>
        <w:t xml:space="preserve"> </w:t>
      </w:r>
      <w:r w:rsidRPr="00C157D9">
        <w:rPr>
          <w:rFonts w:ascii="Times New Roman" w:hAnsi="Times New Roman"/>
          <w:sz w:val="24"/>
          <w:szCs w:val="24"/>
        </w:rPr>
        <w:t xml:space="preserve">scope and approaches </w:t>
      </w:r>
    </w:p>
    <w:p w:rsidR="00722D3B" w:rsidRPr="00C157D9" w:rsidRDefault="00722D3B" w:rsidP="00B97177">
      <w:pPr>
        <w:pStyle w:val="ListParagraph"/>
        <w:numPr>
          <w:ilvl w:val="0"/>
          <w:numId w:val="244"/>
        </w:numPr>
        <w:spacing w:after="0" w:line="240" w:lineRule="auto"/>
        <w:contextualSpacing/>
        <w:rPr>
          <w:rFonts w:ascii="Times New Roman" w:hAnsi="Times New Roman"/>
          <w:sz w:val="24"/>
          <w:szCs w:val="24"/>
        </w:rPr>
      </w:pPr>
      <w:r w:rsidRPr="00C157D9">
        <w:rPr>
          <w:rFonts w:ascii="Times New Roman" w:hAnsi="Times New Roman"/>
          <w:sz w:val="24"/>
          <w:szCs w:val="24"/>
        </w:rPr>
        <w:t>Culture:</w:t>
      </w:r>
      <w:r w:rsidR="00E663EE">
        <w:rPr>
          <w:rFonts w:ascii="Times New Roman" w:hAnsi="Times New Roman"/>
          <w:sz w:val="24"/>
          <w:szCs w:val="24"/>
        </w:rPr>
        <w:t xml:space="preserve"> </w:t>
      </w:r>
      <w:r w:rsidRPr="00C157D9">
        <w:rPr>
          <w:rFonts w:ascii="Times New Roman" w:hAnsi="Times New Roman"/>
          <w:sz w:val="24"/>
          <w:szCs w:val="24"/>
        </w:rPr>
        <w:t xml:space="preserve">concept, characteristics, acculturation and enculturation, propaganda </w:t>
      </w:r>
    </w:p>
    <w:p w:rsidR="00722D3B" w:rsidRPr="00C157D9" w:rsidRDefault="00722D3B" w:rsidP="00B97177">
      <w:pPr>
        <w:pStyle w:val="ListParagraph"/>
        <w:numPr>
          <w:ilvl w:val="0"/>
          <w:numId w:val="244"/>
        </w:numPr>
        <w:spacing w:after="0" w:line="240" w:lineRule="auto"/>
        <w:contextualSpacing/>
        <w:rPr>
          <w:rFonts w:ascii="Times New Roman" w:hAnsi="Times New Roman"/>
          <w:sz w:val="24"/>
          <w:szCs w:val="24"/>
        </w:rPr>
      </w:pPr>
      <w:r w:rsidRPr="00C157D9">
        <w:rPr>
          <w:rFonts w:ascii="Times New Roman" w:hAnsi="Times New Roman"/>
          <w:sz w:val="24"/>
          <w:szCs w:val="24"/>
        </w:rPr>
        <w:t xml:space="preserve">Social Stratification : caste, class, gender, religious stratification in Indian society ; social versus natural inequality </w:t>
      </w:r>
    </w:p>
    <w:p w:rsidR="00E663EE" w:rsidRDefault="00E663EE" w:rsidP="00C157D9">
      <w:pPr>
        <w:jc w:val="center"/>
        <w:rPr>
          <w:b/>
        </w:rPr>
      </w:pPr>
    </w:p>
    <w:p w:rsidR="00722D3B" w:rsidRPr="00C157D9" w:rsidRDefault="00E663EE" w:rsidP="00C157D9">
      <w:pPr>
        <w:jc w:val="center"/>
        <w:rPr>
          <w:b/>
        </w:rPr>
      </w:pPr>
      <w:r w:rsidRPr="00C157D9">
        <w:rPr>
          <w:b/>
        </w:rPr>
        <w:t>SECTION -B</w:t>
      </w:r>
    </w:p>
    <w:p w:rsidR="00722D3B" w:rsidRPr="00C157D9" w:rsidRDefault="00722D3B" w:rsidP="00B97177">
      <w:pPr>
        <w:pStyle w:val="ListParagraph"/>
        <w:numPr>
          <w:ilvl w:val="0"/>
          <w:numId w:val="245"/>
        </w:numPr>
        <w:spacing w:after="0" w:line="240" w:lineRule="auto"/>
        <w:contextualSpacing/>
        <w:rPr>
          <w:rFonts w:ascii="Times New Roman" w:hAnsi="Times New Roman"/>
          <w:sz w:val="24"/>
          <w:szCs w:val="24"/>
        </w:rPr>
      </w:pPr>
      <w:r w:rsidRPr="00C157D9">
        <w:rPr>
          <w:rFonts w:ascii="Times New Roman" w:hAnsi="Times New Roman"/>
          <w:sz w:val="24"/>
          <w:szCs w:val="24"/>
        </w:rPr>
        <w:t>Education: inequality of access and opportunity for education; steps undertaken at the national level for removal of educational inequalities during the current five year plan</w:t>
      </w:r>
    </w:p>
    <w:p w:rsidR="00722D3B" w:rsidRPr="00C157D9" w:rsidRDefault="00722D3B" w:rsidP="00B97177">
      <w:pPr>
        <w:pStyle w:val="ListParagraph"/>
        <w:numPr>
          <w:ilvl w:val="0"/>
          <w:numId w:val="245"/>
        </w:numPr>
        <w:spacing w:after="0" w:line="240" w:lineRule="auto"/>
        <w:contextualSpacing/>
        <w:rPr>
          <w:rFonts w:ascii="Times New Roman" w:hAnsi="Times New Roman"/>
          <w:sz w:val="24"/>
          <w:szCs w:val="24"/>
        </w:rPr>
      </w:pPr>
      <w:r w:rsidRPr="00C157D9">
        <w:rPr>
          <w:rFonts w:ascii="Times New Roman" w:hAnsi="Times New Roman"/>
          <w:sz w:val="24"/>
          <w:szCs w:val="24"/>
        </w:rPr>
        <w:t xml:space="preserve">Right to Education Act -2009 : salient features and implementation bottlenecks </w:t>
      </w:r>
    </w:p>
    <w:p w:rsidR="00722D3B" w:rsidRPr="00C157D9" w:rsidRDefault="00722D3B" w:rsidP="00B97177">
      <w:pPr>
        <w:pStyle w:val="ListParagraph"/>
        <w:numPr>
          <w:ilvl w:val="0"/>
          <w:numId w:val="245"/>
        </w:numPr>
        <w:spacing w:after="0" w:line="240" w:lineRule="auto"/>
        <w:contextualSpacing/>
        <w:rPr>
          <w:rFonts w:ascii="Times New Roman" w:hAnsi="Times New Roman"/>
          <w:sz w:val="24"/>
          <w:szCs w:val="24"/>
        </w:rPr>
      </w:pPr>
      <w:r w:rsidRPr="00C157D9">
        <w:rPr>
          <w:rFonts w:ascii="Times New Roman" w:hAnsi="Times New Roman"/>
          <w:sz w:val="24"/>
          <w:szCs w:val="24"/>
        </w:rPr>
        <w:t xml:space="preserve">Sustainable development: concept, importance and its awareness through education </w:t>
      </w:r>
    </w:p>
    <w:p w:rsidR="00722D3B" w:rsidRPr="00C157D9" w:rsidRDefault="00722D3B" w:rsidP="00B97177">
      <w:pPr>
        <w:pStyle w:val="ListParagraph"/>
        <w:numPr>
          <w:ilvl w:val="0"/>
          <w:numId w:val="245"/>
        </w:numPr>
        <w:spacing w:after="0" w:line="240" w:lineRule="auto"/>
        <w:contextualSpacing/>
        <w:rPr>
          <w:rFonts w:ascii="Times New Roman" w:hAnsi="Times New Roman"/>
          <w:sz w:val="24"/>
          <w:szCs w:val="24"/>
        </w:rPr>
      </w:pPr>
      <w:r w:rsidRPr="00C157D9">
        <w:rPr>
          <w:rFonts w:ascii="Times New Roman" w:hAnsi="Times New Roman"/>
          <w:sz w:val="24"/>
          <w:szCs w:val="24"/>
        </w:rPr>
        <w:t xml:space="preserve">Education for 21st century - the </w:t>
      </w:r>
      <w:r w:rsidR="00F371DD" w:rsidRPr="00C157D9">
        <w:rPr>
          <w:rFonts w:ascii="Times New Roman" w:hAnsi="Times New Roman"/>
          <w:sz w:val="24"/>
          <w:szCs w:val="24"/>
        </w:rPr>
        <w:t>four pillars of education (Delo</w:t>
      </w:r>
      <w:r w:rsidRPr="00C157D9">
        <w:rPr>
          <w:rFonts w:ascii="Times New Roman" w:hAnsi="Times New Roman"/>
          <w:sz w:val="24"/>
          <w:szCs w:val="24"/>
        </w:rPr>
        <w:t>r's Commission (1996)</w:t>
      </w:r>
    </w:p>
    <w:p w:rsidR="00E663EE" w:rsidRDefault="00E663E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C22B39" w:rsidRPr="00C157D9" w:rsidRDefault="00C22B39"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Activi</w:t>
      </w:r>
      <w:r w:rsidR="00B3683D" w:rsidRPr="00C157D9">
        <w:rPr>
          <w:b/>
          <w:bCs/>
        </w:rPr>
        <w:t>ti</w:t>
      </w:r>
      <w:r w:rsidRPr="00C157D9">
        <w:rPr>
          <w:b/>
          <w:bCs/>
        </w:rPr>
        <w:t>es (Any one of the following)</w:t>
      </w:r>
    </w:p>
    <w:p w:rsidR="00C22B39" w:rsidRPr="00C157D9" w:rsidRDefault="00C22B39" w:rsidP="00E663EE">
      <w:pPr>
        <w:autoSpaceDE w:val="0"/>
        <w:autoSpaceDN w:val="0"/>
        <w:adjustRightInd w:val="0"/>
        <w:ind w:left="720" w:hanging="360"/>
        <w:jc w:val="both"/>
        <w:rPr>
          <w:bCs/>
        </w:rPr>
      </w:pPr>
      <w:r w:rsidRPr="00E663EE">
        <w:rPr>
          <w:bCs/>
        </w:rPr>
        <w:t>(i)</w:t>
      </w:r>
      <w:r w:rsidRPr="00C157D9">
        <w:rPr>
          <w:b/>
          <w:bCs/>
        </w:rPr>
        <w:t xml:space="preserve">  </w:t>
      </w:r>
      <w:r w:rsidR="008D6A74" w:rsidRPr="00C157D9">
        <w:rPr>
          <w:bCs/>
        </w:rPr>
        <w:t>Discussion on role of culture in social change.</w:t>
      </w:r>
    </w:p>
    <w:p w:rsidR="00C22B39" w:rsidRPr="00C157D9" w:rsidRDefault="00C22B39" w:rsidP="00E663EE">
      <w:pPr>
        <w:autoSpaceDE w:val="0"/>
        <w:autoSpaceDN w:val="0"/>
        <w:adjustRightInd w:val="0"/>
        <w:ind w:left="720" w:hanging="360"/>
        <w:jc w:val="both"/>
        <w:rPr>
          <w:bCs/>
        </w:rPr>
      </w:pPr>
      <w:r w:rsidRPr="00C157D9">
        <w:rPr>
          <w:bCs/>
        </w:rPr>
        <w:t>(ii)</w:t>
      </w:r>
      <w:r w:rsidR="008D6A74" w:rsidRPr="00C157D9">
        <w:rPr>
          <w:bCs/>
        </w:rPr>
        <w:t xml:space="preserve"> Report on different types of disparities in Indian society.</w:t>
      </w:r>
    </w:p>
    <w:p w:rsidR="00722D3B" w:rsidRPr="00C157D9" w:rsidRDefault="00C22B39" w:rsidP="00E663EE">
      <w:pPr>
        <w:autoSpaceDE w:val="0"/>
        <w:autoSpaceDN w:val="0"/>
        <w:adjustRightInd w:val="0"/>
        <w:ind w:left="720" w:hanging="360"/>
        <w:jc w:val="both"/>
        <w:rPr>
          <w:bCs/>
        </w:rPr>
      </w:pPr>
      <w:r w:rsidRPr="00C157D9">
        <w:rPr>
          <w:bCs/>
        </w:rPr>
        <w:t>(iii)</w:t>
      </w:r>
      <w:r w:rsidR="008D6A74" w:rsidRPr="00C157D9">
        <w:rPr>
          <w:bCs/>
        </w:rPr>
        <w:t xml:space="preserve"> Evaluation of Right to Education Act-2009 in any</w:t>
      </w:r>
      <w:r w:rsidR="00B3683D" w:rsidRPr="00C157D9">
        <w:rPr>
          <w:bCs/>
        </w:rPr>
        <w:t xml:space="preserve"> one</w:t>
      </w:r>
      <w:r w:rsidR="008D6A74" w:rsidRPr="00C157D9">
        <w:rPr>
          <w:bCs/>
        </w:rPr>
        <w:t xml:space="preserve"> School</w:t>
      </w:r>
      <w:r w:rsidR="00B3683D" w:rsidRPr="00C157D9">
        <w:rPr>
          <w:bCs/>
        </w:rPr>
        <w:t>.</w:t>
      </w:r>
    </w:p>
    <w:p w:rsidR="005927A0" w:rsidRPr="00C157D9" w:rsidRDefault="005927A0"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720"/>
        <w:jc w:val="both"/>
        <w:rPr>
          <w:b/>
          <w:bCs/>
        </w:rPr>
      </w:pPr>
    </w:p>
    <w:p w:rsidR="00163DCA" w:rsidRPr="00C157D9" w:rsidRDefault="00163DCA" w:rsidP="00C157D9">
      <w:pPr>
        <w:widowControl w:val="0"/>
        <w:autoSpaceDE w:val="0"/>
        <w:autoSpaceDN w:val="0"/>
        <w:adjustRightInd w:val="0"/>
        <w:jc w:val="both"/>
        <w:rPr>
          <w:b/>
          <w:bCs/>
        </w:rPr>
      </w:pPr>
      <w:r w:rsidRPr="00C157D9">
        <w:rPr>
          <w:b/>
          <w:bCs/>
        </w:rPr>
        <w:t xml:space="preserve">(C) BOOKS RECOMMENDED </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 xml:space="preserve">Ball, Stephen, J (1990). </w:t>
      </w:r>
      <w:r w:rsidRPr="00C157D9">
        <w:rPr>
          <w:rFonts w:ascii="Times New Roman" w:hAnsi="Times New Roman"/>
          <w:i/>
          <w:sz w:val="24"/>
          <w:szCs w:val="24"/>
        </w:rPr>
        <w:t>Politics and Policy-making in Education: Explorations in Political Sociology</w:t>
      </w:r>
      <w:r w:rsidRPr="00C157D9">
        <w:rPr>
          <w:rFonts w:ascii="Times New Roman" w:hAnsi="Times New Roman"/>
          <w:sz w:val="24"/>
          <w:szCs w:val="24"/>
        </w:rPr>
        <w:t>. London: Routledge.</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 xml:space="preserve">Bruner, J.C (1997). </w:t>
      </w:r>
      <w:r w:rsidRPr="00C157D9">
        <w:rPr>
          <w:rFonts w:ascii="Times New Roman" w:hAnsi="Times New Roman"/>
          <w:i/>
          <w:sz w:val="24"/>
          <w:szCs w:val="24"/>
        </w:rPr>
        <w:t>The Culture and Education</w:t>
      </w:r>
      <w:r w:rsidRPr="00C157D9">
        <w:rPr>
          <w:rFonts w:ascii="Times New Roman" w:hAnsi="Times New Roman"/>
          <w:sz w:val="24"/>
          <w:szCs w:val="24"/>
        </w:rPr>
        <w:t>, London: Harvard University Press.</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 xml:space="preserve">Friere, Paulo (1972). </w:t>
      </w:r>
      <w:r w:rsidRPr="00C157D9">
        <w:rPr>
          <w:rFonts w:ascii="Times New Roman" w:hAnsi="Times New Roman"/>
          <w:i/>
          <w:sz w:val="24"/>
          <w:szCs w:val="24"/>
        </w:rPr>
        <w:t>Pedagogy of the Oppressed</w:t>
      </w:r>
      <w:r w:rsidRPr="00C157D9">
        <w:rPr>
          <w:rFonts w:ascii="Times New Roman" w:hAnsi="Times New Roman"/>
          <w:sz w:val="24"/>
          <w:szCs w:val="24"/>
        </w:rPr>
        <w:t>. Harmond worth: Penguin.</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 xml:space="preserve">Gandhi, M.K (1962). </w:t>
      </w:r>
      <w:r w:rsidRPr="00C157D9">
        <w:rPr>
          <w:rFonts w:ascii="Times New Roman" w:hAnsi="Times New Roman"/>
          <w:i/>
          <w:sz w:val="24"/>
          <w:szCs w:val="24"/>
        </w:rPr>
        <w:t>The Problem of Education</w:t>
      </w:r>
      <w:r w:rsidRPr="00C157D9">
        <w:rPr>
          <w:rFonts w:ascii="Times New Roman" w:hAnsi="Times New Roman"/>
          <w:sz w:val="24"/>
          <w:szCs w:val="24"/>
        </w:rPr>
        <w:t xml:space="preserve">, Ahmadabad: Navajivan Publishing House. </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 xml:space="preserve">Sen, Amartya (1999). </w:t>
      </w:r>
      <w:r w:rsidRPr="00C157D9">
        <w:rPr>
          <w:rFonts w:ascii="Times New Roman" w:hAnsi="Times New Roman"/>
          <w:i/>
          <w:sz w:val="24"/>
          <w:szCs w:val="24"/>
        </w:rPr>
        <w:t>Development as Freedom</w:t>
      </w:r>
      <w:r w:rsidRPr="00C157D9">
        <w:rPr>
          <w:rFonts w:ascii="Times New Roman" w:hAnsi="Times New Roman"/>
          <w:sz w:val="24"/>
          <w:szCs w:val="24"/>
        </w:rPr>
        <w:t>. Oxford: Clarendon.</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 xml:space="preserve">Hurn, C.J. (1993). </w:t>
      </w:r>
      <w:r w:rsidRPr="00C157D9">
        <w:rPr>
          <w:rFonts w:ascii="Times New Roman" w:hAnsi="Times New Roman"/>
          <w:i/>
          <w:sz w:val="24"/>
          <w:szCs w:val="24"/>
        </w:rPr>
        <w:t>Limits and Possibilities of Schooling: An Introduction to the Sociology of Education</w:t>
      </w:r>
      <w:r w:rsidRPr="00C157D9">
        <w:rPr>
          <w:rFonts w:ascii="Times New Roman" w:hAnsi="Times New Roman"/>
          <w:sz w:val="24"/>
          <w:szCs w:val="24"/>
        </w:rPr>
        <w:t xml:space="preserve">. Boston: Allyn and Bacon. </w:t>
      </w:r>
    </w:p>
    <w:p w:rsidR="009E1AA7"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Pandey</w:t>
      </w:r>
      <w:proofErr w:type="gramStart"/>
      <w:r w:rsidRPr="00C157D9">
        <w:rPr>
          <w:rFonts w:ascii="Times New Roman" w:hAnsi="Times New Roman"/>
          <w:sz w:val="24"/>
          <w:szCs w:val="24"/>
        </w:rPr>
        <w:t>,K,P</w:t>
      </w:r>
      <w:proofErr w:type="gramEnd"/>
      <w:r w:rsidRPr="00C157D9">
        <w:rPr>
          <w:rFonts w:ascii="Times New Roman" w:hAnsi="Times New Roman"/>
          <w:sz w:val="24"/>
          <w:szCs w:val="24"/>
        </w:rPr>
        <w:t>.(2007). Perspectives in Social Foundations of Education.Delhi:Shipra</w:t>
      </w:r>
    </w:p>
    <w:p w:rsidR="00163DCA" w:rsidRPr="00C157D9" w:rsidRDefault="009E1AA7" w:rsidP="00B97177">
      <w:pPr>
        <w:pStyle w:val="ListParagraph"/>
        <w:numPr>
          <w:ilvl w:val="0"/>
          <w:numId w:val="194"/>
        </w:numPr>
        <w:spacing w:after="0" w:line="240" w:lineRule="auto"/>
        <w:rPr>
          <w:rFonts w:ascii="Times New Roman" w:hAnsi="Times New Roman"/>
          <w:sz w:val="24"/>
          <w:szCs w:val="24"/>
        </w:rPr>
      </w:pPr>
      <w:r w:rsidRPr="00C157D9">
        <w:rPr>
          <w:rFonts w:ascii="Times New Roman" w:hAnsi="Times New Roman"/>
          <w:sz w:val="24"/>
          <w:szCs w:val="24"/>
        </w:rPr>
        <w:t>Singharoy</w:t>
      </w:r>
      <w:proofErr w:type="gramStart"/>
      <w:r w:rsidRPr="00C157D9">
        <w:rPr>
          <w:rFonts w:ascii="Times New Roman" w:hAnsi="Times New Roman"/>
          <w:sz w:val="24"/>
          <w:szCs w:val="24"/>
        </w:rPr>
        <w:t>,D.K</w:t>
      </w:r>
      <w:proofErr w:type="gramEnd"/>
      <w:r w:rsidRPr="00C157D9">
        <w:rPr>
          <w:rFonts w:ascii="Times New Roman" w:hAnsi="Times New Roman"/>
          <w:sz w:val="24"/>
          <w:szCs w:val="24"/>
        </w:rPr>
        <w:t>.(Ed.). (2010).Interrogating Social Development. Delhi: Manohar</w:t>
      </w:r>
    </w:p>
    <w:p w:rsidR="00163DCA" w:rsidRPr="00C157D9" w:rsidRDefault="00163DCA" w:rsidP="00C157D9">
      <w:pPr>
        <w:widowControl w:val="0"/>
        <w:autoSpaceDE w:val="0"/>
        <w:autoSpaceDN w:val="0"/>
        <w:adjustRightInd w:val="0"/>
        <w:jc w:val="both"/>
        <w:rPr>
          <w:b/>
          <w:bCs/>
        </w:rPr>
      </w:pPr>
      <w:r w:rsidRPr="00C157D9">
        <w:rPr>
          <w:b/>
          <w:bCs/>
        </w:rPr>
        <w:lastRenderedPageBreak/>
        <w:t xml:space="preserve">(D) EVALUATION </w:t>
      </w:r>
      <w:r w:rsidRPr="00C157D9">
        <w:rPr>
          <w:b/>
          <w:bCs/>
        </w:rPr>
        <w:tab/>
      </w:r>
    </w:p>
    <w:p w:rsidR="003E5759" w:rsidRPr="00C157D9" w:rsidRDefault="003E5759"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70 Marks </w:t>
      </w:r>
    </w:p>
    <w:p w:rsidR="003E5759" w:rsidRPr="00C157D9" w:rsidRDefault="003E5759" w:rsidP="00C157D9">
      <w:pPr>
        <w:widowControl w:val="0"/>
        <w:autoSpaceDE w:val="0"/>
        <w:autoSpaceDN w:val="0"/>
        <w:adjustRightInd w:val="0"/>
        <w:jc w:val="both"/>
      </w:pPr>
      <w:r w:rsidRPr="00C157D9">
        <w:t xml:space="preserve">Time </w:t>
      </w:r>
      <w:r w:rsidRPr="00C157D9">
        <w:tab/>
      </w:r>
      <w:r w:rsidRPr="00C157D9">
        <w:tab/>
      </w:r>
      <w:r w:rsidRPr="00C157D9">
        <w:tab/>
      </w:r>
      <w:r w:rsidRPr="00C157D9">
        <w:tab/>
      </w:r>
      <w:r w:rsidRPr="00C157D9">
        <w:tab/>
      </w:r>
      <w:r w:rsidRPr="00C157D9">
        <w:tab/>
        <w:t xml:space="preserve">3 Hrs </w:t>
      </w:r>
    </w:p>
    <w:p w:rsidR="003E5759" w:rsidRPr="00C157D9" w:rsidRDefault="008F4B08" w:rsidP="00C157D9">
      <w:pPr>
        <w:widowControl w:val="0"/>
        <w:autoSpaceDE w:val="0"/>
        <w:autoSpaceDN w:val="0"/>
        <w:adjustRightInd w:val="0"/>
        <w:jc w:val="both"/>
      </w:pPr>
      <w:r w:rsidRPr="00C157D9">
        <w:t>Inter</w:t>
      </w:r>
      <w:r w:rsidR="003E5759" w:rsidRPr="00C157D9">
        <w:t xml:space="preserve">nal Assessment </w:t>
      </w:r>
      <w:r w:rsidR="003E5759" w:rsidRPr="00C157D9">
        <w:tab/>
      </w:r>
      <w:r w:rsidR="003E5759" w:rsidRPr="00C157D9">
        <w:tab/>
      </w:r>
      <w:r w:rsidR="003E5759" w:rsidRPr="00C157D9">
        <w:tab/>
      </w:r>
      <w:r w:rsidRPr="00C157D9">
        <w:tab/>
      </w:r>
      <w:r w:rsidR="003E5759" w:rsidRPr="00C157D9">
        <w:t xml:space="preserve">30 Marks </w:t>
      </w:r>
    </w:p>
    <w:p w:rsidR="003E5759" w:rsidRPr="00C157D9" w:rsidRDefault="003E5759"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6</w:t>
      </w:r>
    </w:p>
    <w:p w:rsidR="003E5759" w:rsidRPr="00C157D9" w:rsidRDefault="003E5759" w:rsidP="00C157D9">
      <w:pPr>
        <w:widowControl w:val="0"/>
        <w:autoSpaceDE w:val="0"/>
        <w:autoSpaceDN w:val="0"/>
        <w:adjustRightInd w:val="0"/>
        <w:jc w:val="both"/>
      </w:pPr>
      <w:r w:rsidRPr="00C157D9">
        <w:t xml:space="preserve">Written Assignment/Project work </w:t>
      </w:r>
      <w:r w:rsidRPr="00C157D9">
        <w:tab/>
      </w:r>
      <w:r w:rsidRPr="00C157D9">
        <w:tab/>
        <w:t>12</w:t>
      </w:r>
    </w:p>
    <w:p w:rsidR="003E5759" w:rsidRPr="00C157D9" w:rsidRDefault="003E5759" w:rsidP="00C157D9">
      <w:pPr>
        <w:widowControl w:val="0"/>
        <w:autoSpaceDE w:val="0"/>
        <w:autoSpaceDN w:val="0"/>
        <w:adjustRightInd w:val="0"/>
        <w:jc w:val="both"/>
      </w:pPr>
      <w:r w:rsidRPr="00C157D9">
        <w:t xml:space="preserve">Two Mid-term Examinations </w:t>
      </w:r>
      <w:r w:rsidRPr="00C157D9">
        <w:tab/>
      </w:r>
      <w:r w:rsidRPr="00C157D9">
        <w:tab/>
      </w:r>
      <w:r w:rsidRPr="00C157D9">
        <w:tab/>
        <w:t>12</w:t>
      </w:r>
    </w:p>
    <w:p w:rsidR="00163DCA" w:rsidRPr="00C157D9" w:rsidRDefault="00163DCA" w:rsidP="00C157D9">
      <w:pPr>
        <w:widowControl w:val="0"/>
        <w:autoSpaceDE w:val="0"/>
        <w:autoSpaceDN w:val="0"/>
        <w:adjustRightInd w:val="0"/>
        <w:jc w:val="both"/>
        <w:rPr>
          <w:b/>
          <w:bCs/>
        </w:rPr>
      </w:pPr>
    </w:p>
    <w:p w:rsidR="00163DCA" w:rsidRPr="00C157D9" w:rsidRDefault="00163DCA" w:rsidP="00C157D9">
      <w:pPr>
        <w:widowControl w:val="0"/>
        <w:autoSpaceDE w:val="0"/>
        <w:autoSpaceDN w:val="0"/>
        <w:adjustRightInd w:val="0"/>
        <w:jc w:val="both"/>
        <w:rPr>
          <w:b/>
          <w:bCs/>
        </w:rPr>
      </w:pPr>
      <w:r w:rsidRPr="00C157D9">
        <w:rPr>
          <w:b/>
          <w:bCs/>
        </w:rPr>
        <w:t xml:space="preserve">(E) INSTRUCTIONS FOR THE PAPER-SETTER </w:t>
      </w:r>
    </w:p>
    <w:p w:rsidR="00163DCA" w:rsidRPr="00C157D9" w:rsidRDefault="00163DCA"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63DCA" w:rsidRPr="00C157D9" w:rsidRDefault="00163DCA" w:rsidP="00C157D9">
      <w:pPr>
        <w:widowControl w:val="0"/>
        <w:autoSpaceDE w:val="0"/>
        <w:autoSpaceDN w:val="0"/>
        <w:adjustRightInd w:val="0"/>
        <w:jc w:val="both"/>
        <w:rPr>
          <w:b/>
          <w:bCs/>
        </w:rPr>
      </w:pPr>
    </w:p>
    <w:p w:rsidR="00163DCA" w:rsidRPr="00C157D9" w:rsidRDefault="00163DCA" w:rsidP="00C157D9">
      <w:pPr>
        <w:widowControl w:val="0"/>
        <w:autoSpaceDE w:val="0"/>
        <w:autoSpaceDN w:val="0"/>
        <w:adjustRightInd w:val="0"/>
        <w:jc w:val="both"/>
        <w:rPr>
          <w:b/>
          <w:bCs/>
        </w:rPr>
      </w:pPr>
      <w:r w:rsidRPr="00C157D9">
        <w:rPr>
          <w:b/>
          <w:bCs/>
        </w:rPr>
        <w:t xml:space="preserve">(F) INSTRUCTIONS FOR THE CANDIDATES </w:t>
      </w:r>
    </w:p>
    <w:p w:rsidR="00163DCA" w:rsidRPr="00C157D9" w:rsidRDefault="00163DCA"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E036E0" w:rsidRPr="00C157D9" w:rsidRDefault="00E036E0" w:rsidP="00C157D9">
      <w:pPr>
        <w:jc w:val="center"/>
        <w:rPr>
          <w:b/>
        </w:rPr>
      </w:pPr>
    </w:p>
    <w:p w:rsidR="00E036E0" w:rsidRPr="00C157D9" w:rsidRDefault="000D1B5E" w:rsidP="00C157D9">
      <w:pPr>
        <w:jc w:val="center"/>
        <w:rPr>
          <w:b/>
        </w:rPr>
      </w:pPr>
      <w:r w:rsidRPr="00C157D9">
        <w:rPr>
          <w:b/>
        </w:rPr>
        <w:t>PAPER- IX</w:t>
      </w:r>
      <w:r w:rsidR="00E036E0" w:rsidRPr="00C157D9">
        <w:rPr>
          <w:b/>
        </w:rPr>
        <w:t xml:space="preserve">: Educational Policy and Planning in </w:t>
      </w:r>
      <w:r w:rsidR="005927A0" w:rsidRPr="00C157D9">
        <w:rPr>
          <w:b/>
        </w:rPr>
        <w:t xml:space="preserve">Contemporary </w:t>
      </w:r>
      <w:r w:rsidR="00E036E0" w:rsidRPr="00C157D9">
        <w:rPr>
          <w:b/>
        </w:rPr>
        <w:t>India</w:t>
      </w:r>
    </w:p>
    <w:p w:rsidR="00E663EE" w:rsidRDefault="00E663EE" w:rsidP="00C157D9">
      <w:pPr>
        <w:jc w:val="both"/>
        <w:rPr>
          <w:b/>
        </w:rPr>
      </w:pPr>
    </w:p>
    <w:p w:rsidR="00E036E0" w:rsidRPr="00C157D9" w:rsidRDefault="00E036E0" w:rsidP="00C157D9">
      <w:pPr>
        <w:jc w:val="both"/>
        <w:rPr>
          <w:b/>
        </w:rPr>
      </w:pPr>
      <w:r w:rsidRPr="00C157D9">
        <w:rPr>
          <w:b/>
        </w:rPr>
        <w:t xml:space="preserve">(A) </w:t>
      </w:r>
      <w:r w:rsidR="00C70D6F" w:rsidRPr="00C157D9">
        <w:rPr>
          <w:b/>
        </w:rPr>
        <w:t>OBJECTIVES</w:t>
      </w:r>
    </w:p>
    <w:p w:rsidR="00E036E0" w:rsidRPr="00C157D9" w:rsidRDefault="00E036E0" w:rsidP="00E663EE">
      <w:pPr>
        <w:ind w:firstLine="720"/>
        <w:jc w:val="both"/>
      </w:pPr>
      <w:r w:rsidRPr="00C157D9">
        <w:t>To enable the student teachers to:</w:t>
      </w:r>
    </w:p>
    <w:p w:rsidR="00E036E0" w:rsidRPr="00C157D9" w:rsidRDefault="00E036E0" w:rsidP="00B97177">
      <w:pPr>
        <w:pStyle w:val="msolistparagraph0"/>
        <w:numPr>
          <w:ilvl w:val="0"/>
          <w:numId w:val="15"/>
        </w:numPr>
        <w:jc w:val="both"/>
      </w:pPr>
      <w:r w:rsidRPr="00C157D9">
        <w:t xml:space="preserve">Understand the </w:t>
      </w:r>
      <w:r w:rsidR="003A13AF" w:rsidRPr="00C157D9">
        <w:t>education policy and its determinants</w:t>
      </w:r>
      <w:r w:rsidRPr="00C157D9">
        <w:t>.</w:t>
      </w:r>
    </w:p>
    <w:p w:rsidR="003F0BF1" w:rsidRPr="00C157D9" w:rsidRDefault="003F0BF1" w:rsidP="00B97177">
      <w:pPr>
        <w:pStyle w:val="msolistparagraph0"/>
        <w:numPr>
          <w:ilvl w:val="0"/>
          <w:numId w:val="15"/>
        </w:numPr>
        <w:jc w:val="both"/>
      </w:pPr>
      <w:r w:rsidRPr="00C157D9">
        <w:t>Identify and apply various approaches of educational planning.</w:t>
      </w:r>
    </w:p>
    <w:p w:rsidR="00E036E0" w:rsidRPr="00C157D9" w:rsidRDefault="00E036E0" w:rsidP="00B97177">
      <w:pPr>
        <w:numPr>
          <w:ilvl w:val="0"/>
          <w:numId w:val="15"/>
        </w:numPr>
        <w:jc w:val="both"/>
      </w:pPr>
      <w:r w:rsidRPr="00C157D9">
        <w:t>Analyze the functioning of administrative bodies.</w:t>
      </w:r>
    </w:p>
    <w:p w:rsidR="00E036E0" w:rsidRPr="00C157D9" w:rsidRDefault="006C31C3" w:rsidP="00B97177">
      <w:pPr>
        <w:numPr>
          <w:ilvl w:val="0"/>
          <w:numId w:val="15"/>
        </w:numPr>
        <w:jc w:val="both"/>
      </w:pPr>
      <w:r w:rsidRPr="00C157D9">
        <w:t>Critically analyze recent education policies</w:t>
      </w:r>
      <w:r w:rsidR="00E036E0" w:rsidRPr="00C157D9">
        <w:t>.</w:t>
      </w:r>
    </w:p>
    <w:p w:rsidR="007E13AB" w:rsidRPr="00C157D9" w:rsidRDefault="007E13AB" w:rsidP="00C157D9">
      <w:pPr>
        <w:jc w:val="both"/>
        <w:rPr>
          <w:b/>
        </w:rPr>
      </w:pPr>
    </w:p>
    <w:p w:rsidR="00E036E0" w:rsidRPr="00C157D9" w:rsidRDefault="00E036E0" w:rsidP="00C157D9">
      <w:pPr>
        <w:jc w:val="both"/>
        <w:rPr>
          <w:b/>
        </w:rPr>
      </w:pPr>
      <w:r w:rsidRPr="00C157D9">
        <w:rPr>
          <w:b/>
        </w:rPr>
        <w:t xml:space="preserve">(B) </w:t>
      </w:r>
      <w:r w:rsidR="00C70D6F" w:rsidRPr="00C157D9">
        <w:rPr>
          <w:b/>
        </w:rPr>
        <w:t>SYLLABUS</w:t>
      </w:r>
    </w:p>
    <w:p w:rsidR="00722D3B" w:rsidRPr="00C157D9" w:rsidRDefault="00E663EE" w:rsidP="00C157D9">
      <w:pPr>
        <w:jc w:val="center"/>
        <w:rPr>
          <w:b/>
        </w:rPr>
      </w:pPr>
      <w:r w:rsidRPr="00C157D9">
        <w:rPr>
          <w:b/>
        </w:rPr>
        <w:t>SECTION-A</w:t>
      </w:r>
    </w:p>
    <w:p w:rsidR="00722D3B" w:rsidRPr="00C157D9" w:rsidRDefault="00722D3B" w:rsidP="00B97177">
      <w:pPr>
        <w:pStyle w:val="ListParagraph"/>
        <w:numPr>
          <w:ilvl w:val="0"/>
          <w:numId w:val="246"/>
        </w:numPr>
        <w:spacing w:after="0" w:line="240" w:lineRule="auto"/>
        <w:contextualSpacing/>
        <w:jc w:val="both"/>
        <w:rPr>
          <w:rFonts w:ascii="Times New Roman" w:hAnsi="Times New Roman"/>
          <w:sz w:val="24"/>
          <w:szCs w:val="24"/>
        </w:rPr>
      </w:pPr>
      <w:r w:rsidRPr="00C157D9">
        <w:rPr>
          <w:rFonts w:ascii="Times New Roman" w:hAnsi="Times New Roman"/>
          <w:sz w:val="24"/>
          <w:szCs w:val="24"/>
        </w:rPr>
        <w:t>Education Policy-meaning and policy determinants</w:t>
      </w:r>
      <w:r w:rsidR="00222301" w:rsidRPr="00C157D9">
        <w:rPr>
          <w:rFonts w:ascii="Times New Roman" w:hAnsi="Times New Roman"/>
          <w:sz w:val="24"/>
          <w:szCs w:val="24"/>
        </w:rPr>
        <w:t>.</w:t>
      </w:r>
    </w:p>
    <w:p w:rsidR="00722D3B" w:rsidRPr="00C157D9" w:rsidRDefault="00722D3B" w:rsidP="00B97177">
      <w:pPr>
        <w:pStyle w:val="ListParagraph"/>
        <w:numPr>
          <w:ilvl w:val="0"/>
          <w:numId w:val="246"/>
        </w:numPr>
        <w:spacing w:after="0" w:line="240" w:lineRule="auto"/>
        <w:contextualSpacing/>
        <w:jc w:val="both"/>
        <w:rPr>
          <w:rFonts w:ascii="Times New Roman" w:hAnsi="Times New Roman"/>
          <w:sz w:val="24"/>
          <w:szCs w:val="24"/>
        </w:rPr>
      </w:pPr>
      <w:r w:rsidRPr="00C157D9">
        <w:rPr>
          <w:rFonts w:ascii="Times New Roman" w:hAnsi="Times New Roman"/>
          <w:sz w:val="24"/>
          <w:szCs w:val="24"/>
        </w:rPr>
        <w:t>Policy formulation: Role of MHRD, NCERT, NAS</w:t>
      </w:r>
      <w:r w:rsidR="00222301" w:rsidRPr="00C157D9">
        <w:rPr>
          <w:rFonts w:ascii="Times New Roman" w:hAnsi="Times New Roman"/>
          <w:sz w:val="24"/>
          <w:szCs w:val="24"/>
        </w:rPr>
        <w:t>S</w:t>
      </w:r>
      <w:r w:rsidRPr="00C157D9">
        <w:rPr>
          <w:rFonts w:ascii="Times New Roman" w:hAnsi="Times New Roman"/>
          <w:sz w:val="24"/>
          <w:szCs w:val="24"/>
        </w:rPr>
        <w:t xml:space="preserve">COM </w:t>
      </w:r>
    </w:p>
    <w:p w:rsidR="00722D3B" w:rsidRPr="00C157D9" w:rsidRDefault="0088697F" w:rsidP="00B97177">
      <w:pPr>
        <w:pStyle w:val="ListParagraph"/>
        <w:numPr>
          <w:ilvl w:val="0"/>
          <w:numId w:val="246"/>
        </w:numPr>
        <w:spacing w:after="0" w:line="240" w:lineRule="auto"/>
        <w:contextualSpacing/>
        <w:jc w:val="both"/>
        <w:rPr>
          <w:rFonts w:ascii="Times New Roman" w:hAnsi="Times New Roman"/>
          <w:sz w:val="24"/>
          <w:szCs w:val="24"/>
        </w:rPr>
      </w:pPr>
      <w:r w:rsidRPr="00C157D9">
        <w:rPr>
          <w:rFonts w:ascii="Times New Roman" w:hAnsi="Times New Roman"/>
          <w:sz w:val="24"/>
          <w:szCs w:val="24"/>
        </w:rPr>
        <w:t xml:space="preserve">Education Planning: </w:t>
      </w:r>
      <w:r w:rsidR="00722D3B" w:rsidRPr="00C157D9">
        <w:rPr>
          <w:rFonts w:ascii="Times New Roman" w:hAnsi="Times New Roman"/>
          <w:sz w:val="24"/>
          <w:szCs w:val="24"/>
        </w:rPr>
        <w:t>concept, types and approaches</w:t>
      </w:r>
      <w:r w:rsidRPr="00C157D9">
        <w:rPr>
          <w:rFonts w:ascii="Times New Roman" w:hAnsi="Times New Roman"/>
          <w:sz w:val="24"/>
          <w:szCs w:val="24"/>
        </w:rPr>
        <w:t xml:space="preserve">, </w:t>
      </w:r>
      <w:proofErr w:type="gramStart"/>
      <w:r w:rsidR="00722D3B" w:rsidRPr="00C157D9">
        <w:rPr>
          <w:rFonts w:ascii="Times New Roman" w:hAnsi="Times New Roman"/>
          <w:sz w:val="24"/>
          <w:szCs w:val="24"/>
        </w:rPr>
        <w:t>The</w:t>
      </w:r>
      <w:proofErr w:type="gramEnd"/>
      <w:r w:rsidR="00722D3B" w:rsidRPr="00C157D9">
        <w:rPr>
          <w:rFonts w:ascii="Times New Roman" w:hAnsi="Times New Roman"/>
          <w:sz w:val="24"/>
          <w:szCs w:val="24"/>
        </w:rPr>
        <w:t xml:space="preserve"> current plan- mob</w:t>
      </w:r>
      <w:r w:rsidR="00222301" w:rsidRPr="00C157D9">
        <w:rPr>
          <w:rFonts w:ascii="Times New Roman" w:hAnsi="Times New Roman"/>
          <w:sz w:val="24"/>
          <w:szCs w:val="24"/>
        </w:rPr>
        <w:t>i</w:t>
      </w:r>
      <w:r w:rsidR="00722D3B" w:rsidRPr="00C157D9">
        <w:rPr>
          <w:rFonts w:ascii="Times New Roman" w:hAnsi="Times New Roman"/>
          <w:sz w:val="24"/>
          <w:szCs w:val="24"/>
        </w:rPr>
        <w:t>lisation and allocation of funds for different levels of education</w:t>
      </w:r>
      <w:r w:rsidR="00222301" w:rsidRPr="00C157D9">
        <w:rPr>
          <w:rFonts w:ascii="Times New Roman" w:hAnsi="Times New Roman"/>
          <w:sz w:val="24"/>
          <w:szCs w:val="24"/>
        </w:rPr>
        <w:t>.</w:t>
      </w:r>
    </w:p>
    <w:p w:rsidR="00222301" w:rsidRPr="00C157D9" w:rsidRDefault="00222301" w:rsidP="00C157D9">
      <w:pPr>
        <w:pStyle w:val="ListParagraph"/>
        <w:spacing w:after="0" w:line="240" w:lineRule="auto"/>
        <w:contextualSpacing/>
        <w:rPr>
          <w:rFonts w:ascii="Times New Roman" w:hAnsi="Times New Roman"/>
          <w:sz w:val="24"/>
          <w:szCs w:val="24"/>
        </w:rPr>
      </w:pPr>
    </w:p>
    <w:p w:rsidR="00722D3B" w:rsidRPr="00C157D9" w:rsidRDefault="00E663EE" w:rsidP="00C157D9">
      <w:pPr>
        <w:jc w:val="center"/>
        <w:rPr>
          <w:b/>
        </w:rPr>
      </w:pPr>
      <w:r w:rsidRPr="00C157D9">
        <w:rPr>
          <w:b/>
        </w:rPr>
        <w:t>SECTION -B</w:t>
      </w:r>
    </w:p>
    <w:p w:rsidR="00722D3B" w:rsidRPr="00C157D9" w:rsidRDefault="00722D3B" w:rsidP="00B97177">
      <w:pPr>
        <w:pStyle w:val="ListParagraph"/>
        <w:numPr>
          <w:ilvl w:val="0"/>
          <w:numId w:val="247"/>
        </w:numPr>
        <w:spacing w:after="0" w:line="240" w:lineRule="auto"/>
        <w:ind w:left="720"/>
        <w:contextualSpacing/>
        <w:jc w:val="both"/>
        <w:rPr>
          <w:rFonts w:ascii="Times New Roman" w:hAnsi="Times New Roman"/>
          <w:sz w:val="24"/>
          <w:szCs w:val="24"/>
        </w:rPr>
      </w:pPr>
      <w:r w:rsidRPr="00C157D9">
        <w:rPr>
          <w:rFonts w:ascii="Times New Roman" w:hAnsi="Times New Roman"/>
          <w:sz w:val="24"/>
          <w:szCs w:val="24"/>
        </w:rPr>
        <w:t>Policy recommendations regarding school -National Education Commission (1964-66)</w:t>
      </w:r>
    </w:p>
    <w:p w:rsidR="00722D3B" w:rsidRPr="00C157D9" w:rsidRDefault="00722D3B" w:rsidP="00B97177">
      <w:pPr>
        <w:pStyle w:val="ListParagraph"/>
        <w:numPr>
          <w:ilvl w:val="0"/>
          <w:numId w:val="247"/>
        </w:numPr>
        <w:spacing w:after="0" w:line="240" w:lineRule="auto"/>
        <w:ind w:left="720"/>
        <w:contextualSpacing/>
        <w:jc w:val="both"/>
        <w:rPr>
          <w:rFonts w:ascii="Times New Roman" w:hAnsi="Times New Roman"/>
          <w:sz w:val="24"/>
          <w:szCs w:val="24"/>
        </w:rPr>
      </w:pPr>
      <w:r w:rsidRPr="00C157D9">
        <w:rPr>
          <w:rFonts w:ascii="Times New Roman" w:hAnsi="Times New Roman"/>
          <w:sz w:val="24"/>
          <w:szCs w:val="24"/>
        </w:rPr>
        <w:t>Policy recommendations regarding school education-NPE-1968,NPE-1986, POA-1992</w:t>
      </w:r>
    </w:p>
    <w:p w:rsidR="00722D3B" w:rsidRPr="00C157D9" w:rsidRDefault="00722D3B" w:rsidP="00B97177">
      <w:pPr>
        <w:pStyle w:val="ListParagraph"/>
        <w:numPr>
          <w:ilvl w:val="0"/>
          <w:numId w:val="247"/>
        </w:numPr>
        <w:spacing w:after="0" w:line="240" w:lineRule="auto"/>
        <w:ind w:left="720"/>
        <w:contextualSpacing/>
        <w:jc w:val="both"/>
        <w:rPr>
          <w:rFonts w:ascii="Times New Roman" w:hAnsi="Times New Roman"/>
          <w:sz w:val="24"/>
          <w:szCs w:val="24"/>
        </w:rPr>
      </w:pPr>
      <w:r w:rsidRPr="00C157D9">
        <w:rPr>
          <w:rFonts w:ascii="Times New Roman" w:hAnsi="Times New Roman"/>
          <w:sz w:val="24"/>
          <w:szCs w:val="24"/>
        </w:rPr>
        <w:t xml:space="preserve">Policy recommendation regarding Vocationalisation of education : Kulandaiswamy </w:t>
      </w:r>
      <w:r w:rsidR="00E663EE" w:rsidRPr="00C157D9">
        <w:rPr>
          <w:rFonts w:ascii="Times New Roman" w:hAnsi="Times New Roman"/>
          <w:sz w:val="24"/>
          <w:szCs w:val="24"/>
        </w:rPr>
        <w:t>R</w:t>
      </w:r>
      <w:r w:rsidRPr="00C157D9">
        <w:rPr>
          <w:rFonts w:ascii="Times New Roman" w:hAnsi="Times New Roman"/>
          <w:sz w:val="24"/>
          <w:szCs w:val="24"/>
        </w:rPr>
        <w:t>eport</w:t>
      </w:r>
      <w:r w:rsidR="00E663EE">
        <w:rPr>
          <w:rFonts w:ascii="Times New Roman" w:hAnsi="Times New Roman"/>
          <w:sz w:val="24"/>
          <w:szCs w:val="24"/>
        </w:rPr>
        <w:t xml:space="preserve"> </w:t>
      </w:r>
      <w:r w:rsidRPr="00C157D9">
        <w:rPr>
          <w:rFonts w:ascii="Times New Roman" w:hAnsi="Times New Roman"/>
          <w:sz w:val="24"/>
          <w:szCs w:val="24"/>
        </w:rPr>
        <w:t>(1988)</w:t>
      </w:r>
    </w:p>
    <w:p w:rsidR="00722D3B" w:rsidRPr="00C157D9" w:rsidRDefault="00722D3B" w:rsidP="00B97177">
      <w:pPr>
        <w:pStyle w:val="ListParagraph"/>
        <w:numPr>
          <w:ilvl w:val="0"/>
          <w:numId w:val="247"/>
        </w:numPr>
        <w:spacing w:after="0" w:line="240" w:lineRule="auto"/>
        <w:ind w:left="720"/>
        <w:contextualSpacing/>
        <w:jc w:val="both"/>
        <w:rPr>
          <w:rFonts w:ascii="Times New Roman" w:hAnsi="Times New Roman"/>
          <w:sz w:val="24"/>
          <w:szCs w:val="24"/>
        </w:rPr>
      </w:pPr>
      <w:r w:rsidRPr="00C157D9">
        <w:rPr>
          <w:rFonts w:ascii="Times New Roman" w:hAnsi="Times New Roman"/>
          <w:sz w:val="24"/>
          <w:szCs w:val="24"/>
        </w:rPr>
        <w:t>National Knowledge Commission (2005): Policy recommendation</w:t>
      </w:r>
    </w:p>
    <w:p w:rsidR="00722D3B" w:rsidRPr="00C157D9" w:rsidRDefault="00722D3B" w:rsidP="00B97177">
      <w:pPr>
        <w:pStyle w:val="ListParagraph"/>
        <w:numPr>
          <w:ilvl w:val="0"/>
          <w:numId w:val="247"/>
        </w:numPr>
        <w:spacing w:after="0" w:line="240" w:lineRule="auto"/>
        <w:ind w:left="720"/>
        <w:contextualSpacing/>
        <w:jc w:val="both"/>
        <w:rPr>
          <w:rFonts w:ascii="Times New Roman" w:hAnsi="Times New Roman"/>
          <w:sz w:val="24"/>
          <w:szCs w:val="24"/>
        </w:rPr>
      </w:pPr>
      <w:r w:rsidRPr="00C157D9">
        <w:rPr>
          <w:rFonts w:ascii="Times New Roman" w:hAnsi="Times New Roman"/>
          <w:sz w:val="24"/>
          <w:szCs w:val="24"/>
        </w:rPr>
        <w:t>Birla Ambani report on privation of Higher education</w:t>
      </w:r>
    </w:p>
    <w:p w:rsidR="00722D3B" w:rsidRPr="00C157D9" w:rsidRDefault="00722D3B" w:rsidP="00B97177">
      <w:pPr>
        <w:pStyle w:val="ListParagraph"/>
        <w:numPr>
          <w:ilvl w:val="0"/>
          <w:numId w:val="247"/>
        </w:numPr>
        <w:spacing w:after="0" w:line="240" w:lineRule="auto"/>
        <w:ind w:left="720"/>
        <w:contextualSpacing/>
        <w:jc w:val="both"/>
        <w:rPr>
          <w:rFonts w:ascii="Times New Roman" w:hAnsi="Times New Roman"/>
          <w:sz w:val="24"/>
          <w:szCs w:val="24"/>
        </w:rPr>
      </w:pPr>
      <w:r w:rsidRPr="00C157D9">
        <w:rPr>
          <w:rFonts w:ascii="Times New Roman" w:hAnsi="Times New Roman"/>
          <w:sz w:val="24"/>
          <w:szCs w:val="24"/>
        </w:rPr>
        <w:t>Skill Development Mission (2014)</w:t>
      </w:r>
    </w:p>
    <w:p w:rsidR="00E663EE" w:rsidRDefault="00E663E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9C6A67" w:rsidRPr="00C157D9" w:rsidRDefault="00C22B39"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Activi</w:t>
      </w:r>
      <w:r w:rsidR="00FF3277" w:rsidRPr="00C157D9">
        <w:rPr>
          <w:b/>
          <w:bCs/>
        </w:rPr>
        <w:t>ti</w:t>
      </w:r>
      <w:r w:rsidR="00E663EE">
        <w:rPr>
          <w:b/>
          <w:bCs/>
        </w:rPr>
        <w:t>es (</w:t>
      </w:r>
      <w:r w:rsidRPr="00C157D9">
        <w:rPr>
          <w:b/>
          <w:bCs/>
        </w:rPr>
        <w:t>Any one of the followin</w:t>
      </w:r>
      <w:r w:rsidR="00222301" w:rsidRPr="00C157D9">
        <w:rPr>
          <w:b/>
          <w:bCs/>
        </w:rPr>
        <w:t>g)</w:t>
      </w:r>
    </w:p>
    <w:p w:rsidR="009C6A67" w:rsidRPr="00C157D9" w:rsidRDefault="009C6A67" w:rsidP="00B97177">
      <w:pPr>
        <w:pStyle w:val="ListParagraph"/>
        <w:numPr>
          <w:ilvl w:val="0"/>
          <w:numId w:val="152"/>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Preparing budget estimate for an elementary school with 200 students, 6 teachers and 4 supporting staff.</w:t>
      </w:r>
    </w:p>
    <w:p w:rsidR="009C6A67" w:rsidRPr="00C157D9" w:rsidRDefault="000D1B5E" w:rsidP="00B97177">
      <w:pPr>
        <w:pStyle w:val="ListParagraph"/>
        <w:numPr>
          <w:ilvl w:val="0"/>
          <w:numId w:val="152"/>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Study of mid-</w:t>
      </w:r>
      <w:r w:rsidR="009C6A67" w:rsidRPr="00C157D9">
        <w:rPr>
          <w:rFonts w:ascii="Times New Roman" w:hAnsi="Times New Roman"/>
          <w:sz w:val="24"/>
          <w:szCs w:val="24"/>
          <w:lang w:val="en-US"/>
        </w:rPr>
        <w:t>day meal practices in the school and suggestions for further improvement.</w:t>
      </w:r>
    </w:p>
    <w:p w:rsidR="00722D3B" w:rsidRPr="00C157D9" w:rsidRDefault="009C6A67" w:rsidP="00B97177">
      <w:pPr>
        <w:pStyle w:val="ListParagraph"/>
        <w:numPr>
          <w:ilvl w:val="0"/>
          <w:numId w:val="152"/>
        </w:numPr>
        <w:spacing w:after="0" w:line="240" w:lineRule="auto"/>
        <w:ind w:left="720" w:hanging="360"/>
        <w:contextualSpacing/>
        <w:jc w:val="both"/>
        <w:rPr>
          <w:rFonts w:ascii="Times New Roman" w:hAnsi="Times New Roman"/>
          <w:sz w:val="24"/>
          <w:szCs w:val="24"/>
          <w:lang w:val="en-US"/>
        </w:rPr>
      </w:pPr>
      <w:r w:rsidRPr="00C157D9">
        <w:rPr>
          <w:rFonts w:ascii="Times New Roman" w:hAnsi="Times New Roman"/>
          <w:sz w:val="24"/>
          <w:szCs w:val="24"/>
          <w:lang w:val="en-US"/>
        </w:rPr>
        <w:t>Study of the availability of the text books and students school bag contents.</w:t>
      </w:r>
    </w:p>
    <w:p w:rsidR="00E036E0" w:rsidRPr="00C157D9" w:rsidRDefault="00E036E0" w:rsidP="00C157D9">
      <w:pPr>
        <w:jc w:val="both"/>
        <w:rPr>
          <w:b/>
        </w:rPr>
      </w:pPr>
      <w:r w:rsidRPr="00C157D9">
        <w:rPr>
          <w:b/>
        </w:rPr>
        <w:lastRenderedPageBreak/>
        <w:t>(</w:t>
      </w:r>
      <w:r w:rsidR="00540E16" w:rsidRPr="00C157D9">
        <w:rPr>
          <w:b/>
        </w:rPr>
        <w:t>C</w:t>
      </w:r>
      <w:r w:rsidRPr="00C157D9">
        <w:rPr>
          <w:b/>
        </w:rPr>
        <w:t xml:space="preserve">) </w:t>
      </w:r>
      <w:r w:rsidR="00710E29" w:rsidRPr="00C157D9">
        <w:rPr>
          <w:b/>
        </w:rPr>
        <w:t>Books Recommended</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Naik, J.P. (1965). </w:t>
      </w:r>
      <w:r w:rsidRPr="00C157D9">
        <w:rPr>
          <w:rFonts w:ascii="Times New Roman" w:hAnsi="Times New Roman"/>
          <w:i/>
          <w:sz w:val="24"/>
          <w:szCs w:val="24"/>
        </w:rPr>
        <w:t>Educational Planning in India</w:t>
      </w:r>
      <w:r w:rsidRPr="00C157D9">
        <w:rPr>
          <w:rFonts w:ascii="Times New Roman" w:hAnsi="Times New Roman"/>
          <w:sz w:val="24"/>
          <w:szCs w:val="24"/>
        </w:rPr>
        <w:t xml:space="preserve">. New Delhi: Allied.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Basu, Aparna (1972). </w:t>
      </w:r>
      <w:r w:rsidRPr="00C157D9">
        <w:rPr>
          <w:rFonts w:ascii="Times New Roman" w:hAnsi="Times New Roman"/>
          <w:i/>
          <w:sz w:val="24"/>
          <w:szCs w:val="24"/>
        </w:rPr>
        <w:t>Essays in the History of Indian Education</w:t>
      </w:r>
      <w:r w:rsidRPr="00C157D9">
        <w:rPr>
          <w:rFonts w:ascii="Times New Roman" w:hAnsi="Times New Roman"/>
          <w:sz w:val="24"/>
          <w:szCs w:val="24"/>
        </w:rPr>
        <w:t xml:space="preserve">. New Delhi: Concept.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Dharmpal (1983). </w:t>
      </w:r>
      <w:r w:rsidRPr="00C157D9">
        <w:rPr>
          <w:rFonts w:ascii="Times New Roman" w:hAnsi="Times New Roman"/>
          <w:i/>
          <w:sz w:val="24"/>
          <w:szCs w:val="24"/>
        </w:rPr>
        <w:t>The Beautiful Tree: Indigenous Indian Education in the Eighteenth Century</w:t>
      </w:r>
      <w:r w:rsidRPr="00C157D9">
        <w:rPr>
          <w:rFonts w:ascii="Times New Roman" w:hAnsi="Times New Roman"/>
          <w:sz w:val="24"/>
          <w:szCs w:val="24"/>
        </w:rPr>
        <w:t xml:space="preserve">. Delhi: Biblia Impex.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Drèze, J., and A.K. Sen (1995). Basic Education as a Political Issue, </w:t>
      </w:r>
      <w:r w:rsidRPr="00C157D9">
        <w:rPr>
          <w:rFonts w:ascii="Times New Roman" w:hAnsi="Times New Roman"/>
          <w:i/>
          <w:sz w:val="24"/>
          <w:szCs w:val="24"/>
        </w:rPr>
        <w:t>Journal of Educational Planning and Administration</w:t>
      </w:r>
      <w:r w:rsidRPr="00C157D9">
        <w:rPr>
          <w:rFonts w:ascii="Times New Roman" w:hAnsi="Times New Roman"/>
          <w:sz w:val="24"/>
          <w:szCs w:val="24"/>
        </w:rPr>
        <w:t xml:space="preserve">, 9 (1) (January): 1-26.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Government of India (1950). </w:t>
      </w:r>
      <w:r w:rsidRPr="00C157D9">
        <w:rPr>
          <w:rFonts w:ascii="Times New Roman" w:hAnsi="Times New Roman"/>
          <w:i/>
          <w:sz w:val="24"/>
          <w:szCs w:val="24"/>
        </w:rPr>
        <w:t>Constitution of India</w:t>
      </w:r>
      <w:r w:rsidRPr="00C157D9">
        <w:rPr>
          <w:rFonts w:ascii="Times New Roman" w:hAnsi="Times New Roman"/>
          <w:sz w:val="24"/>
          <w:szCs w:val="24"/>
        </w:rPr>
        <w:t xml:space="preserve">. New Delhi.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Government of India (1985). </w:t>
      </w:r>
      <w:r w:rsidRPr="00C157D9">
        <w:rPr>
          <w:rFonts w:ascii="Times New Roman" w:hAnsi="Times New Roman"/>
          <w:i/>
          <w:sz w:val="24"/>
          <w:szCs w:val="24"/>
        </w:rPr>
        <w:t>The Challenge of Education</w:t>
      </w:r>
      <w:r w:rsidRPr="00C157D9">
        <w:rPr>
          <w:rFonts w:ascii="Times New Roman" w:hAnsi="Times New Roman"/>
          <w:sz w:val="24"/>
          <w:szCs w:val="24"/>
        </w:rPr>
        <w:t xml:space="preserve">. New Delhi, Ministry of Human Resource Development (Mimeo).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Government of India (1986). </w:t>
      </w:r>
      <w:r w:rsidRPr="00C157D9">
        <w:rPr>
          <w:rFonts w:ascii="Times New Roman" w:hAnsi="Times New Roman"/>
          <w:i/>
          <w:sz w:val="24"/>
          <w:szCs w:val="24"/>
        </w:rPr>
        <w:t>National Policy on Education 1986</w:t>
      </w:r>
      <w:r w:rsidRPr="00C157D9">
        <w:rPr>
          <w:rFonts w:ascii="Times New Roman" w:hAnsi="Times New Roman"/>
          <w:sz w:val="24"/>
          <w:szCs w:val="24"/>
        </w:rPr>
        <w:t xml:space="preserve">. New Delhi: Ministry of Human Resource Development.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Government of India (1992). </w:t>
      </w:r>
      <w:r w:rsidRPr="00C157D9">
        <w:rPr>
          <w:rFonts w:ascii="Times New Roman" w:hAnsi="Times New Roman"/>
          <w:i/>
          <w:sz w:val="24"/>
          <w:szCs w:val="24"/>
        </w:rPr>
        <w:t>National Policy on Education 1986 (Revised).</w:t>
      </w:r>
      <w:r w:rsidRPr="00C157D9">
        <w:rPr>
          <w:rFonts w:ascii="Times New Roman" w:hAnsi="Times New Roman"/>
          <w:sz w:val="24"/>
          <w:szCs w:val="24"/>
        </w:rPr>
        <w:t xml:space="preserve"> New Delhi: Ministry of Human Resource Development. </w:t>
      </w:r>
    </w:p>
    <w:p w:rsidR="00F720A7"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 xml:space="preserve">Government of India (2001). </w:t>
      </w:r>
      <w:r w:rsidRPr="00C157D9">
        <w:rPr>
          <w:rFonts w:ascii="Times New Roman" w:hAnsi="Times New Roman"/>
          <w:i/>
          <w:sz w:val="24"/>
          <w:szCs w:val="24"/>
        </w:rPr>
        <w:t>National Human Development Report 2001</w:t>
      </w:r>
      <w:r w:rsidRPr="00C157D9">
        <w:rPr>
          <w:rFonts w:ascii="Times New Roman" w:hAnsi="Times New Roman"/>
          <w:sz w:val="24"/>
          <w:szCs w:val="24"/>
        </w:rPr>
        <w:t xml:space="preserve">. New Delhi: Planning Commission. </w:t>
      </w:r>
    </w:p>
    <w:p w:rsidR="00163DCA" w:rsidRPr="00C157D9" w:rsidRDefault="00F720A7" w:rsidP="00B97177">
      <w:pPr>
        <w:pStyle w:val="ListParagraph"/>
        <w:numPr>
          <w:ilvl w:val="0"/>
          <w:numId w:val="195"/>
        </w:numPr>
        <w:spacing w:after="0" w:line="240" w:lineRule="auto"/>
        <w:jc w:val="both"/>
        <w:rPr>
          <w:rFonts w:ascii="Times New Roman" w:hAnsi="Times New Roman"/>
          <w:sz w:val="24"/>
          <w:szCs w:val="24"/>
        </w:rPr>
      </w:pPr>
      <w:r w:rsidRPr="00C157D9">
        <w:rPr>
          <w:rFonts w:ascii="Times New Roman" w:hAnsi="Times New Roman"/>
          <w:sz w:val="24"/>
          <w:szCs w:val="24"/>
        </w:rPr>
        <w:t>Rao, D.B</w:t>
      </w:r>
      <w:proofErr w:type="gramStart"/>
      <w:r w:rsidRPr="00C157D9">
        <w:rPr>
          <w:rFonts w:ascii="Times New Roman" w:hAnsi="Times New Roman"/>
          <w:sz w:val="24"/>
          <w:szCs w:val="24"/>
        </w:rPr>
        <w:t>.(</w:t>
      </w:r>
      <w:proofErr w:type="gramEnd"/>
      <w:r w:rsidRPr="00C157D9">
        <w:rPr>
          <w:rFonts w:ascii="Times New Roman" w:hAnsi="Times New Roman"/>
          <w:sz w:val="24"/>
          <w:szCs w:val="24"/>
        </w:rPr>
        <w:t>2009).</w:t>
      </w:r>
      <w:r w:rsidRPr="00C157D9">
        <w:rPr>
          <w:rFonts w:ascii="Times New Roman" w:hAnsi="Times New Roman"/>
          <w:i/>
          <w:sz w:val="24"/>
          <w:szCs w:val="24"/>
        </w:rPr>
        <w:t>Encyclopaedia of Education-Planning and Development</w:t>
      </w:r>
      <w:r w:rsidRPr="00C157D9">
        <w:rPr>
          <w:rFonts w:ascii="Times New Roman" w:hAnsi="Times New Roman"/>
          <w:sz w:val="24"/>
          <w:szCs w:val="24"/>
        </w:rPr>
        <w:t>.</w:t>
      </w:r>
      <w:r w:rsidR="00950B90" w:rsidRPr="00C157D9">
        <w:rPr>
          <w:rFonts w:ascii="Times New Roman" w:hAnsi="Times New Roman"/>
          <w:sz w:val="24"/>
          <w:szCs w:val="24"/>
        </w:rPr>
        <w:t xml:space="preserve"> </w:t>
      </w:r>
      <w:r w:rsidRPr="00C157D9">
        <w:rPr>
          <w:rFonts w:ascii="Times New Roman" w:hAnsi="Times New Roman"/>
          <w:sz w:val="24"/>
          <w:szCs w:val="24"/>
        </w:rPr>
        <w:t>(Vol.I to II).</w:t>
      </w:r>
      <w:r w:rsidR="00E663EE">
        <w:rPr>
          <w:rFonts w:ascii="Times New Roman" w:hAnsi="Times New Roman"/>
          <w:sz w:val="24"/>
          <w:szCs w:val="24"/>
        </w:rPr>
        <w:t xml:space="preserve"> </w:t>
      </w:r>
      <w:r w:rsidRPr="00C157D9">
        <w:rPr>
          <w:rFonts w:ascii="Times New Roman" w:hAnsi="Times New Roman"/>
          <w:sz w:val="24"/>
          <w:szCs w:val="24"/>
        </w:rPr>
        <w:t>Delhi: APH.</w:t>
      </w:r>
    </w:p>
    <w:p w:rsidR="00E663EE" w:rsidRDefault="00E663EE" w:rsidP="00C157D9">
      <w:pPr>
        <w:widowControl w:val="0"/>
        <w:autoSpaceDE w:val="0"/>
        <w:autoSpaceDN w:val="0"/>
        <w:adjustRightInd w:val="0"/>
        <w:jc w:val="both"/>
        <w:rPr>
          <w:b/>
          <w:bCs/>
        </w:rPr>
      </w:pPr>
    </w:p>
    <w:p w:rsidR="00540E16" w:rsidRPr="00C157D9" w:rsidRDefault="00540E16" w:rsidP="00C157D9">
      <w:pPr>
        <w:widowControl w:val="0"/>
        <w:autoSpaceDE w:val="0"/>
        <w:autoSpaceDN w:val="0"/>
        <w:adjustRightInd w:val="0"/>
        <w:jc w:val="both"/>
        <w:rPr>
          <w:b/>
          <w:bCs/>
        </w:rPr>
      </w:pPr>
      <w:r w:rsidRPr="00C157D9">
        <w:rPr>
          <w:b/>
          <w:bCs/>
        </w:rPr>
        <w:t xml:space="preserve">(D) </w:t>
      </w:r>
      <w:r w:rsidR="00163DCA" w:rsidRPr="00C157D9">
        <w:rPr>
          <w:b/>
          <w:bCs/>
        </w:rPr>
        <w:t xml:space="preserve">EVALUATION </w:t>
      </w:r>
      <w:r w:rsidR="00163DCA" w:rsidRPr="00C157D9">
        <w:rPr>
          <w:b/>
          <w:bCs/>
        </w:rPr>
        <w:tab/>
      </w:r>
    </w:p>
    <w:p w:rsidR="003E5759" w:rsidRPr="00C157D9" w:rsidRDefault="003E5759"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70 Marks </w:t>
      </w:r>
    </w:p>
    <w:p w:rsidR="003E5759" w:rsidRPr="00C157D9" w:rsidRDefault="003E5759" w:rsidP="00C157D9">
      <w:pPr>
        <w:widowControl w:val="0"/>
        <w:autoSpaceDE w:val="0"/>
        <w:autoSpaceDN w:val="0"/>
        <w:adjustRightInd w:val="0"/>
        <w:jc w:val="both"/>
      </w:pPr>
      <w:r w:rsidRPr="00C157D9">
        <w:t xml:space="preserve">Time </w:t>
      </w:r>
      <w:r w:rsidRPr="00C157D9">
        <w:tab/>
      </w:r>
      <w:r w:rsidRPr="00C157D9">
        <w:tab/>
      </w:r>
      <w:r w:rsidRPr="00C157D9">
        <w:tab/>
      </w:r>
      <w:r w:rsidRPr="00C157D9">
        <w:tab/>
      </w:r>
      <w:r w:rsidRPr="00C157D9">
        <w:tab/>
      </w:r>
      <w:r w:rsidRPr="00C157D9">
        <w:tab/>
        <w:t xml:space="preserve">3 Hrs </w:t>
      </w:r>
    </w:p>
    <w:p w:rsidR="003E5759" w:rsidRPr="00C157D9" w:rsidRDefault="008F4B08" w:rsidP="00C157D9">
      <w:pPr>
        <w:widowControl w:val="0"/>
        <w:autoSpaceDE w:val="0"/>
        <w:autoSpaceDN w:val="0"/>
        <w:adjustRightInd w:val="0"/>
        <w:jc w:val="both"/>
      </w:pPr>
      <w:r w:rsidRPr="00C157D9">
        <w:t>Inter</w:t>
      </w:r>
      <w:r w:rsidR="003E5759" w:rsidRPr="00C157D9">
        <w:t xml:space="preserve">nal Assessment </w:t>
      </w:r>
      <w:r w:rsidR="003E5759" w:rsidRPr="00C157D9">
        <w:tab/>
      </w:r>
      <w:r w:rsidR="003E5759" w:rsidRPr="00C157D9">
        <w:tab/>
      </w:r>
      <w:r w:rsidR="003E5759" w:rsidRPr="00C157D9">
        <w:tab/>
      </w:r>
      <w:r w:rsidRPr="00C157D9">
        <w:tab/>
      </w:r>
      <w:r w:rsidR="003E5759" w:rsidRPr="00C157D9">
        <w:t xml:space="preserve">30 Marks </w:t>
      </w:r>
    </w:p>
    <w:p w:rsidR="003E5759" w:rsidRPr="00C157D9" w:rsidRDefault="003E5759"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6</w:t>
      </w:r>
    </w:p>
    <w:p w:rsidR="003E5759" w:rsidRPr="00C157D9" w:rsidRDefault="003E5759" w:rsidP="00C157D9">
      <w:pPr>
        <w:widowControl w:val="0"/>
        <w:autoSpaceDE w:val="0"/>
        <w:autoSpaceDN w:val="0"/>
        <w:adjustRightInd w:val="0"/>
        <w:jc w:val="both"/>
      </w:pPr>
      <w:r w:rsidRPr="00C157D9">
        <w:t xml:space="preserve">Written Assignment/Project work </w:t>
      </w:r>
      <w:r w:rsidRPr="00C157D9">
        <w:tab/>
      </w:r>
      <w:r w:rsidRPr="00C157D9">
        <w:tab/>
        <w:t>12</w:t>
      </w:r>
    </w:p>
    <w:p w:rsidR="003E5759" w:rsidRPr="00C157D9" w:rsidRDefault="003E5759" w:rsidP="00C157D9">
      <w:pPr>
        <w:widowControl w:val="0"/>
        <w:autoSpaceDE w:val="0"/>
        <w:autoSpaceDN w:val="0"/>
        <w:adjustRightInd w:val="0"/>
        <w:jc w:val="both"/>
      </w:pPr>
      <w:r w:rsidRPr="00C157D9">
        <w:t xml:space="preserve">Two Mid-term Examinations </w:t>
      </w:r>
      <w:r w:rsidRPr="00C157D9">
        <w:tab/>
      </w:r>
      <w:r w:rsidRPr="00C157D9">
        <w:tab/>
      </w:r>
      <w:r w:rsidRPr="00C157D9">
        <w:tab/>
        <w:t>12</w:t>
      </w:r>
    </w:p>
    <w:p w:rsidR="00163DCA" w:rsidRPr="00C157D9" w:rsidRDefault="00163DCA" w:rsidP="00C157D9">
      <w:pPr>
        <w:widowControl w:val="0"/>
        <w:autoSpaceDE w:val="0"/>
        <w:autoSpaceDN w:val="0"/>
        <w:adjustRightInd w:val="0"/>
        <w:jc w:val="both"/>
        <w:rPr>
          <w:b/>
          <w:bCs/>
        </w:rPr>
      </w:pPr>
    </w:p>
    <w:p w:rsidR="00540E16" w:rsidRPr="00C157D9" w:rsidRDefault="00540E16" w:rsidP="00C157D9">
      <w:pPr>
        <w:widowControl w:val="0"/>
        <w:autoSpaceDE w:val="0"/>
        <w:autoSpaceDN w:val="0"/>
        <w:adjustRightInd w:val="0"/>
        <w:jc w:val="both"/>
        <w:rPr>
          <w:b/>
          <w:bCs/>
        </w:rPr>
      </w:pPr>
      <w:r w:rsidRPr="00C157D9">
        <w:rPr>
          <w:b/>
          <w:bCs/>
        </w:rPr>
        <w:t xml:space="preserve">(E) INSTRUCTIONS FOR THE PAPER-SETTER </w:t>
      </w:r>
    </w:p>
    <w:p w:rsidR="00540E16" w:rsidRPr="00C157D9" w:rsidRDefault="00540E16"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63DCA" w:rsidRPr="00C157D9" w:rsidRDefault="00163DCA" w:rsidP="00C157D9">
      <w:pPr>
        <w:widowControl w:val="0"/>
        <w:autoSpaceDE w:val="0"/>
        <w:autoSpaceDN w:val="0"/>
        <w:adjustRightInd w:val="0"/>
        <w:jc w:val="both"/>
        <w:rPr>
          <w:b/>
          <w:bCs/>
        </w:rPr>
      </w:pPr>
    </w:p>
    <w:p w:rsidR="00540E16" w:rsidRPr="00C157D9" w:rsidRDefault="00540E16" w:rsidP="00C157D9">
      <w:pPr>
        <w:widowControl w:val="0"/>
        <w:autoSpaceDE w:val="0"/>
        <w:autoSpaceDN w:val="0"/>
        <w:adjustRightInd w:val="0"/>
        <w:jc w:val="both"/>
        <w:rPr>
          <w:b/>
          <w:bCs/>
        </w:rPr>
      </w:pPr>
      <w:r w:rsidRPr="00C157D9">
        <w:rPr>
          <w:b/>
          <w:bCs/>
        </w:rPr>
        <w:t xml:space="preserve">(F) INSTRUCTIONS FOR THE CANDIDATES </w:t>
      </w:r>
    </w:p>
    <w:p w:rsidR="00540E16" w:rsidRPr="00C157D9" w:rsidRDefault="00540E16"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3E3A1A" w:rsidRPr="00C157D9" w:rsidRDefault="003E3A1A" w:rsidP="00C157D9">
      <w:pPr>
        <w:widowControl w:val="0"/>
        <w:overflowPunct w:val="0"/>
        <w:autoSpaceDE w:val="0"/>
        <w:autoSpaceDN w:val="0"/>
        <w:adjustRightInd w:val="0"/>
        <w:jc w:val="both"/>
      </w:pPr>
    </w:p>
    <w:p w:rsidR="001508C5" w:rsidRPr="00C157D9" w:rsidRDefault="001508C5" w:rsidP="00C157D9">
      <w:pPr>
        <w:widowControl w:val="0"/>
        <w:overflowPunct w:val="0"/>
        <w:autoSpaceDE w:val="0"/>
        <w:autoSpaceDN w:val="0"/>
        <w:adjustRightInd w:val="0"/>
        <w:jc w:val="center"/>
        <w:rPr>
          <w:b/>
          <w:bCs/>
        </w:rPr>
      </w:pPr>
      <w:r w:rsidRPr="00C157D9">
        <w:rPr>
          <w:b/>
          <w:bCs/>
        </w:rPr>
        <w:t xml:space="preserve">PAPER- </w:t>
      </w:r>
      <w:r w:rsidR="000D1B5E" w:rsidRPr="00C157D9">
        <w:rPr>
          <w:b/>
          <w:bCs/>
        </w:rPr>
        <w:t>X</w:t>
      </w:r>
      <w:r w:rsidR="00FE49CF" w:rsidRPr="00C157D9">
        <w:rPr>
          <w:b/>
          <w:bCs/>
        </w:rPr>
        <w:t>: Knowledge and Curriculum</w:t>
      </w:r>
    </w:p>
    <w:p w:rsidR="00E663EE" w:rsidRDefault="00E663EE" w:rsidP="00C157D9">
      <w:pPr>
        <w:widowControl w:val="0"/>
        <w:autoSpaceDE w:val="0"/>
        <w:autoSpaceDN w:val="0"/>
        <w:adjustRightInd w:val="0"/>
        <w:rPr>
          <w:b/>
          <w:bCs/>
        </w:rPr>
      </w:pPr>
    </w:p>
    <w:p w:rsidR="001508C5" w:rsidRPr="00C157D9" w:rsidRDefault="001508C5" w:rsidP="00C157D9">
      <w:pPr>
        <w:widowControl w:val="0"/>
        <w:autoSpaceDE w:val="0"/>
        <w:autoSpaceDN w:val="0"/>
        <w:adjustRightInd w:val="0"/>
        <w:rPr>
          <w:b/>
          <w:bCs/>
        </w:rPr>
      </w:pPr>
      <w:r w:rsidRPr="00C157D9">
        <w:rPr>
          <w:b/>
          <w:bCs/>
        </w:rPr>
        <w:t xml:space="preserve">(A) </w:t>
      </w:r>
      <w:r w:rsidR="0028798E" w:rsidRPr="00C157D9">
        <w:rPr>
          <w:b/>
          <w:bCs/>
        </w:rPr>
        <w:t>OBJECTIVES</w:t>
      </w:r>
    </w:p>
    <w:p w:rsidR="001508C5" w:rsidRPr="00C157D9" w:rsidRDefault="009F6AAA" w:rsidP="00E663EE">
      <w:pPr>
        <w:widowControl w:val="0"/>
        <w:autoSpaceDE w:val="0"/>
        <w:autoSpaceDN w:val="0"/>
        <w:adjustRightInd w:val="0"/>
        <w:ind w:firstLine="720"/>
      </w:pPr>
      <w:r w:rsidRPr="00C157D9">
        <w:rPr>
          <w:bCs/>
        </w:rPr>
        <w:t>To enable the student teachers to:</w:t>
      </w:r>
    </w:p>
    <w:p w:rsidR="00C70D6F" w:rsidRPr="00C157D9" w:rsidRDefault="00094165" w:rsidP="00B97177">
      <w:pPr>
        <w:widowControl w:val="0"/>
        <w:numPr>
          <w:ilvl w:val="0"/>
          <w:numId w:val="25"/>
        </w:numPr>
        <w:overflowPunct w:val="0"/>
        <w:autoSpaceDE w:val="0"/>
        <w:autoSpaceDN w:val="0"/>
        <w:adjustRightInd w:val="0"/>
        <w:jc w:val="both"/>
        <w:rPr>
          <w:lang w:eastAsia="en-US"/>
        </w:rPr>
      </w:pPr>
      <w:r w:rsidRPr="00C157D9">
        <w:rPr>
          <w:lang w:eastAsia="en-US"/>
        </w:rPr>
        <w:t>U</w:t>
      </w:r>
      <w:r w:rsidR="00540E16" w:rsidRPr="00C157D9">
        <w:rPr>
          <w:lang w:eastAsia="en-US"/>
        </w:rPr>
        <w:t>nderstand</w:t>
      </w:r>
      <w:r w:rsidR="009F6AAA" w:rsidRPr="00C157D9">
        <w:rPr>
          <w:lang w:eastAsia="en-US"/>
        </w:rPr>
        <w:t>the need and importance of curriculum.</w:t>
      </w:r>
    </w:p>
    <w:p w:rsidR="00C70D6F" w:rsidRPr="00C157D9" w:rsidRDefault="009F6AAA" w:rsidP="00B97177">
      <w:pPr>
        <w:widowControl w:val="0"/>
        <w:numPr>
          <w:ilvl w:val="0"/>
          <w:numId w:val="25"/>
        </w:numPr>
        <w:overflowPunct w:val="0"/>
        <w:autoSpaceDE w:val="0"/>
        <w:autoSpaceDN w:val="0"/>
        <w:adjustRightInd w:val="0"/>
        <w:jc w:val="both"/>
        <w:rPr>
          <w:lang w:eastAsia="en-US"/>
        </w:rPr>
      </w:pPr>
      <w:r w:rsidRPr="00C157D9">
        <w:rPr>
          <w:lang w:eastAsia="en-US"/>
        </w:rPr>
        <w:t>Analyze different issues in curriculum.</w:t>
      </w:r>
    </w:p>
    <w:p w:rsidR="00FE49CF" w:rsidRPr="00C157D9" w:rsidRDefault="009F6AAA" w:rsidP="00B97177">
      <w:pPr>
        <w:widowControl w:val="0"/>
        <w:numPr>
          <w:ilvl w:val="0"/>
          <w:numId w:val="25"/>
        </w:numPr>
        <w:overflowPunct w:val="0"/>
        <w:autoSpaceDE w:val="0"/>
        <w:autoSpaceDN w:val="0"/>
        <w:adjustRightInd w:val="0"/>
        <w:jc w:val="both"/>
        <w:rPr>
          <w:lang w:eastAsia="en-US"/>
        </w:rPr>
      </w:pPr>
      <w:r w:rsidRPr="00C157D9">
        <w:rPr>
          <w:lang w:eastAsia="en-US"/>
        </w:rPr>
        <w:t>Apply different approaches to curriculum construction.</w:t>
      </w:r>
    </w:p>
    <w:p w:rsidR="006A1838" w:rsidRPr="00C157D9" w:rsidRDefault="009F6AAA" w:rsidP="00B97177">
      <w:pPr>
        <w:widowControl w:val="0"/>
        <w:numPr>
          <w:ilvl w:val="0"/>
          <w:numId w:val="25"/>
        </w:numPr>
        <w:overflowPunct w:val="0"/>
        <w:autoSpaceDE w:val="0"/>
        <w:autoSpaceDN w:val="0"/>
        <w:adjustRightInd w:val="0"/>
        <w:jc w:val="both"/>
        <w:rPr>
          <w:lang w:eastAsia="en-US"/>
        </w:rPr>
      </w:pPr>
      <w:r w:rsidRPr="00C157D9">
        <w:rPr>
          <w:lang w:eastAsia="en-US"/>
        </w:rPr>
        <w:t>Construct curriculum for children with special needs.</w:t>
      </w:r>
    </w:p>
    <w:p w:rsidR="00C70D6F" w:rsidRPr="00C157D9" w:rsidRDefault="00C70D6F" w:rsidP="00C157D9">
      <w:pPr>
        <w:widowControl w:val="0"/>
        <w:autoSpaceDE w:val="0"/>
        <w:autoSpaceDN w:val="0"/>
        <w:adjustRightInd w:val="0"/>
        <w:jc w:val="both"/>
        <w:rPr>
          <w:b/>
          <w:bCs/>
        </w:rPr>
      </w:pPr>
    </w:p>
    <w:p w:rsidR="00C70D6F" w:rsidRPr="00C157D9" w:rsidRDefault="00C70D6F" w:rsidP="00C157D9">
      <w:pPr>
        <w:widowControl w:val="0"/>
        <w:autoSpaceDE w:val="0"/>
        <w:autoSpaceDN w:val="0"/>
        <w:adjustRightInd w:val="0"/>
        <w:jc w:val="both"/>
        <w:rPr>
          <w:b/>
          <w:bCs/>
        </w:rPr>
      </w:pPr>
      <w:r w:rsidRPr="00C157D9">
        <w:rPr>
          <w:b/>
          <w:bCs/>
        </w:rPr>
        <w:t>(B) SYLLABUS</w:t>
      </w:r>
    </w:p>
    <w:p w:rsidR="00722D3B" w:rsidRPr="00C157D9" w:rsidRDefault="00E663EE" w:rsidP="00C157D9">
      <w:pPr>
        <w:jc w:val="center"/>
        <w:rPr>
          <w:b/>
        </w:rPr>
      </w:pPr>
      <w:r w:rsidRPr="00C157D9">
        <w:rPr>
          <w:b/>
        </w:rPr>
        <w:t>SECTION-A</w:t>
      </w:r>
    </w:p>
    <w:p w:rsidR="00722D3B" w:rsidRPr="00C157D9" w:rsidRDefault="00722D3B" w:rsidP="00B97177">
      <w:pPr>
        <w:pStyle w:val="ListParagraph"/>
        <w:numPr>
          <w:ilvl w:val="0"/>
          <w:numId w:val="248"/>
        </w:numPr>
        <w:spacing w:after="0" w:line="240" w:lineRule="auto"/>
        <w:contextualSpacing/>
        <w:rPr>
          <w:rFonts w:ascii="Times New Roman" w:hAnsi="Times New Roman"/>
          <w:sz w:val="24"/>
          <w:szCs w:val="24"/>
        </w:rPr>
      </w:pPr>
      <w:r w:rsidRPr="00C157D9">
        <w:rPr>
          <w:rFonts w:ascii="Times New Roman" w:hAnsi="Times New Roman"/>
          <w:sz w:val="24"/>
          <w:szCs w:val="24"/>
        </w:rPr>
        <w:t>Curriculum: curriculum and syllabus: concept, need and importance; facets- hidden curriculum and bias in curriculum; decentralization of curriculum development and notional practices.</w:t>
      </w:r>
    </w:p>
    <w:p w:rsidR="00722D3B" w:rsidRPr="00C157D9" w:rsidRDefault="00722D3B" w:rsidP="00B97177">
      <w:pPr>
        <w:pStyle w:val="ListParagraph"/>
        <w:numPr>
          <w:ilvl w:val="0"/>
          <w:numId w:val="248"/>
        </w:numPr>
        <w:spacing w:after="0" w:line="240" w:lineRule="auto"/>
        <w:contextualSpacing/>
        <w:rPr>
          <w:rFonts w:ascii="Times New Roman" w:hAnsi="Times New Roman"/>
          <w:sz w:val="24"/>
          <w:szCs w:val="24"/>
        </w:rPr>
      </w:pPr>
      <w:r w:rsidRPr="00C157D9">
        <w:rPr>
          <w:rFonts w:ascii="Times New Roman" w:hAnsi="Times New Roman"/>
          <w:sz w:val="24"/>
          <w:szCs w:val="24"/>
        </w:rPr>
        <w:lastRenderedPageBreak/>
        <w:t xml:space="preserve">Current issues in curriculum: gender differences, environmental issues, inclusiveness, value concerns, human rights   </w:t>
      </w:r>
    </w:p>
    <w:p w:rsidR="00722D3B" w:rsidRPr="00C157D9" w:rsidRDefault="00722D3B" w:rsidP="00B97177">
      <w:pPr>
        <w:pStyle w:val="ListParagraph"/>
        <w:numPr>
          <w:ilvl w:val="0"/>
          <w:numId w:val="248"/>
        </w:numPr>
        <w:spacing w:after="0" w:line="240" w:lineRule="auto"/>
        <w:contextualSpacing/>
        <w:rPr>
          <w:rFonts w:ascii="Times New Roman" w:hAnsi="Times New Roman"/>
          <w:sz w:val="24"/>
          <w:szCs w:val="24"/>
        </w:rPr>
      </w:pPr>
      <w:r w:rsidRPr="00C157D9">
        <w:rPr>
          <w:rFonts w:ascii="Times New Roman" w:hAnsi="Times New Roman"/>
          <w:sz w:val="24"/>
          <w:szCs w:val="24"/>
        </w:rPr>
        <w:t>Stakeholders in Curriculum : Learner characteristics, Teacher's experiences, Parental expectations</w:t>
      </w:r>
    </w:p>
    <w:p w:rsidR="00722D3B" w:rsidRPr="00C157D9" w:rsidRDefault="00E663EE" w:rsidP="00C157D9">
      <w:pPr>
        <w:jc w:val="center"/>
        <w:rPr>
          <w:b/>
        </w:rPr>
      </w:pPr>
      <w:r w:rsidRPr="00C157D9">
        <w:rPr>
          <w:b/>
        </w:rPr>
        <w:t>SECTION-B</w:t>
      </w:r>
    </w:p>
    <w:p w:rsidR="00722D3B" w:rsidRPr="00C157D9" w:rsidRDefault="00722D3B" w:rsidP="00B97177">
      <w:pPr>
        <w:pStyle w:val="ListParagraph"/>
        <w:numPr>
          <w:ilvl w:val="0"/>
          <w:numId w:val="249"/>
        </w:numPr>
        <w:spacing w:after="0" w:line="240" w:lineRule="auto"/>
        <w:contextualSpacing/>
        <w:jc w:val="both"/>
        <w:rPr>
          <w:rFonts w:ascii="Times New Roman" w:hAnsi="Times New Roman"/>
          <w:sz w:val="24"/>
          <w:szCs w:val="24"/>
        </w:rPr>
      </w:pPr>
      <w:r w:rsidRPr="00C157D9">
        <w:rPr>
          <w:rFonts w:ascii="Times New Roman" w:hAnsi="Times New Roman"/>
          <w:sz w:val="24"/>
          <w:szCs w:val="24"/>
        </w:rPr>
        <w:t>Approaches to C</w:t>
      </w:r>
      <w:r w:rsidR="00574D1B" w:rsidRPr="00C157D9">
        <w:rPr>
          <w:rFonts w:ascii="Times New Roman" w:hAnsi="Times New Roman"/>
          <w:sz w:val="24"/>
          <w:szCs w:val="24"/>
        </w:rPr>
        <w:t>urriculum development: Subject-centered and learner-</w:t>
      </w:r>
      <w:r w:rsidRPr="00C157D9">
        <w:rPr>
          <w:rFonts w:ascii="Times New Roman" w:hAnsi="Times New Roman"/>
          <w:sz w:val="24"/>
          <w:szCs w:val="24"/>
        </w:rPr>
        <w:t>centered; Content organization; Spiral curriculum, unitization of syllabus, integration of school curriculum with futuristic needs; vocational bias and skill development curriculum.</w:t>
      </w:r>
    </w:p>
    <w:p w:rsidR="00722D3B" w:rsidRPr="00C157D9" w:rsidRDefault="00722D3B" w:rsidP="00B97177">
      <w:pPr>
        <w:pStyle w:val="ListParagraph"/>
        <w:numPr>
          <w:ilvl w:val="0"/>
          <w:numId w:val="249"/>
        </w:numPr>
        <w:spacing w:after="0" w:line="240" w:lineRule="auto"/>
        <w:contextualSpacing/>
        <w:jc w:val="both"/>
        <w:rPr>
          <w:rFonts w:ascii="Times New Roman" w:hAnsi="Times New Roman"/>
          <w:sz w:val="24"/>
          <w:szCs w:val="24"/>
        </w:rPr>
      </w:pPr>
      <w:r w:rsidRPr="00C157D9">
        <w:rPr>
          <w:rFonts w:ascii="Times New Roman" w:hAnsi="Times New Roman"/>
          <w:sz w:val="24"/>
          <w:szCs w:val="24"/>
        </w:rPr>
        <w:t>Recommendations of NCF- 2005 for curriculum development.</w:t>
      </w:r>
    </w:p>
    <w:p w:rsidR="00722D3B" w:rsidRPr="00C157D9" w:rsidRDefault="00722D3B" w:rsidP="00B97177">
      <w:pPr>
        <w:pStyle w:val="ListParagraph"/>
        <w:numPr>
          <w:ilvl w:val="0"/>
          <w:numId w:val="249"/>
        </w:numPr>
        <w:spacing w:after="0" w:line="240" w:lineRule="auto"/>
        <w:contextualSpacing/>
        <w:jc w:val="both"/>
        <w:rPr>
          <w:rFonts w:ascii="Times New Roman" w:hAnsi="Times New Roman"/>
          <w:sz w:val="24"/>
          <w:szCs w:val="24"/>
        </w:rPr>
      </w:pPr>
      <w:r w:rsidRPr="00C157D9">
        <w:rPr>
          <w:rFonts w:ascii="Times New Roman" w:hAnsi="Times New Roman"/>
          <w:sz w:val="24"/>
          <w:szCs w:val="24"/>
        </w:rPr>
        <w:t xml:space="preserve">Curriculum </w:t>
      </w:r>
      <w:r w:rsidR="00FF3277" w:rsidRPr="00C157D9">
        <w:rPr>
          <w:rFonts w:ascii="Times New Roman" w:hAnsi="Times New Roman"/>
          <w:sz w:val="24"/>
          <w:szCs w:val="24"/>
        </w:rPr>
        <w:t>for children with special needs</w:t>
      </w:r>
      <w:r w:rsidR="00094165" w:rsidRPr="00C157D9">
        <w:rPr>
          <w:rFonts w:ascii="Times New Roman" w:hAnsi="Times New Roman"/>
          <w:sz w:val="24"/>
          <w:szCs w:val="24"/>
        </w:rPr>
        <w:t>: purpose and importance</w:t>
      </w:r>
      <w:r w:rsidRPr="00C157D9">
        <w:rPr>
          <w:rFonts w:ascii="Times New Roman" w:hAnsi="Times New Roman"/>
          <w:sz w:val="24"/>
          <w:szCs w:val="24"/>
        </w:rPr>
        <w:t>, curriculum needs of gifted, visua</w:t>
      </w:r>
      <w:r w:rsidR="00FF3277" w:rsidRPr="00C157D9">
        <w:rPr>
          <w:rFonts w:ascii="Times New Roman" w:hAnsi="Times New Roman"/>
          <w:sz w:val="24"/>
          <w:szCs w:val="24"/>
        </w:rPr>
        <w:t>lly challenged and slow learner.</w:t>
      </w:r>
    </w:p>
    <w:p w:rsidR="00E663EE" w:rsidRDefault="00E663EE"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FF3277" w:rsidRPr="00C157D9" w:rsidRDefault="00FF3277"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Activiti</w:t>
      </w:r>
      <w:r w:rsidR="001D29F2" w:rsidRPr="00C157D9">
        <w:rPr>
          <w:b/>
          <w:bCs/>
        </w:rPr>
        <w:t>es (</w:t>
      </w:r>
      <w:r w:rsidRPr="00C157D9">
        <w:rPr>
          <w:b/>
          <w:bCs/>
        </w:rPr>
        <w:t>Any one of the following)</w:t>
      </w:r>
    </w:p>
    <w:p w:rsidR="00FF3277" w:rsidRPr="00C157D9" w:rsidRDefault="00FF3277" w:rsidP="00B97177">
      <w:pPr>
        <w:pStyle w:val="ListParagraph"/>
        <w:numPr>
          <w:ilvl w:val="0"/>
          <w:numId w:val="153"/>
        </w:numPr>
        <w:spacing w:after="0" w:line="240" w:lineRule="auto"/>
        <w:ind w:left="720" w:hanging="360"/>
        <w:contextualSpacing/>
        <w:rPr>
          <w:rFonts w:ascii="Times New Roman" w:hAnsi="Times New Roman"/>
          <w:sz w:val="24"/>
          <w:szCs w:val="24"/>
          <w:lang w:val="en-US"/>
        </w:rPr>
      </w:pPr>
      <w:r w:rsidRPr="00C157D9">
        <w:rPr>
          <w:rFonts w:ascii="Times New Roman" w:hAnsi="Times New Roman"/>
          <w:sz w:val="24"/>
          <w:szCs w:val="24"/>
          <w:lang w:val="en-US"/>
        </w:rPr>
        <w:t>Preparing a report on difficulties faced in chapter wise teaching of the school subject.</w:t>
      </w:r>
    </w:p>
    <w:p w:rsidR="00FF3277" w:rsidRPr="00C157D9" w:rsidRDefault="00667EBA" w:rsidP="00B97177">
      <w:pPr>
        <w:pStyle w:val="ListParagraph"/>
        <w:numPr>
          <w:ilvl w:val="0"/>
          <w:numId w:val="153"/>
        </w:numPr>
        <w:spacing w:after="0" w:line="240" w:lineRule="auto"/>
        <w:ind w:left="720" w:hanging="360"/>
        <w:contextualSpacing/>
        <w:rPr>
          <w:rFonts w:ascii="Times New Roman" w:hAnsi="Times New Roman"/>
          <w:sz w:val="24"/>
          <w:szCs w:val="24"/>
          <w:lang w:val="en-US"/>
        </w:rPr>
      </w:pPr>
      <w:r w:rsidRPr="00C157D9">
        <w:rPr>
          <w:rFonts w:ascii="Times New Roman" w:hAnsi="Times New Roman"/>
          <w:sz w:val="24"/>
          <w:szCs w:val="24"/>
          <w:lang w:val="en-US"/>
        </w:rPr>
        <w:t>Identifying gender bias in any one chapter of a school text book.</w:t>
      </w:r>
    </w:p>
    <w:p w:rsidR="004606C8" w:rsidRPr="00C157D9" w:rsidRDefault="0034658D" w:rsidP="00B97177">
      <w:pPr>
        <w:pStyle w:val="ListParagraph"/>
        <w:numPr>
          <w:ilvl w:val="0"/>
          <w:numId w:val="153"/>
        </w:numPr>
        <w:spacing w:after="0" w:line="240" w:lineRule="auto"/>
        <w:ind w:left="720" w:hanging="360"/>
        <w:contextualSpacing/>
        <w:rPr>
          <w:rFonts w:ascii="Times New Roman" w:hAnsi="Times New Roman"/>
          <w:sz w:val="24"/>
          <w:szCs w:val="24"/>
          <w:lang w:val="en-US"/>
        </w:rPr>
      </w:pPr>
      <w:r w:rsidRPr="00C157D9">
        <w:rPr>
          <w:rFonts w:ascii="Times New Roman" w:hAnsi="Times New Roman"/>
          <w:sz w:val="24"/>
          <w:szCs w:val="24"/>
          <w:lang w:val="en-US"/>
        </w:rPr>
        <w:t xml:space="preserve"> Critical appraisal of NCF-2005.</w:t>
      </w:r>
    </w:p>
    <w:p w:rsidR="00E663EE" w:rsidRDefault="00E663EE" w:rsidP="00C157D9">
      <w:pPr>
        <w:widowControl w:val="0"/>
        <w:autoSpaceDE w:val="0"/>
        <w:autoSpaceDN w:val="0"/>
        <w:adjustRightInd w:val="0"/>
        <w:jc w:val="both"/>
        <w:rPr>
          <w:b/>
          <w:bCs/>
        </w:rPr>
      </w:pPr>
    </w:p>
    <w:p w:rsidR="00AC6133" w:rsidRPr="00C157D9" w:rsidRDefault="00AC6133" w:rsidP="00C157D9">
      <w:pPr>
        <w:widowControl w:val="0"/>
        <w:autoSpaceDE w:val="0"/>
        <w:autoSpaceDN w:val="0"/>
        <w:adjustRightInd w:val="0"/>
        <w:jc w:val="both"/>
        <w:rPr>
          <w:b/>
          <w:bCs/>
        </w:rPr>
      </w:pPr>
      <w:r w:rsidRPr="00C157D9">
        <w:rPr>
          <w:b/>
          <w:bCs/>
        </w:rPr>
        <w:t xml:space="preserve">(C) BOOKS RECOMMENDED </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 xml:space="preserve">Butchvarov, P. (1970), </w:t>
      </w:r>
      <w:proofErr w:type="gramStart"/>
      <w:r w:rsidRPr="00C157D9">
        <w:rPr>
          <w:rFonts w:ascii="Times New Roman" w:hAnsi="Times New Roman"/>
          <w:i/>
          <w:iCs/>
          <w:sz w:val="24"/>
          <w:szCs w:val="24"/>
        </w:rPr>
        <w:t>The</w:t>
      </w:r>
      <w:proofErr w:type="gramEnd"/>
      <w:r w:rsidRPr="00C157D9">
        <w:rPr>
          <w:rFonts w:ascii="Times New Roman" w:hAnsi="Times New Roman"/>
          <w:i/>
          <w:iCs/>
          <w:sz w:val="24"/>
          <w:szCs w:val="24"/>
        </w:rPr>
        <w:t xml:space="preserve"> Concept of Knowledge</w:t>
      </w:r>
      <w:r w:rsidRPr="00C157D9">
        <w:rPr>
          <w:rFonts w:ascii="Times New Roman" w:hAnsi="Times New Roman"/>
          <w:sz w:val="24"/>
          <w:szCs w:val="24"/>
        </w:rPr>
        <w:t>, Evanston, Illinois: North Western University Press.</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 xml:space="preserve">Chomsky, N (1986). </w:t>
      </w:r>
      <w:r w:rsidRPr="00C157D9">
        <w:rPr>
          <w:rFonts w:ascii="Times New Roman" w:hAnsi="Times New Roman"/>
          <w:i/>
          <w:iCs/>
          <w:sz w:val="24"/>
          <w:szCs w:val="24"/>
        </w:rPr>
        <w:t>Knowledge of Language</w:t>
      </w:r>
      <w:r w:rsidRPr="00C157D9">
        <w:rPr>
          <w:rFonts w:ascii="Times New Roman" w:hAnsi="Times New Roman"/>
          <w:sz w:val="24"/>
          <w:szCs w:val="24"/>
        </w:rPr>
        <w:t xml:space="preserve">, New </w:t>
      </w:r>
      <w:proofErr w:type="gramStart"/>
      <w:r w:rsidRPr="00C157D9">
        <w:rPr>
          <w:rFonts w:ascii="Times New Roman" w:hAnsi="Times New Roman"/>
          <w:sz w:val="24"/>
          <w:szCs w:val="24"/>
        </w:rPr>
        <w:t>York :</w:t>
      </w:r>
      <w:proofErr w:type="gramEnd"/>
      <w:r w:rsidRPr="00C157D9">
        <w:rPr>
          <w:rFonts w:ascii="Times New Roman" w:hAnsi="Times New Roman"/>
          <w:sz w:val="24"/>
          <w:szCs w:val="24"/>
        </w:rPr>
        <w:t xml:space="preserve"> Prager.</w:t>
      </w:r>
    </w:p>
    <w:p w:rsidR="0081682E" w:rsidRPr="00C157D9" w:rsidRDefault="00E663EE" w:rsidP="00B97177">
      <w:pPr>
        <w:pStyle w:val="ListParagraph"/>
        <w:numPr>
          <w:ilvl w:val="0"/>
          <w:numId w:val="196"/>
        </w:numPr>
        <w:spacing w:after="0" w:line="240" w:lineRule="auto"/>
        <w:jc w:val="both"/>
        <w:rPr>
          <w:rFonts w:ascii="Times New Roman" w:hAnsi="Times New Roman"/>
          <w:sz w:val="24"/>
          <w:szCs w:val="24"/>
        </w:rPr>
      </w:pPr>
      <w:r>
        <w:rPr>
          <w:rFonts w:ascii="Times New Roman" w:hAnsi="Times New Roman"/>
          <w:sz w:val="24"/>
          <w:szCs w:val="24"/>
        </w:rPr>
        <w:t>Cole Luella (</w:t>
      </w:r>
      <w:r w:rsidR="0081682E" w:rsidRPr="00C157D9">
        <w:rPr>
          <w:rFonts w:ascii="Times New Roman" w:hAnsi="Times New Roman"/>
          <w:sz w:val="24"/>
          <w:szCs w:val="24"/>
        </w:rPr>
        <w:t xml:space="preserve">1950). </w:t>
      </w:r>
      <w:r w:rsidR="0081682E" w:rsidRPr="00C157D9">
        <w:rPr>
          <w:rFonts w:ascii="Times New Roman" w:hAnsi="Times New Roman"/>
          <w:i/>
          <w:sz w:val="24"/>
          <w:szCs w:val="24"/>
        </w:rPr>
        <w:t>A History of Education: Socrates to Montessori</w:t>
      </w:r>
      <w:r w:rsidR="0081682E" w:rsidRPr="00C157D9">
        <w:rPr>
          <w:rFonts w:ascii="Times New Roman" w:hAnsi="Times New Roman"/>
          <w:sz w:val="24"/>
          <w:szCs w:val="24"/>
        </w:rPr>
        <w:t xml:space="preserve">, NewYork: Holt, Rinehart &amp; Winston. </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 xml:space="preserve">Datta, D.M. (1972). </w:t>
      </w:r>
      <w:r w:rsidRPr="00C157D9">
        <w:rPr>
          <w:rFonts w:ascii="Times New Roman" w:hAnsi="Times New Roman"/>
          <w:i/>
          <w:iCs/>
          <w:sz w:val="24"/>
          <w:szCs w:val="24"/>
        </w:rPr>
        <w:t>Six ways of Knowing</w:t>
      </w:r>
      <w:r w:rsidRPr="00C157D9">
        <w:rPr>
          <w:rFonts w:ascii="Times New Roman" w:hAnsi="Times New Roman"/>
          <w:sz w:val="24"/>
          <w:szCs w:val="24"/>
        </w:rPr>
        <w:t xml:space="preserve">. </w:t>
      </w:r>
      <w:proofErr w:type="gramStart"/>
      <w:r w:rsidRPr="00C157D9">
        <w:rPr>
          <w:rFonts w:ascii="Times New Roman" w:hAnsi="Times New Roman"/>
          <w:sz w:val="24"/>
          <w:szCs w:val="24"/>
        </w:rPr>
        <w:t>Calcultta.:</w:t>
      </w:r>
      <w:proofErr w:type="gramEnd"/>
      <w:r w:rsidRPr="00C157D9">
        <w:rPr>
          <w:rFonts w:ascii="Times New Roman" w:hAnsi="Times New Roman"/>
          <w:sz w:val="24"/>
          <w:szCs w:val="24"/>
        </w:rPr>
        <w:t xml:space="preserve"> Calcultta University Press.</w:t>
      </w:r>
    </w:p>
    <w:p w:rsidR="0081682E" w:rsidRPr="00C157D9" w:rsidRDefault="00E663EE" w:rsidP="00B97177">
      <w:pPr>
        <w:pStyle w:val="ListParagraph"/>
        <w:numPr>
          <w:ilvl w:val="0"/>
          <w:numId w:val="196"/>
        </w:numPr>
        <w:spacing w:after="0" w:line="240" w:lineRule="auto"/>
        <w:jc w:val="both"/>
        <w:rPr>
          <w:rFonts w:ascii="Times New Roman" w:hAnsi="Times New Roman"/>
          <w:sz w:val="24"/>
          <w:szCs w:val="24"/>
        </w:rPr>
      </w:pPr>
      <w:r>
        <w:rPr>
          <w:rFonts w:ascii="Times New Roman" w:hAnsi="Times New Roman"/>
          <w:sz w:val="24"/>
          <w:szCs w:val="24"/>
        </w:rPr>
        <w:t>Dewey, J. (</w:t>
      </w:r>
      <w:r w:rsidR="0081682E" w:rsidRPr="00C157D9">
        <w:rPr>
          <w:rFonts w:ascii="Times New Roman" w:hAnsi="Times New Roman"/>
          <w:sz w:val="24"/>
          <w:szCs w:val="24"/>
        </w:rPr>
        <w:t xml:space="preserve">1997) My Pedagogic Creed’, in D.J. Flinders and S.J. </w:t>
      </w:r>
      <w:proofErr w:type="gramStart"/>
      <w:r w:rsidR="0081682E" w:rsidRPr="00C157D9">
        <w:rPr>
          <w:rFonts w:ascii="Times New Roman" w:hAnsi="Times New Roman"/>
          <w:sz w:val="24"/>
          <w:szCs w:val="24"/>
        </w:rPr>
        <w:t>Thorton(</w:t>
      </w:r>
      <w:proofErr w:type="gramEnd"/>
      <w:r w:rsidR="0081682E" w:rsidRPr="00C157D9">
        <w:rPr>
          <w:rFonts w:ascii="Times New Roman" w:hAnsi="Times New Roman"/>
          <w:sz w:val="24"/>
          <w:szCs w:val="24"/>
        </w:rPr>
        <w:t>eds.) The Curriculum Studies Reader, New York: Routledge.</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 xml:space="preserve">Dewey, J (1956). </w:t>
      </w:r>
      <w:r w:rsidRPr="00C157D9">
        <w:rPr>
          <w:rFonts w:ascii="Times New Roman" w:hAnsi="Times New Roman"/>
          <w:i/>
          <w:iCs/>
          <w:sz w:val="24"/>
          <w:szCs w:val="24"/>
        </w:rPr>
        <w:t>The Child and the Curriculum and School and Society</w:t>
      </w:r>
      <w:r w:rsidRPr="00C157D9">
        <w:rPr>
          <w:rFonts w:ascii="Times New Roman" w:hAnsi="Times New Roman"/>
          <w:sz w:val="24"/>
          <w:szCs w:val="24"/>
        </w:rPr>
        <w:t>, University of Chicago Press, U.S.A. Chicago, Illinois.</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 xml:space="preserve">Krishna M. J. (1947) </w:t>
      </w:r>
      <w:r w:rsidRPr="00C157D9">
        <w:rPr>
          <w:rFonts w:ascii="Times New Roman" w:hAnsi="Times New Roman"/>
          <w:i/>
          <w:iCs/>
          <w:sz w:val="24"/>
          <w:szCs w:val="24"/>
        </w:rPr>
        <w:t>On Education</w:t>
      </w:r>
      <w:r w:rsidRPr="00C157D9">
        <w:rPr>
          <w:rFonts w:ascii="Times New Roman" w:hAnsi="Times New Roman"/>
          <w:sz w:val="24"/>
          <w:szCs w:val="24"/>
        </w:rPr>
        <w:t>, New Delhi: Orient Longman.</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Kumar K. (1996</w:t>
      </w:r>
      <w:r w:rsidRPr="00C157D9">
        <w:rPr>
          <w:rFonts w:ascii="Times New Roman" w:hAnsi="Times New Roman"/>
          <w:i/>
          <w:iCs/>
          <w:sz w:val="24"/>
          <w:szCs w:val="24"/>
        </w:rPr>
        <w:t xml:space="preserve">). Learning </w:t>
      </w:r>
      <w:r w:rsidR="00E663EE" w:rsidRPr="00C157D9">
        <w:rPr>
          <w:rFonts w:ascii="Times New Roman" w:hAnsi="Times New Roman"/>
          <w:i/>
          <w:iCs/>
          <w:sz w:val="24"/>
          <w:szCs w:val="24"/>
        </w:rPr>
        <w:t>from</w:t>
      </w:r>
      <w:r w:rsidRPr="00C157D9">
        <w:rPr>
          <w:rFonts w:ascii="Times New Roman" w:hAnsi="Times New Roman"/>
          <w:i/>
          <w:iCs/>
          <w:sz w:val="24"/>
          <w:szCs w:val="24"/>
        </w:rPr>
        <w:t xml:space="preserve"> Conflict</w:t>
      </w:r>
      <w:r w:rsidRPr="00C157D9">
        <w:rPr>
          <w:rFonts w:ascii="Times New Roman" w:hAnsi="Times New Roman"/>
          <w:sz w:val="24"/>
          <w:szCs w:val="24"/>
        </w:rPr>
        <w:t>, New Delhi: Orient Longman.</w:t>
      </w:r>
    </w:p>
    <w:p w:rsidR="0081682E" w:rsidRPr="00C157D9" w:rsidRDefault="00E663EE" w:rsidP="00B97177">
      <w:pPr>
        <w:pStyle w:val="ListParagraph"/>
        <w:numPr>
          <w:ilvl w:val="0"/>
          <w:numId w:val="196"/>
        </w:numPr>
        <w:spacing w:after="0" w:line="240" w:lineRule="auto"/>
        <w:jc w:val="both"/>
        <w:rPr>
          <w:rFonts w:ascii="Times New Roman" w:hAnsi="Times New Roman"/>
          <w:i/>
          <w:sz w:val="24"/>
          <w:szCs w:val="24"/>
        </w:rPr>
      </w:pPr>
      <w:r>
        <w:rPr>
          <w:rFonts w:ascii="Times New Roman" w:hAnsi="Times New Roman"/>
          <w:sz w:val="24"/>
          <w:szCs w:val="24"/>
        </w:rPr>
        <w:t>Lakshmi, T.K.S. &amp; Yadav M.S. (</w:t>
      </w:r>
      <w:r w:rsidR="0081682E" w:rsidRPr="00C157D9">
        <w:rPr>
          <w:rFonts w:ascii="Times New Roman" w:hAnsi="Times New Roman"/>
          <w:sz w:val="24"/>
          <w:szCs w:val="24"/>
        </w:rPr>
        <w:t xml:space="preserve">1992). Education: </w:t>
      </w:r>
      <w:proofErr w:type="gramStart"/>
      <w:r w:rsidR="0081682E" w:rsidRPr="00C157D9">
        <w:rPr>
          <w:rFonts w:ascii="Times New Roman" w:hAnsi="Times New Roman"/>
          <w:sz w:val="24"/>
          <w:szCs w:val="24"/>
        </w:rPr>
        <w:t>Its</w:t>
      </w:r>
      <w:proofErr w:type="gramEnd"/>
      <w:r w:rsidR="0081682E" w:rsidRPr="00C157D9">
        <w:rPr>
          <w:rFonts w:ascii="Times New Roman" w:hAnsi="Times New Roman"/>
          <w:sz w:val="24"/>
          <w:szCs w:val="24"/>
        </w:rPr>
        <w:t xml:space="preserve"> Evolving Characteristics, in </w:t>
      </w:r>
      <w:r w:rsidR="0081682E" w:rsidRPr="00C157D9">
        <w:rPr>
          <w:rFonts w:ascii="Times New Roman" w:hAnsi="Times New Roman"/>
          <w:i/>
          <w:sz w:val="24"/>
          <w:szCs w:val="24"/>
        </w:rPr>
        <w:t>New Frontiers in Education</w:t>
      </w:r>
      <w:r w:rsidR="0081682E" w:rsidRPr="00C157D9">
        <w:rPr>
          <w:rFonts w:ascii="Times New Roman" w:hAnsi="Times New Roman"/>
          <w:sz w:val="24"/>
          <w:szCs w:val="24"/>
        </w:rPr>
        <w:t>, Vol. XXII, No.4, Oct-Dec.</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 xml:space="preserve">Prema C. (2001). </w:t>
      </w:r>
      <w:r w:rsidRPr="00C157D9">
        <w:rPr>
          <w:rFonts w:ascii="Times New Roman" w:hAnsi="Times New Roman"/>
          <w:i/>
          <w:iCs/>
          <w:sz w:val="24"/>
          <w:szCs w:val="24"/>
        </w:rPr>
        <w:t xml:space="preserve">Teaching &amp; Learning: </w:t>
      </w:r>
      <w:proofErr w:type="gramStart"/>
      <w:r w:rsidRPr="00C157D9">
        <w:rPr>
          <w:rFonts w:ascii="Times New Roman" w:hAnsi="Times New Roman"/>
          <w:i/>
          <w:iCs/>
          <w:sz w:val="24"/>
          <w:szCs w:val="24"/>
        </w:rPr>
        <w:t>The</w:t>
      </w:r>
      <w:proofErr w:type="gramEnd"/>
      <w:r w:rsidRPr="00C157D9">
        <w:rPr>
          <w:rFonts w:ascii="Times New Roman" w:hAnsi="Times New Roman"/>
          <w:i/>
          <w:iCs/>
          <w:sz w:val="24"/>
          <w:szCs w:val="24"/>
        </w:rPr>
        <w:t xml:space="preserve"> Culture of pedagogy</w:t>
      </w:r>
      <w:r w:rsidRPr="00C157D9">
        <w:rPr>
          <w:rFonts w:ascii="Times New Roman" w:hAnsi="Times New Roman"/>
          <w:sz w:val="24"/>
          <w:szCs w:val="24"/>
        </w:rPr>
        <w:t>, New</w:t>
      </w:r>
      <w:r w:rsidR="00E663EE">
        <w:rPr>
          <w:rFonts w:ascii="Times New Roman" w:hAnsi="Times New Roman"/>
          <w:sz w:val="24"/>
          <w:szCs w:val="24"/>
        </w:rPr>
        <w:t xml:space="preserve"> </w:t>
      </w:r>
      <w:r w:rsidRPr="00C157D9">
        <w:rPr>
          <w:rFonts w:ascii="Times New Roman" w:hAnsi="Times New Roman"/>
          <w:sz w:val="24"/>
          <w:szCs w:val="24"/>
        </w:rPr>
        <w:t>Delhi: Sage Publication.</w:t>
      </w:r>
    </w:p>
    <w:p w:rsidR="0081682E" w:rsidRPr="00C157D9" w:rsidRDefault="0081682E" w:rsidP="00B97177">
      <w:pPr>
        <w:pStyle w:val="ListParagraph"/>
        <w:numPr>
          <w:ilvl w:val="0"/>
          <w:numId w:val="196"/>
        </w:numPr>
        <w:spacing w:after="0" w:line="240" w:lineRule="auto"/>
        <w:jc w:val="both"/>
        <w:rPr>
          <w:rFonts w:ascii="Times New Roman" w:hAnsi="Times New Roman"/>
          <w:sz w:val="24"/>
          <w:szCs w:val="24"/>
        </w:rPr>
      </w:pPr>
      <w:r w:rsidRPr="00C157D9">
        <w:rPr>
          <w:rFonts w:ascii="Times New Roman" w:hAnsi="Times New Roman"/>
          <w:sz w:val="24"/>
          <w:szCs w:val="24"/>
        </w:rPr>
        <w:t>Srivastava,</w:t>
      </w:r>
      <w:r w:rsidR="00E663EE">
        <w:rPr>
          <w:rFonts w:ascii="Times New Roman" w:hAnsi="Times New Roman"/>
          <w:sz w:val="24"/>
          <w:szCs w:val="24"/>
        </w:rPr>
        <w:t xml:space="preserve"> </w:t>
      </w:r>
      <w:r w:rsidRPr="00C157D9">
        <w:rPr>
          <w:rFonts w:ascii="Times New Roman" w:hAnsi="Times New Roman"/>
          <w:sz w:val="24"/>
          <w:szCs w:val="24"/>
        </w:rPr>
        <w:t>H.S.</w:t>
      </w:r>
      <w:r w:rsidR="00E663EE">
        <w:rPr>
          <w:rFonts w:ascii="Times New Roman" w:hAnsi="Times New Roman"/>
          <w:sz w:val="24"/>
          <w:szCs w:val="24"/>
        </w:rPr>
        <w:t xml:space="preserve"> </w:t>
      </w:r>
      <w:r w:rsidRPr="00C157D9">
        <w:rPr>
          <w:rFonts w:ascii="Times New Roman" w:hAnsi="Times New Roman"/>
          <w:sz w:val="24"/>
          <w:szCs w:val="24"/>
        </w:rPr>
        <w:t>(2010).</w:t>
      </w:r>
      <w:r w:rsidRPr="00C157D9">
        <w:rPr>
          <w:rFonts w:ascii="Times New Roman" w:hAnsi="Times New Roman"/>
          <w:i/>
          <w:sz w:val="24"/>
          <w:szCs w:val="24"/>
        </w:rPr>
        <w:t>Curriculum and Methods of Teaching</w:t>
      </w:r>
      <w:r w:rsidRPr="00C157D9">
        <w:rPr>
          <w:rFonts w:ascii="Times New Roman" w:hAnsi="Times New Roman"/>
          <w:sz w:val="24"/>
          <w:szCs w:val="24"/>
        </w:rPr>
        <w:t>. Delhi:</w:t>
      </w:r>
      <w:r w:rsidR="00E663EE">
        <w:rPr>
          <w:rFonts w:ascii="Times New Roman" w:hAnsi="Times New Roman"/>
          <w:sz w:val="24"/>
          <w:szCs w:val="24"/>
        </w:rPr>
        <w:t xml:space="preserve"> </w:t>
      </w:r>
      <w:r w:rsidRPr="00C157D9">
        <w:rPr>
          <w:rFonts w:ascii="Times New Roman" w:hAnsi="Times New Roman"/>
          <w:sz w:val="24"/>
          <w:szCs w:val="24"/>
        </w:rPr>
        <w:t>Shipra</w:t>
      </w:r>
    </w:p>
    <w:p w:rsidR="00163DCA" w:rsidRPr="00C157D9" w:rsidRDefault="00163DCA" w:rsidP="00C157D9">
      <w:pPr>
        <w:widowControl w:val="0"/>
        <w:autoSpaceDE w:val="0"/>
        <w:autoSpaceDN w:val="0"/>
        <w:adjustRightInd w:val="0"/>
        <w:jc w:val="both"/>
        <w:rPr>
          <w:b/>
          <w:bCs/>
          <w:lang w:val="en-IN"/>
        </w:rPr>
      </w:pPr>
    </w:p>
    <w:p w:rsidR="00AC6133" w:rsidRPr="00C157D9" w:rsidRDefault="00AC6133" w:rsidP="00C157D9">
      <w:pPr>
        <w:widowControl w:val="0"/>
        <w:autoSpaceDE w:val="0"/>
        <w:autoSpaceDN w:val="0"/>
        <w:adjustRightInd w:val="0"/>
        <w:jc w:val="both"/>
        <w:rPr>
          <w:b/>
          <w:bCs/>
        </w:rPr>
      </w:pPr>
      <w:r w:rsidRPr="00C157D9">
        <w:rPr>
          <w:b/>
          <w:bCs/>
        </w:rPr>
        <w:t xml:space="preserve">(D) EVALUATION </w:t>
      </w:r>
      <w:r w:rsidRPr="00C157D9">
        <w:rPr>
          <w:b/>
          <w:bCs/>
        </w:rPr>
        <w:tab/>
      </w:r>
    </w:p>
    <w:p w:rsidR="00AC6133" w:rsidRPr="00C157D9" w:rsidRDefault="00AC6133"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70 Marks </w:t>
      </w:r>
    </w:p>
    <w:p w:rsidR="00AC6133" w:rsidRPr="00C157D9" w:rsidRDefault="00AC6133" w:rsidP="00C157D9">
      <w:pPr>
        <w:widowControl w:val="0"/>
        <w:autoSpaceDE w:val="0"/>
        <w:autoSpaceDN w:val="0"/>
        <w:adjustRightInd w:val="0"/>
        <w:jc w:val="both"/>
      </w:pPr>
      <w:r w:rsidRPr="00C157D9">
        <w:t xml:space="preserve">Time </w:t>
      </w:r>
      <w:r w:rsidRPr="00C157D9">
        <w:tab/>
      </w:r>
      <w:r w:rsidRPr="00C157D9">
        <w:tab/>
      </w:r>
      <w:r w:rsidRPr="00C157D9">
        <w:tab/>
      </w:r>
      <w:r w:rsidRPr="00C157D9">
        <w:tab/>
      </w:r>
      <w:r w:rsidRPr="00C157D9">
        <w:tab/>
      </w:r>
      <w:r w:rsidRPr="00C157D9">
        <w:tab/>
        <w:t xml:space="preserve">3 Hrs </w:t>
      </w:r>
    </w:p>
    <w:p w:rsidR="00AC6133" w:rsidRPr="00C157D9" w:rsidRDefault="00105E89" w:rsidP="00C157D9">
      <w:pPr>
        <w:widowControl w:val="0"/>
        <w:autoSpaceDE w:val="0"/>
        <w:autoSpaceDN w:val="0"/>
        <w:adjustRightInd w:val="0"/>
        <w:jc w:val="both"/>
      </w:pPr>
      <w:r w:rsidRPr="00C157D9">
        <w:t>Inter</w:t>
      </w:r>
      <w:r w:rsidR="00AC6133" w:rsidRPr="00C157D9">
        <w:t xml:space="preserve">nal Assessment </w:t>
      </w:r>
      <w:r w:rsidR="00AC6133" w:rsidRPr="00C157D9">
        <w:tab/>
      </w:r>
      <w:r w:rsidR="00AC6133" w:rsidRPr="00C157D9">
        <w:tab/>
      </w:r>
      <w:r w:rsidR="00AC6133" w:rsidRPr="00C157D9">
        <w:tab/>
      </w:r>
      <w:r w:rsidRPr="00C157D9">
        <w:tab/>
      </w:r>
      <w:r w:rsidR="00AC6133" w:rsidRPr="00C157D9">
        <w:t xml:space="preserve">30 Marks </w:t>
      </w:r>
    </w:p>
    <w:p w:rsidR="00AC6133" w:rsidRPr="00C157D9" w:rsidRDefault="00AC6133"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6</w:t>
      </w:r>
    </w:p>
    <w:p w:rsidR="00AC6133" w:rsidRPr="00C157D9" w:rsidRDefault="00AC6133" w:rsidP="00C157D9">
      <w:pPr>
        <w:widowControl w:val="0"/>
        <w:autoSpaceDE w:val="0"/>
        <w:autoSpaceDN w:val="0"/>
        <w:adjustRightInd w:val="0"/>
        <w:jc w:val="both"/>
      </w:pPr>
      <w:r w:rsidRPr="00C157D9">
        <w:t xml:space="preserve">Written Assignment/Project work </w:t>
      </w:r>
      <w:r w:rsidRPr="00C157D9">
        <w:tab/>
      </w:r>
      <w:r w:rsidRPr="00C157D9">
        <w:tab/>
        <w:t>12</w:t>
      </w:r>
    </w:p>
    <w:p w:rsidR="00AC6133" w:rsidRPr="00C157D9" w:rsidRDefault="00AC6133" w:rsidP="00C157D9">
      <w:pPr>
        <w:widowControl w:val="0"/>
        <w:autoSpaceDE w:val="0"/>
        <w:autoSpaceDN w:val="0"/>
        <w:adjustRightInd w:val="0"/>
        <w:jc w:val="both"/>
      </w:pPr>
      <w:r w:rsidRPr="00C157D9">
        <w:t xml:space="preserve">Two Mid-term Examinations </w:t>
      </w:r>
      <w:r w:rsidRPr="00C157D9">
        <w:tab/>
      </w:r>
      <w:r w:rsidRPr="00C157D9">
        <w:tab/>
      </w:r>
      <w:r w:rsidRPr="00C157D9">
        <w:tab/>
        <w:t>12</w:t>
      </w:r>
    </w:p>
    <w:p w:rsidR="00163DCA" w:rsidRPr="00C157D9" w:rsidRDefault="00163DCA" w:rsidP="00C157D9">
      <w:pPr>
        <w:widowControl w:val="0"/>
        <w:autoSpaceDE w:val="0"/>
        <w:autoSpaceDN w:val="0"/>
        <w:adjustRightInd w:val="0"/>
        <w:jc w:val="both"/>
        <w:rPr>
          <w:b/>
          <w:bCs/>
        </w:rPr>
      </w:pPr>
    </w:p>
    <w:p w:rsidR="00AC6133" w:rsidRPr="00C157D9" w:rsidRDefault="00AC6133" w:rsidP="00C157D9">
      <w:pPr>
        <w:widowControl w:val="0"/>
        <w:autoSpaceDE w:val="0"/>
        <w:autoSpaceDN w:val="0"/>
        <w:adjustRightInd w:val="0"/>
        <w:jc w:val="both"/>
        <w:rPr>
          <w:b/>
          <w:bCs/>
        </w:rPr>
      </w:pPr>
      <w:r w:rsidRPr="00C157D9">
        <w:rPr>
          <w:b/>
          <w:bCs/>
        </w:rPr>
        <w:t xml:space="preserve">(E) INSTRUCTIONS FOR THE PAPER-SETTER </w:t>
      </w:r>
    </w:p>
    <w:p w:rsidR="00AC6133" w:rsidRPr="00C157D9" w:rsidRDefault="00AC6133"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four questions from the respective Sections of the syllabus and will carry 10 marks each. Section C will consist of 10 questions of 3 marks each which will cover the entire syllabus uniformly and carry 30 marks in all. </w:t>
      </w:r>
    </w:p>
    <w:p w:rsidR="00163DCA" w:rsidRPr="00C157D9" w:rsidRDefault="00163DCA" w:rsidP="00C157D9">
      <w:pPr>
        <w:widowControl w:val="0"/>
        <w:autoSpaceDE w:val="0"/>
        <w:autoSpaceDN w:val="0"/>
        <w:adjustRightInd w:val="0"/>
        <w:jc w:val="both"/>
        <w:rPr>
          <w:b/>
          <w:bCs/>
        </w:rPr>
      </w:pPr>
    </w:p>
    <w:p w:rsidR="00AC6133" w:rsidRPr="00C157D9" w:rsidRDefault="00AC6133" w:rsidP="00C157D9">
      <w:pPr>
        <w:widowControl w:val="0"/>
        <w:autoSpaceDE w:val="0"/>
        <w:autoSpaceDN w:val="0"/>
        <w:adjustRightInd w:val="0"/>
        <w:jc w:val="both"/>
        <w:rPr>
          <w:b/>
          <w:bCs/>
        </w:rPr>
      </w:pPr>
      <w:r w:rsidRPr="00C157D9">
        <w:rPr>
          <w:b/>
          <w:bCs/>
        </w:rPr>
        <w:t xml:space="preserve">(F) INSTRUCTIONS FOR THE CANDIDATES </w:t>
      </w:r>
    </w:p>
    <w:p w:rsidR="0028798E" w:rsidRPr="00C157D9" w:rsidRDefault="00AC6133" w:rsidP="00C157D9">
      <w:pPr>
        <w:widowControl w:val="0"/>
        <w:autoSpaceDE w:val="0"/>
        <w:autoSpaceDN w:val="0"/>
        <w:adjustRightInd w:val="0"/>
        <w:jc w:val="both"/>
      </w:pPr>
      <w:r w:rsidRPr="00C157D9">
        <w:rPr>
          <w:b/>
          <w:bCs/>
        </w:rPr>
        <w:tab/>
      </w:r>
      <w:r w:rsidRPr="00C157D9">
        <w:t xml:space="preserve">Candidates are required to attempt two questions each from the sections A and B and </w:t>
      </w:r>
      <w:r w:rsidRPr="00C157D9">
        <w:lastRenderedPageBreak/>
        <w:t>the entire section C.</w:t>
      </w:r>
    </w:p>
    <w:p w:rsidR="00E663EE" w:rsidRDefault="00E663EE" w:rsidP="00E663EE">
      <w:pPr>
        <w:widowControl w:val="0"/>
        <w:overflowPunct w:val="0"/>
        <w:autoSpaceDE w:val="0"/>
        <w:autoSpaceDN w:val="0"/>
        <w:adjustRightInd w:val="0"/>
        <w:jc w:val="center"/>
        <w:rPr>
          <w:b/>
          <w:bCs/>
        </w:rPr>
      </w:pPr>
    </w:p>
    <w:p w:rsidR="001D1FE1" w:rsidRPr="00C157D9" w:rsidRDefault="001D1FE1" w:rsidP="00E663EE">
      <w:pPr>
        <w:widowControl w:val="0"/>
        <w:overflowPunct w:val="0"/>
        <w:autoSpaceDE w:val="0"/>
        <w:autoSpaceDN w:val="0"/>
        <w:adjustRightInd w:val="0"/>
        <w:jc w:val="center"/>
        <w:rPr>
          <w:b/>
          <w:bCs/>
        </w:rPr>
      </w:pPr>
      <w:r w:rsidRPr="00C157D9">
        <w:rPr>
          <w:b/>
          <w:bCs/>
        </w:rPr>
        <w:t xml:space="preserve">PAPER- </w:t>
      </w:r>
      <w:r w:rsidR="00C06309" w:rsidRPr="00C157D9">
        <w:rPr>
          <w:b/>
          <w:bCs/>
        </w:rPr>
        <w:t>XI &amp; XII</w:t>
      </w:r>
      <w:r w:rsidRPr="00C157D9">
        <w:rPr>
          <w:b/>
          <w:bCs/>
        </w:rPr>
        <w:t>: Pedagogy of School Subject (Part II)</w:t>
      </w:r>
    </w:p>
    <w:p w:rsidR="00722D3B" w:rsidRPr="00C157D9" w:rsidRDefault="0088697F"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b/>
          <w:bCs/>
        </w:rPr>
      </w:pPr>
      <w:r w:rsidRPr="00C157D9">
        <w:rPr>
          <w:b/>
          <w:bCs/>
        </w:rPr>
        <w:t xml:space="preserve">(i) </w:t>
      </w:r>
      <w:r w:rsidR="00722D3B" w:rsidRPr="00C157D9">
        <w:rPr>
          <w:b/>
          <w:bCs/>
        </w:rPr>
        <w:t>Teaching of English</w:t>
      </w:r>
    </w:p>
    <w:p w:rsidR="00722D3B" w:rsidRPr="00C157D9"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722D3B" w:rsidRPr="00C157D9"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C157D9">
        <w:rPr>
          <w:b/>
          <w:bCs/>
        </w:rPr>
        <w:t>(A) OBJECTIVES</w:t>
      </w:r>
      <w:r w:rsidRPr="00C157D9">
        <w:tab/>
      </w:r>
    </w:p>
    <w:p w:rsidR="00722D3B" w:rsidRPr="00C157D9" w:rsidRDefault="00BD1F1C" w:rsidP="00E663EE">
      <w:pPr>
        <w:autoSpaceDE w:val="0"/>
        <w:autoSpaceDN w:val="0"/>
        <w:adjustRightInd w:val="0"/>
        <w:ind w:left="360"/>
        <w:jc w:val="both"/>
      </w:pPr>
      <w:r w:rsidRPr="00C157D9">
        <w:tab/>
      </w:r>
      <w:r w:rsidR="00055E5C" w:rsidRPr="00C157D9">
        <w:t>To enable the student teachers</w:t>
      </w:r>
      <w:r w:rsidR="00722D3B" w:rsidRPr="00C157D9">
        <w:t xml:space="preserve"> to:</w:t>
      </w:r>
    </w:p>
    <w:p w:rsidR="00722D3B" w:rsidRPr="00C157D9" w:rsidRDefault="00722D3B" w:rsidP="00B97177">
      <w:pPr>
        <w:numPr>
          <w:ilvl w:val="0"/>
          <w:numId w:val="36"/>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Develop the required skills and their inter links for mastering the language.</w:t>
      </w:r>
    </w:p>
    <w:p w:rsidR="00722D3B" w:rsidRPr="00C157D9" w:rsidRDefault="00722D3B" w:rsidP="00B97177">
      <w:pPr>
        <w:numPr>
          <w:ilvl w:val="0"/>
          <w:numId w:val="36"/>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Prepare and use teaching aids in the classroom and ICT (INTERNET and Computer Technology);</w:t>
      </w:r>
    </w:p>
    <w:p w:rsidR="00722D3B" w:rsidRPr="00C157D9" w:rsidRDefault="00722D3B" w:rsidP="00B97177">
      <w:pPr>
        <w:numPr>
          <w:ilvl w:val="0"/>
          <w:numId w:val="36"/>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Understand the teaching of poetry, prose and drama;</w:t>
      </w:r>
    </w:p>
    <w:p w:rsidR="00722D3B" w:rsidRPr="00C157D9" w:rsidRDefault="00722D3B" w:rsidP="00B97177">
      <w:pPr>
        <w:numPr>
          <w:ilvl w:val="0"/>
          <w:numId w:val="36"/>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Understand the functions of language lab;</w:t>
      </w:r>
    </w:p>
    <w:p w:rsidR="00722D3B" w:rsidRPr="00C157D9" w:rsidRDefault="00722D3B" w:rsidP="00B97177">
      <w:pPr>
        <w:numPr>
          <w:ilvl w:val="0"/>
          <w:numId w:val="36"/>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Understand constructive approach to language teaching and learning;</w:t>
      </w:r>
    </w:p>
    <w:p w:rsidR="00722D3B" w:rsidRPr="00C157D9" w:rsidRDefault="00722D3B" w:rsidP="00B97177">
      <w:pPr>
        <w:numPr>
          <w:ilvl w:val="0"/>
          <w:numId w:val="36"/>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sidRPr="00C157D9">
        <w:t>Understand the process of language assessment/evaluation.</w:t>
      </w:r>
    </w:p>
    <w:p w:rsidR="00722D3B" w:rsidRPr="00C157D9" w:rsidRDefault="00722D3B" w:rsidP="00C157D9">
      <w:pPr>
        <w:tabs>
          <w:tab w:val="left" w:pos="426"/>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tab/>
      </w:r>
      <w:r w:rsidRPr="00C157D9">
        <w:tab/>
      </w:r>
    </w:p>
    <w:p w:rsidR="00722D3B" w:rsidRPr="00C157D9" w:rsidRDefault="00722D3B" w:rsidP="00C157D9">
      <w:pPr>
        <w:autoSpaceDE w:val="0"/>
        <w:autoSpaceDN w:val="0"/>
        <w:adjustRightInd w:val="0"/>
        <w:ind w:left="60"/>
        <w:rPr>
          <w:b/>
          <w:bCs/>
        </w:rPr>
      </w:pPr>
      <w:r w:rsidRPr="00C157D9">
        <w:rPr>
          <w:b/>
          <w:bCs/>
        </w:rPr>
        <w:t xml:space="preserve">(B) </w:t>
      </w:r>
      <w:r w:rsidR="0099692C">
        <w:rPr>
          <w:b/>
          <w:bCs/>
        </w:rPr>
        <w:t xml:space="preserve"> </w:t>
      </w:r>
      <w:r w:rsidRPr="00C157D9">
        <w:rPr>
          <w:b/>
          <w:bCs/>
        </w:rPr>
        <w:t xml:space="preserve">SYLLABUS </w:t>
      </w:r>
    </w:p>
    <w:p w:rsidR="00722D3B" w:rsidRPr="00C157D9" w:rsidRDefault="00722D3B" w:rsidP="00C157D9">
      <w:pPr>
        <w:autoSpaceDE w:val="0"/>
        <w:autoSpaceDN w:val="0"/>
        <w:adjustRightInd w:val="0"/>
        <w:jc w:val="center"/>
      </w:pPr>
      <w:r w:rsidRPr="00C157D9">
        <w:rPr>
          <w:b/>
          <w:bCs/>
        </w:rPr>
        <w:t>SECTION–A</w:t>
      </w:r>
    </w:p>
    <w:p w:rsidR="00822C08" w:rsidRPr="00C157D9" w:rsidRDefault="00722D3B" w:rsidP="00B97177">
      <w:pPr>
        <w:numPr>
          <w:ilvl w:val="0"/>
          <w:numId w:val="93"/>
        </w:numPr>
        <w:autoSpaceDE w:val="0"/>
        <w:autoSpaceDN w:val="0"/>
        <w:adjustRightInd w:val="0"/>
        <w:ind w:left="720" w:hanging="360"/>
        <w:jc w:val="both"/>
      </w:pPr>
      <w:r w:rsidRPr="00C157D9">
        <w:t>Vocabulary its types and various ways of teaching and expansion of vocabulary, developing the writing skills: Choice of script, dictation and spellings. Formal and informal writings such as poetry, short story, diary, notices articles reports, advertisements etc.</w:t>
      </w:r>
    </w:p>
    <w:p w:rsidR="00722D3B" w:rsidRPr="00C157D9" w:rsidRDefault="00722D3B" w:rsidP="00B97177">
      <w:pPr>
        <w:numPr>
          <w:ilvl w:val="0"/>
          <w:numId w:val="93"/>
        </w:numPr>
        <w:autoSpaceDE w:val="0"/>
        <w:autoSpaceDN w:val="0"/>
        <w:adjustRightInd w:val="0"/>
        <w:ind w:left="720" w:hanging="360"/>
        <w:jc w:val="both"/>
      </w:pPr>
      <w:r w:rsidRPr="00C157D9">
        <w:t xml:space="preserve"> Teaching Composition; Types and procedure. Poetry and prose; </w:t>
      </w:r>
      <w:proofErr w:type="gramStart"/>
      <w:r w:rsidRPr="00C157D9">
        <w:t>Its</w:t>
      </w:r>
      <w:proofErr w:type="gramEnd"/>
      <w:r w:rsidRPr="00C157D9">
        <w:t xml:space="preserve"> meaning, style of writing &amp; recitation/reading w.r.t. rhyme scheme and language used. </w:t>
      </w:r>
    </w:p>
    <w:p w:rsidR="00722D3B" w:rsidRPr="00C157D9" w:rsidRDefault="00722D3B" w:rsidP="00C157D9">
      <w:pPr>
        <w:autoSpaceDE w:val="0"/>
        <w:autoSpaceDN w:val="0"/>
        <w:adjustRightInd w:val="0"/>
        <w:ind w:left="360"/>
        <w:jc w:val="center"/>
        <w:rPr>
          <w:b/>
          <w:bCs/>
        </w:rPr>
      </w:pPr>
    </w:p>
    <w:p w:rsidR="00722D3B" w:rsidRPr="00C157D9" w:rsidRDefault="00722D3B" w:rsidP="00C157D9">
      <w:pPr>
        <w:autoSpaceDE w:val="0"/>
        <w:autoSpaceDN w:val="0"/>
        <w:adjustRightInd w:val="0"/>
        <w:jc w:val="center"/>
        <w:rPr>
          <w:b/>
          <w:bCs/>
        </w:rPr>
      </w:pPr>
      <w:r w:rsidRPr="00C157D9">
        <w:rPr>
          <w:b/>
          <w:bCs/>
        </w:rPr>
        <w:t>SECTION-B</w:t>
      </w:r>
    </w:p>
    <w:p w:rsidR="00822C08" w:rsidRPr="00C157D9" w:rsidRDefault="00722D3B" w:rsidP="00B97177">
      <w:pPr>
        <w:numPr>
          <w:ilvl w:val="0"/>
          <w:numId w:val="94"/>
        </w:numPr>
        <w:autoSpaceDE w:val="0"/>
        <w:autoSpaceDN w:val="0"/>
        <w:adjustRightInd w:val="0"/>
        <w:ind w:left="720" w:hanging="360"/>
        <w:jc w:val="both"/>
      </w:pPr>
      <w:r w:rsidRPr="00C157D9">
        <w:t xml:space="preserve">Teaching-learning materials and Audio-Visual aids: meaning, importance and its types with special reference to preparation of charts, models, PPT, use of print media such as magazines, newspapers and ICT, Concept of language lab. </w:t>
      </w:r>
    </w:p>
    <w:p w:rsidR="00F43671" w:rsidRPr="00C157D9" w:rsidRDefault="00722D3B" w:rsidP="00B97177">
      <w:pPr>
        <w:numPr>
          <w:ilvl w:val="0"/>
          <w:numId w:val="94"/>
        </w:numPr>
        <w:autoSpaceDE w:val="0"/>
        <w:autoSpaceDN w:val="0"/>
        <w:adjustRightInd w:val="0"/>
        <w:ind w:left="720" w:hanging="360"/>
        <w:jc w:val="both"/>
      </w:pPr>
      <w:r w:rsidRPr="00C157D9">
        <w:t>Lesson Planning: Importance, preparation of lesson plans for teaching Prose, Poetry, Grammar and Composition, Concept of CCE &amp; Evaluation, meaning and importance of tests and examination, different types of tests; oral, written, self-evaluation and group evaluation. Some ways and means for testing different skills of English language</w:t>
      </w:r>
    </w:p>
    <w:p w:rsidR="0099692C" w:rsidRDefault="0099692C" w:rsidP="0099692C">
      <w:pPr>
        <w:autoSpaceDE w:val="0"/>
        <w:autoSpaceDN w:val="0"/>
        <w:adjustRightInd w:val="0"/>
        <w:jc w:val="both"/>
        <w:rPr>
          <w:b/>
        </w:rPr>
      </w:pPr>
    </w:p>
    <w:p w:rsidR="00F43671" w:rsidRPr="00C157D9" w:rsidRDefault="00F43671" w:rsidP="00C157D9">
      <w:pPr>
        <w:autoSpaceDE w:val="0"/>
        <w:autoSpaceDN w:val="0"/>
        <w:adjustRightInd w:val="0"/>
        <w:jc w:val="both"/>
        <w:rPr>
          <w:b/>
        </w:rPr>
      </w:pPr>
      <w:r w:rsidRPr="00C157D9">
        <w:rPr>
          <w:b/>
        </w:rPr>
        <w:t>Activities</w:t>
      </w:r>
      <w:r w:rsidR="00D25EA5" w:rsidRPr="00C157D9">
        <w:rPr>
          <w:b/>
        </w:rPr>
        <w:t xml:space="preserve"> (</w:t>
      </w:r>
      <w:r w:rsidRPr="00C157D9">
        <w:rPr>
          <w:b/>
        </w:rPr>
        <w:t>Any one of the following)</w:t>
      </w:r>
    </w:p>
    <w:p w:rsidR="00F43671" w:rsidRPr="0099692C" w:rsidRDefault="00F43671" w:rsidP="00B97177">
      <w:pPr>
        <w:pStyle w:val="ListParagraph"/>
        <w:numPr>
          <w:ilvl w:val="0"/>
          <w:numId w:val="250"/>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Analysis o</w:t>
      </w:r>
      <w:r w:rsidR="00320EA4" w:rsidRPr="0099692C">
        <w:rPr>
          <w:rFonts w:ascii="Times New Roman" w:hAnsi="Times New Roman"/>
          <w:sz w:val="24"/>
          <w:szCs w:val="24"/>
        </w:rPr>
        <w:t>f advertisement in regional news</w:t>
      </w:r>
      <w:r w:rsidRPr="0099692C">
        <w:rPr>
          <w:rFonts w:ascii="Times New Roman" w:hAnsi="Times New Roman"/>
          <w:sz w:val="24"/>
          <w:szCs w:val="24"/>
        </w:rPr>
        <w:t>paper on the basis of language.</w:t>
      </w:r>
    </w:p>
    <w:p w:rsidR="00F43671" w:rsidRPr="0099692C" w:rsidRDefault="00F43671" w:rsidP="00B97177">
      <w:pPr>
        <w:pStyle w:val="ListParagraph"/>
        <w:numPr>
          <w:ilvl w:val="0"/>
          <w:numId w:val="250"/>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Preparation of  transparencies</w:t>
      </w:r>
    </w:p>
    <w:p w:rsidR="00722D3B" w:rsidRPr="0099692C" w:rsidRDefault="00F43671" w:rsidP="00B97177">
      <w:pPr>
        <w:pStyle w:val="ListParagraph"/>
        <w:numPr>
          <w:ilvl w:val="0"/>
          <w:numId w:val="250"/>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Preparation of educational media software.</w:t>
      </w:r>
    </w:p>
    <w:p w:rsidR="00722D3B" w:rsidRPr="00C157D9" w:rsidRDefault="00722D3B" w:rsidP="00C157D9">
      <w:pPr>
        <w:widowControl w:val="0"/>
        <w:autoSpaceDE w:val="0"/>
        <w:autoSpaceDN w:val="0"/>
        <w:adjustRightInd w:val="0"/>
        <w:jc w:val="both"/>
        <w:rPr>
          <w:rFonts w:eastAsia="Times New Roman"/>
          <w:b/>
          <w:bCs/>
        </w:rPr>
      </w:pPr>
    </w:p>
    <w:p w:rsidR="00722D3B" w:rsidRPr="00C157D9" w:rsidRDefault="00722D3B"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8230D5" w:rsidRPr="00C157D9" w:rsidRDefault="008230D5" w:rsidP="00B97177">
      <w:pPr>
        <w:numPr>
          <w:ilvl w:val="0"/>
          <w:numId w:val="154"/>
        </w:numPr>
        <w:tabs>
          <w:tab w:val="clear" w:pos="720"/>
        </w:tabs>
        <w:autoSpaceDE w:val="0"/>
        <w:autoSpaceDN w:val="0"/>
        <w:adjustRightInd w:val="0"/>
        <w:jc w:val="both"/>
      </w:pPr>
      <w:r w:rsidRPr="00C157D9">
        <w:t xml:space="preserve">Bhatia, Achla &amp;Kaur, Ravjeet (2011). </w:t>
      </w:r>
      <w:r w:rsidRPr="00C157D9">
        <w:rPr>
          <w:i/>
          <w:iCs/>
        </w:rPr>
        <w:t>Modern Teaching of English</w:t>
      </w:r>
      <w:r w:rsidRPr="00C157D9">
        <w:t>. Patiala: Twenty First Century Publications.</w:t>
      </w:r>
    </w:p>
    <w:p w:rsidR="008230D5" w:rsidRPr="00C157D9" w:rsidRDefault="008230D5" w:rsidP="00B97177">
      <w:pPr>
        <w:numPr>
          <w:ilvl w:val="0"/>
          <w:numId w:val="154"/>
        </w:numPr>
        <w:tabs>
          <w:tab w:val="clear" w:pos="720"/>
        </w:tabs>
        <w:autoSpaceDE w:val="0"/>
        <w:autoSpaceDN w:val="0"/>
        <w:adjustRightInd w:val="0"/>
        <w:jc w:val="both"/>
        <w:rPr>
          <w:i/>
          <w:iCs/>
        </w:rPr>
      </w:pPr>
      <w:r w:rsidRPr="00C157D9">
        <w:t>Bhatia, K.K.</w:t>
      </w:r>
      <w:r w:rsidRPr="00C157D9">
        <w:rPr>
          <w:i/>
          <w:iCs/>
        </w:rPr>
        <w:t>Teaching and Learning English as a Foreign Language.</w:t>
      </w:r>
    </w:p>
    <w:p w:rsidR="008230D5" w:rsidRPr="00C157D9" w:rsidRDefault="008230D5" w:rsidP="00B97177">
      <w:pPr>
        <w:numPr>
          <w:ilvl w:val="0"/>
          <w:numId w:val="154"/>
        </w:numPr>
        <w:tabs>
          <w:tab w:val="clear" w:pos="720"/>
        </w:tabs>
        <w:autoSpaceDE w:val="0"/>
        <w:autoSpaceDN w:val="0"/>
        <w:adjustRightInd w:val="0"/>
        <w:jc w:val="both"/>
      </w:pPr>
      <w:r w:rsidRPr="00C157D9">
        <w:t>Chapman, L.R.H.</w:t>
      </w:r>
      <w:r w:rsidRPr="00C157D9">
        <w:rPr>
          <w:i/>
          <w:iCs/>
        </w:rPr>
        <w:t xml:space="preserve">Teaching English to Beginners, </w:t>
      </w:r>
      <w:r w:rsidRPr="00C157D9">
        <w:t>Longmans, London.</w:t>
      </w:r>
    </w:p>
    <w:p w:rsidR="008230D5" w:rsidRPr="00C157D9" w:rsidRDefault="008230D5" w:rsidP="00B97177">
      <w:pPr>
        <w:numPr>
          <w:ilvl w:val="0"/>
          <w:numId w:val="154"/>
        </w:numPr>
        <w:tabs>
          <w:tab w:val="clear" w:pos="720"/>
        </w:tabs>
        <w:autoSpaceDE w:val="0"/>
        <w:autoSpaceDN w:val="0"/>
        <w:adjustRightInd w:val="0"/>
        <w:jc w:val="both"/>
      </w:pPr>
      <w:r w:rsidRPr="00C157D9">
        <w:t>Deepika &amp; Singh, Surjit (2010).</w:t>
      </w:r>
      <w:r w:rsidRPr="00C157D9">
        <w:rPr>
          <w:i/>
          <w:iCs/>
        </w:rPr>
        <w:t xml:space="preserve">Techniques of </w:t>
      </w:r>
      <w:proofErr w:type="gramStart"/>
      <w:r w:rsidRPr="00C157D9">
        <w:rPr>
          <w:i/>
          <w:iCs/>
        </w:rPr>
        <w:t>Teaching</w:t>
      </w:r>
      <w:proofErr w:type="gramEnd"/>
      <w:r w:rsidRPr="00C157D9">
        <w:rPr>
          <w:i/>
          <w:iCs/>
        </w:rPr>
        <w:t xml:space="preserve"> English</w:t>
      </w:r>
      <w:r w:rsidRPr="00C157D9">
        <w:t>. Patiala: Twenty First Century Publications.</w:t>
      </w:r>
    </w:p>
    <w:p w:rsidR="008230D5" w:rsidRPr="00C157D9" w:rsidRDefault="008230D5" w:rsidP="00B97177">
      <w:pPr>
        <w:numPr>
          <w:ilvl w:val="0"/>
          <w:numId w:val="154"/>
        </w:numPr>
        <w:tabs>
          <w:tab w:val="clear" w:pos="720"/>
        </w:tabs>
        <w:autoSpaceDE w:val="0"/>
        <w:autoSpaceDN w:val="0"/>
        <w:adjustRightInd w:val="0"/>
        <w:jc w:val="both"/>
        <w:rPr>
          <w:i/>
          <w:iCs/>
        </w:rPr>
      </w:pPr>
      <w:r w:rsidRPr="00C157D9">
        <w:t>Fisby, A.W. (1970).</w:t>
      </w:r>
      <w:r w:rsidRPr="00C157D9">
        <w:tab/>
      </w:r>
      <w:r w:rsidRPr="00C157D9">
        <w:rPr>
          <w:i/>
          <w:iCs/>
        </w:rPr>
        <w:t xml:space="preserve">Teaching English: Notes and Comments in English Overseas, </w:t>
      </w:r>
      <w:r w:rsidRPr="00C157D9">
        <w:t xml:space="preserve">E.L.B.S., </w:t>
      </w:r>
      <w:proofErr w:type="gramStart"/>
      <w:r w:rsidRPr="00C157D9">
        <w:t>London</w:t>
      </w:r>
      <w:proofErr w:type="gramEnd"/>
      <w:r w:rsidRPr="00C157D9">
        <w:t>.</w:t>
      </w:r>
    </w:p>
    <w:p w:rsidR="008230D5" w:rsidRPr="00C157D9" w:rsidRDefault="008230D5" w:rsidP="00B97177">
      <w:pPr>
        <w:numPr>
          <w:ilvl w:val="0"/>
          <w:numId w:val="154"/>
        </w:numPr>
        <w:tabs>
          <w:tab w:val="clear" w:pos="720"/>
        </w:tabs>
        <w:autoSpaceDE w:val="0"/>
        <w:autoSpaceDN w:val="0"/>
        <w:adjustRightInd w:val="0"/>
        <w:jc w:val="both"/>
      </w:pPr>
      <w:r w:rsidRPr="00C157D9">
        <w:t>N.C.E.R.T. (1970).</w:t>
      </w:r>
      <w:r w:rsidRPr="00C157D9">
        <w:rPr>
          <w:i/>
          <w:iCs/>
        </w:rPr>
        <w:t>English for Today Book I &amp; II at Home and School</w:t>
      </w:r>
      <w:r w:rsidRPr="00C157D9">
        <w:t>.</w:t>
      </w:r>
    </w:p>
    <w:p w:rsidR="008230D5" w:rsidRPr="00C157D9" w:rsidRDefault="008230D5" w:rsidP="00B97177">
      <w:pPr>
        <w:numPr>
          <w:ilvl w:val="0"/>
          <w:numId w:val="154"/>
        </w:numPr>
        <w:tabs>
          <w:tab w:val="clear" w:pos="720"/>
        </w:tabs>
        <w:autoSpaceDE w:val="0"/>
        <w:autoSpaceDN w:val="0"/>
        <w:adjustRightInd w:val="0"/>
        <w:jc w:val="both"/>
      </w:pPr>
      <w:r w:rsidRPr="00C157D9">
        <w:t>Raman, M. (2004).</w:t>
      </w:r>
      <w:r w:rsidRPr="00C157D9">
        <w:rPr>
          <w:i/>
          <w:iCs/>
        </w:rPr>
        <w:t>English Language Teaching</w:t>
      </w:r>
      <w:r w:rsidRPr="00C157D9">
        <w:t>.Atlantic Publishers, New Delhi.</w:t>
      </w:r>
    </w:p>
    <w:p w:rsidR="008230D5" w:rsidRPr="00C157D9" w:rsidRDefault="008230D5" w:rsidP="00B97177">
      <w:pPr>
        <w:numPr>
          <w:ilvl w:val="0"/>
          <w:numId w:val="154"/>
        </w:numPr>
        <w:tabs>
          <w:tab w:val="clear" w:pos="720"/>
        </w:tabs>
        <w:autoSpaceDE w:val="0"/>
        <w:autoSpaceDN w:val="0"/>
        <w:adjustRightInd w:val="0"/>
        <w:jc w:val="both"/>
      </w:pPr>
      <w:r w:rsidRPr="00C157D9">
        <w:lastRenderedPageBreak/>
        <w:t>Sachdeva, M.S</w:t>
      </w:r>
      <w:proofErr w:type="gramStart"/>
      <w:r w:rsidRPr="00C157D9">
        <w:t>.(</w:t>
      </w:r>
      <w:proofErr w:type="gramEnd"/>
      <w:r w:rsidRPr="00C157D9">
        <w:t xml:space="preserve">2013). </w:t>
      </w:r>
      <w:r w:rsidRPr="00C157D9">
        <w:rPr>
          <w:i/>
          <w:iCs/>
        </w:rPr>
        <w:t>Teaching of English</w:t>
      </w:r>
      <w:r w:rsidRPr="00C157D9">
        <w:t>. Patiala: Twenty First Century Publications.</w:t>
      </w:r>
    </w:p>
    <w:p w:rsidR="008230D5" w:rsidRPr="00C157D9" w:rsidRDefault="008230D5" w:rsidP="00B97177">
      <w:pPr>
        <w:numPr>
          <w:ilvl w:val="0"/>
          <w:numId w:val="154"/>
        </w:numPr>
        <w:tabs>
          <w:tab w:val="clear" w:pos="720"/>
        </w:tabs>
        <w:autoSpaceDE w:val="0"/>
        <w:autoSpaceDN w:val="0"/>
        <w:adjustRightInd w:val="0"/>
        <w:jc w:val="both"/>
        <w:rPr>
          <w:i/>
          <w:iCs/>
        </w:rPr>
      </w:pPr>
      <w:r w:rsidRPr="00C157D9">
        <w:t>Seely, John.</w:t>
      </w:r>
      <w:r w:rsidR="0099692C">
        <w:t xml:space="preserve"> </w:t>
      </w:r>
      <w:r w:rsidRPr="00C157D9">
        <w:rPr>
          <w:i/>
          <w:iCs/>
        </w:rPr>
        <w:t>Oxford Guide to Writing and Speaking Teaching of English.</w:t>
      </w:r>
    </w:p>
    <w:p w:rsidR="008230D5" w:rsidRPr="00C157D9" w:rsidRDefault="008230D5" w:rsidP="00B97177">
      <w:pPr>
        <w:numPr>
          <w:ilvl w:val="0"/>
          <w:numId w:val="154"/>
        </w:numPr>
        <w:tabs>
          <w:tab w:val="clear" w:pos="720"/>
        </w:tabs>
        <w:autoSpaceDE w:val="0"/>
        <w:autoSpaceDN w:val="0"/>
        <w:adjustRightInd w:val="0"/>
        <w:jc w:val="both"/>
        <w:rPr>
          <w:i/>
          <w:iCs/>
        </w:rPr>
      </w:pPr>
      <w:r w:rsidRPr="00C157D9">
        <w:t xml:space="preserve">Singh, Y. K. (2005). </w:t>
      </w:r>
      <w:r w:rsidRPr="00C157D9">
        <w:rPr>
          <w:i/>
          <w:iCs/>
        </w:rPr>
        <w:t>Teaching of English.</w:t>
      </w:r>
      <w:r w:rsidRPr="00C157D9">
        <w:t>APH Publication Corporation, New Delhi.</w:t>
      </w:r>
    </w:p>
    <w:p w:rsidR="008230D5" w:rsidRPr="00C157D9" w:rsidRDefault="008230D5" w:rsidP="00B97177">
      <w:pPr>
        <w:numPr>
          <w:ilvl w:val="0"/>
          <w:numId w:val="154"/>
        </w:numPr>
        <w:tabs>
          <w:tab w:val="clear" w:pos="720"/>
        </w:tabs>
        <w:autoSpaceDE w:val="0"/>
        <w:autoSpaceDN w:val="0"/>
        <w:adjustRightInd w:val="0"/>
        <w:jc w:val="both"/>
      </w:pPr>
      <w:r w:rsidRPr="00C157D9">
        <w:rPr>
          <w:i/>
          <w:iCs/>
        </w:rPr>
        <w:t>Notes for Teachers in Training –</w:t>
      </w:r>
      <w:r w:rsidRPr="00C157D9">
        <w:t xml:space="preserve"> Regional Institute English Chandigarh, O.U.P.</w:t>
      </w:r>
    </w:p>
    <w:p w:rsidR="008230D5" w:rsidRPr="00C157D9" w:rsidRDefault="008230D5" w:rsidP="00B97177">
      <w:pPr>
        <w:numPr>
          <w:ilvl w:val="0"/>
          <w:numId w:val="154"/>
        </w:numPr>
        <w:tabs>
          <w:tab w:val="clear" w:pos="720"/>
        </w:tabs>
        <w:autoSpaceDE w:val="0"/>
        <w:autoSpaceDN w:val="0"/>
        <w:adjustRightInd w:val="0"/>
        <w:jc w:val="both"/>
        <w:rPr>
          <w:i/>
          <w:iCs/>
        </w:rPr>
      </w:pPr>
      <w:r w:rsidRPr="00C157D9">
        <w:t>Venkateswaran, S.</w:t>
      </w:r>
      <w:r w:rsidR="0099692C">
        <w:t xml:space="preserve"> </w:t>
      </w:r>
      <w:r w:rsidRPr="00C157D9">
        <w:rPr>
          <w:i/>
          <w:iCs/>
        </w:rPr>
        <w:t>Principles of Teaching English.</w:t>
      </w:r>
    </w:p>
    <w:p w:rsidR="008230D5" w:rsidRPr="00C157D9" w:rsidRDefault="008230D5" w:rsidP="00B97177">
      <w:pPr>
        <w:numPr>
          <w:ilvl w:val="0"/>
          <w:numId w:val="154"/>
        </w:numPr>
        <w:tabs>
          <w:tab w:val="clear" w:pos="720"/>
        </w:tabs>
        <w:autoSpaceDE w:val="0"/>
        <w:autoSpaceDN w:val="0"/>
        <w:adjustRightInd w:val="0"/>
        <w:jc w:val="both"/>
      </w:pPr>
      <w:r w:rsidRPr="00C157D9">
        <w:t xml:space="preserve">Venugopal, K.R. </w:t>
      </w:r>
      <w:r w:rsidRPr="00C157D9">
        <w:rPr>
          <w:i/>
          <w:iCs/>
        </w:rPr>
        <w:t xml:space="preserve">Methods of Teaching English, </w:t>
      </w:r>
      <w:r w:rsidRPr="00C157D9">
        <w:t>Neel Kamal Publishers.</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t xml:space="preserve">(D) EVALUATION </w:t>
      </w:r>
      <w:r w:rsidRPr="00C157D9">
        <w:rPr>
          <w:b/>
          <w:bCs/>
        </w:rPr>
        <w:tab/>
      </w:r>
    </w:p>
    <w:p w:rsidR="00722D3B" w:rsidRPr="00C157D9" w:rsidRDefault="00722D3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722D3B" w:rsidRPr="00C157D9" w:rsidRDefault="00AB58E1" w:rsidP="00C157D9">
      <w:pPr>
        <w:widowControl w:val="0"/>
        <w:autoSpaceDE w:val="0"/>
        <w:autoSpaceDN w:val="0"/>
        <w:adjustRightInd w:val="0"/>
        <w:jc w:val="both"/>
      </w:pPr>
      <w:r w:rsidRPr="00C157D9">
        <w:t>Inter</w:t>
      </w:r>
      <w:r w:rsidR="00722D3B" w:rsidRPr="00C157D9">
        <w:t xml:space="preserve">nal Assessment </w:t>
      </w:r>
      <w:r w:rsidR="00722D3B" w:rsidRPr="00C157D9">
        <w:tab/>
      </w:r>
      <w:r w:rsidR="00722D3B" w:rsidRPr="00C157D9">
        <w:tab/>
      </w:r>
      <w:r w:rsidR="00722D3B" w:rsidRPr="00C157D9">
        <w:tab/>
      </w:r>
      <w:r w:rsidR="00212411" w:rsidRPr="00C157D9">
        <w:tab/>
      </w:r>
      <w:r w:rsidR="00722D3B" w:rsidRPr="00C157D9">
        <w:t xml:space="preserve">15 Marks </w:t>
      </w:r>
    </w:p>
    <w:p w:rsidR="00722D3B" w:rsidRPr="00C157D9" w:rsidRDefault="00722D3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722D3B" w:rsidRPr="00C157D9" w:rsidRDefault="00722D3B" w:rsidP="00C157D9">
      <w:pPr>
        <w:widowControl w:val="0"/>
        <w:autoSpaceDE w:val="0"/>
        <w:autoSpaceDN w:val="0"/>
        <w:adjustRightInd w:val="0"/>
        <w:jc w:val="both"/>
      </w:pPr>
      <w:r w:rsidRPr="00C157D9">
        <w:t xml:space="preserve">Written Assignment/Project work </w:t>
      </w:r>
      <w:r w:rsidRPr="00C157D9">
        <w:tab/>
      </w:r>
      <w:r w:rsidRPr="00C157D9">
        <w:tab/>
        <w:t>6</w:t>
      </w:r>
    </w:p>
    <w:p w:rsidR="00722D3B" w:rsidRPr="00C157D9" w:rsidRDefault="00722D3B"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t xml:space="preserve">(E) INSTRUCTIONS FOR THE PAPER-SETTER </w:t>
      </w:r>
    </w:p>
    <w:p w:rsidR="00722D3B" w:rsidRPr="00C157D9" w:rsidRDefault="00722D3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t xml:space="preserve">(F) INSTRUCTIONS FOR THE CANDIDATES </w:t>
      </w:r>
    </w:p>
    <w:p w:rsidR="00722D3B" w:rsidRPr="00C157D9" w:rsidRDefault="00722D3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99692C" w:rsidRDefault="0099692C" w:rsidP="00C157D9">
      <w:pPr>
        <w:widowControl w:val="0"/>
        <w:overflowPunct w:val="0"/>
        <w:autoSpaceDE w:val="0"/>
        <w:autoSpaceDN w:val="0"/>
        <w:adjustRightInd w:val="0"/>
        <w:jc w:val="center"/>
        <w:rPr>
          <w:b/>
          <w:bCs/>
        </w:rPr>
      </w:pPr>
    </w:p>
    <w:p w:rsidR="00722D3B" w:rsidRPr="00C157D9" w:rsidRDefault="00722D3B" w:rsidP="00C157D9">
      <w:pPr>
        <w:widowControl w:val="0"/>
        <w:overflowPunct w:val="0"/>
        <w:autoSpaceDE w:val="0"/>
        <w:autoSpaceDN w:val="0"/>
        <w:adjustRightInd w:val="0"/>
        <w:jc w:val="center"/>
        <w:rPr>
          <w:b/>
          <w:bCs/>
        </w:rPr>
      </w:pPr>
      <w:r w:rsidRPr="00C157D9">
        <w:rPr>
          <w:b/>
          <w:bCs/>
        </w:rPr>
        <w:t xml:space="preserve">PAPER- </w:t>
      </w:r>
      <w:r w:rsidR="00EB15A8" w:rsidRPr="00C157D9">
        <w:rPr>
          <w:b/>
          <w:bCs/>
        </w:rPr>
        <w:t>XI &amp; XII</w:t>
      </w:r>
      <w:r w:rsidRPr="00C157D9">
        <w:rPr>
          <w:b/>
          <w:bCs/>
        </w:rPr>
        <w:t>: Pedagogy of School Subject (Part II)</w:t>
      </w:r>
    </w:p>
    <w:p w:rsidR="00722D3B" w:rsidRPr="00C157D9" w:rsidRDefault="000A2A9A" w:rsidP="00C157D9">
      <w:pPr>
        <w:widowControl w:val="0"/>
        <w:autoSpaceDE w:val="0"/>
        <w:autoSpaceDN w:val="0"/>
        <w:adjustRightInd w:val="0"/>
        <w:jc w:val="center"/>
        <w:rPr>
          <w:b/>
          <w:bCs/>
        </w:rPr>
      </w:pPr>
      <w:r w:rsidRPr="00C157D9">
        <w:rPr>
          <w:b/>
          <w:bCs/>
        </w:rPr>
        <w:t xml:space="preserve">(ii) </w:t>
      </w:r>
      <w:r w:rsidR="00722D3B" w:rsidRPr="00C157D9">
        <w:rPr>
          <w:b/>
          <w:bCs/>
        </w:rPr>
        <w:t xml:space="preserve">Teaching of Punjabi </w:t>
      </w:r>
    </w:p>
    <w:p w:rsidR="00722D3B" w:rsidRPr="00C157D9"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722D3B" w:rsidRPr="0099692C"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b/>
          <w:bCs/>
        </w:rPr>
      </w:pPr>
      <w:r w:rsidRPr="0099692C">
        <w:rPr>
          <w:rFonts w:ascii="Asees" w:hAnsi="Asees"/>
          <w:b/>
          <w:bCs/>
        </w:rPr>
        <w:t xml:space="preserve">(T) </w:t>
      </w:r>
      <w:proofErr w:type="gramStart"/>
      <w:r w:rsidRPr="0099692C">
        <w:rPr>
          <w:rFonts w:ascii="Asees" w:hAnsi="Asees"/>
          <w:b/>
          <w:bCs/>
        </w:rPr>
        <w:t>T[</w:t>
      </w:r>
      <w:proofErr w:type="gramEnd"/>
      <w:r w:rsidRPr="0099692C">
        <w:rPr>
          <w:rFonts w:ascii="Asees" w:hAnsi="Asees"/>
          <w:b/>
          <w:bCs/>
        </w:rPr>
        <w:t>d/P</w:t>
      </w:r>
    </w:p>
    <w:p w:rsidR="00722D3B" w:rsidRPr="0099692C" w:rsidRDefault="00722D3B" w:rsidP="00B97177">
      <w:pPr>
        <w:numPr>
          <w:ilvl w:val="0"/>
          <w:numId w:val="39"/>
        </w:numPr>
        <w:tabs>
          <w:tab w:val="clear" w:pos="720"/>
        </w:tabs>
        <w:autoSpaceDE w:val="0"/>
        <w:autoSpaceDN w:val="0"/>
        <w:adjustRightInd w:val="0"/>
        <w:jc w:val="both"/>
        <w:rPr>
          <w:rFonts w:ascii="Asees" w:hAnsi="Asees"/>
        </w:rPr>
      </w:pPr>
      <w:proofErr w:type="gramStart"/>
      <w:r w:rsidRPr="0099692C">
        <w:rPr>
          <w:rFonts w:ascii="Asees" w:hAnsi="Asees"/>
        </w:rPr>
        <w:t>ftfdnkoEh</w:t>
      </w:r>
      <w:proofErr w:type="gramEnd"/>
      <w:r w:rsidRPr="0099692C">
        <w:rPr>
          <w:rFonts w:ascii="Asees" w:hAnsi="Asees"/>
        </w:rPr>
        <w:t xml:space="preserve"> nfXnkgeK ftZu wks GkPk dh f;Zfynk d/ T[d/PK ns/ f;XksK s'A ikD{ eotkT[Dk.</w:t>
      </w:r>
    </w:p>
    <w:p w:rsidR="00722D3B" w:rsidRPr="0099692C" w:rsidRDefault="00722D3B" w:rsidP="00B97177">
      <w:pPr>
        <w:numPr>
          <w:ilvl w:val="0"/>
          <w:numId w:val="39"/>
        </w:numPr>
        <w:tabs>
          <w:tab w:val="clear" w:pos="720"/>
        </w:tabs>
        <w:autoSpaceDE w:val="0"/>
        <w:autoSpaceDN w:val="0"/>
        <w:adjustRightInd w:val="0"/>
        <w:jc w:val="both"/>
        <w:rPr>
          <w:rFonts w:ascii="Asees" w:hAnsi="Asees"/>
        </w:rPr>
      </w:pPr>
      <w:proofErr w:type="gramStart"/>
      <w:r w:rsidRPr="0099692C">
        <w:rPr>
          <w:rFonts w:ascii="Asees" w:hAnsi="Asees"/>
        </w:rPr>
        <w:t>ftfdnkoEh</w:t>
      </w:r>
      <w:proofErr w:type="gramEnd"/>
      <w:r w:rsidRPr="0099692C">
        <w:rPr>
          <w:rFonts w:ascii="Asees" w:hAnsi="Asees"/>
        </w:rPr>
        <w:t xml:space="preserve"> nfXnkgeK ftZu GkPkJh j[BoK ns/ fefonktK dh ;[uZih tos'A eoB d/ :'r pDkT[Dk.</w:t>
      </w:r>
    </w:p>
    <w:p w:rsidR="00722D3B" w:rsidRPr="0099692C" w:rsidRDefault="00722D3B" w:rsidP="00B97177">
      <w:pPr>
        <w:numPr>
          <w:ilvl w:val="0"/>
          <w:numId w:val="39"/>
        </w:numPr>
        <w:tabs>
          <w:tab w:val="clear" w:pos="720"/>
        </w:tabs>
        <w:autoSpaceDE w:val="0"/>
        <w:autoSpaceDN w:val="0"/>
        <w:adjustRightInd w:val="0"/>
        <w:jc w:val="both"/>
        <w:rPr>
          <w:rFonts w:ascii="Asees" w:hAnsi="Asees"/>
        </w:rPr>
      </w:pPr>
      <w:proofErr w:type="gramStart"/>
      <w:r w:rsidRPr="0099692C">
        <w:rPr>
          <w:rFonts w:ascii="Asees" w:hAnsi="Asees"/>
        </w:rPr>
        <w:t>ftfdnkoEh</w:t>
      </w:r>
      <w:proofErr w:type="gramEnd"/>
      <w:r w:rsidRPr="0099692C">
        <w:rPr>
          <w:rFonts w:ascii="Asees" w:hAnsi="Asees"/>
        </w:rPr>
        <w:t xml:space="preserve"> nfXnkgeK ftZu gzikph ;kfjs d/ ftfGzB o{gK dhnK nfXnkgB ftXhnK s'A ikD{ eotkT[Dk.</w:t>
      </w:r>
    </w:p>
    <w:p w:rsidR="00722D3B" w:rsidRPr="0099692C" w:rsidRDefault="00722D3B" w:rsidP="00B97177">
      <w:pPr>
        <w:numPr>
          <w:ilvl w:val="0"/>
          <w:numId w:val="39"/>
        </w:numPr>
        <w:tabs>
          <w:tab w:val="clear" w:pos="720"/>
        </w:tabs>
        <w:autoSpaceDE w:val="0"/>
        <w:autoSpaceDN w:val="0"/>
        <w:adjustRightInd w:val="0"/>
        <w:jc w:val="both"/>
        <w:rPr>
          <w:rFonts w:ascii="Asees" w:hAnsi="Asees"/>
        </w:rPr>
      </w:pPr>
      <w:proofErr w:type="gramStart"/>
      <w:r w:rsidRPr="0099692C">
        <w:rPr>
          <w:rFonts w:ascii="Asees" w:hAnsi="Asees"/>
        </w:rPr>
        <w:t>ftfdnkoEh</w:t>
      </w:r>
      <w:proofErr w:type="gramEnd"/>
      <w:r w:rsidRPr="0099692C">
        <w:rPr>
          <w:rFonts w:ascii="Asees" w:hAnsi="Asees"/>
        </w:rPr>
        <w:t xml:space="preserve"> nfXnkgeK ftZu ;e{b gZXo s/ gzikph d/ nfXnkgB ;pzXh g/P nkT[D tkbhnK w[PebK jZb eoB d/ :'r pBkT[Dk.</w:t>
      </w:r>
    </w:p>
    <w:p w:rsidR="00722D3B" w:rsidRPr="0099692C" w:rsidRDefault="00722D3B" w:rsidP="00B97177">
      <w:pPr>
        <w:numPr>
          <w:ilvl w:val="0"/>
          <w:numId w:val="39"/>
        </w:numPr>
        <w:tabs>
          <w:tab w:val="clear" w:pos="720"/>
        </w:tabs>
        <w:autoSpaceDE w:val="0"/>
        <w:autoSpaceDN w:val="0"/>
        <w:adjustRightInd w:val="0"/>
        <w:jc w:val="both"/>
        <w:rPr>
          <w:rFonts w:ascii="Asees" w:hAnsi="Asees"/>
        </w:rPr>
      </w:pPr>
      <w:proofErr w:type="gramStart"/>
      <w:r w:rsidRPr="0099692C">
        <w:rPr>
          <w:rFonts w:ascii="Asees" w:hAnsi="Asees"/>
        </w:rPr>
        <w:t>ftfdnkoEh</w:t>
      </w:r>
      <w:proofErr w:type="gramEnd"/>
      <w:r w:rsidRPr="0099692C">
        <w:rPr>
          <w:rFonts w:ascii="Asees" w:hAnsi="Asees"/>
        </w:rPr>
        <w:t xml:space="preserve"> nfXnkgeK ftZu GkfPe, ;kfjse ns/ p"fXe :'rsktK dk ftek; eoBk.</w:t>
      </w:r>
    </w:p>
    <w:p w:rsidR="00722D3B" w:rsidRPr="0099692C" w:rsidRDefault="00722D3B" w:rsidP="00B97177">
      <w:pPr>
        <w:numPr>
          <w:ilvl w:val="0"/>
          <w:numId w:val="39"/>
        </w:numPr>
        <w:tabs>
          <w:tab w:val="clear" w:pos="720"/>
        </w:tabs>
        <w:autoSpaceDE w:val="0"/>
        <w:autoSpaceDN w:val="0"/>
        <w:adjustRightInd w:val="0"/>
        <w:jc w:val="both"/>
        <w:rPr>
          <w:rFonts w:ascii="Asees" w:hAnsi="Asees"/>
        </w:rPr>
      </w:pPr>
      <w:proofErr w:type="gramStart"/>
      <w:r w:rsidRPr="0099692C">
        <w:rPr>
          <w:rFonts w:ascii="Asees" w:hAnsi="Asees"/>
        </w:rPr>
        <w:t>ftfdnkoEh</w:t>
      </w:r>
      <w:proofErr w:type="gramEnd"/>
      <w:r w:rsidRPr="0099692C">
        <w:rPr>
          <w:rFonts w:ascii="Asees" w:hAnsi="Asees"/>
        </w:rPr>
        <w:t xml:space="preserve"> nfXnkgeK ftZu f;oiBksfwe ns/ y'ikswe e[bsktK d/ ftek; eoBk.</w:t>
      </w:r>
    </w:p>
    <w:p w:rsidR="0099692C" w:rsidRDefault="0099692C"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722D3B" w:rsidRPr="0099692C"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b/>
          <w:bCs/>
        </w:rPr>
      </w:pPr>
      <w:r w:rsidRPr="0099692C">
        <w:rPr>
          <w:rFonts w:ascii="Asees" w:hAnsi="Asees"/>
          <w:b/>
          <w:bCs/>
        </w:rPr>
        <w:t xml:space="preserve">(n) </w:t>
      </w:r>
      <w:proofErr w:type="gramStart"/>
      <w:r w:rsidRPr="0099692C">
        <w:rPr>
          <w:rFonts w:ascii="Asees" w:hAnsi="Asees"/>
          <w:b/>
          <w:bCs/>
        </w:rPr>
        <w:t>f;</w:t>
      </w:r>
      <w:proofErr w:type="gramEnd"/>
      <w:r w:rsidRPr="0099692C">
        <w:rPr>
          <w:rFonts w:ascii="Asees" w:hAnsi="Asees"/>
          <w:b/>
          <w:bCs/>
        </w:rPr>
        <w:t>b/p;</w:t>
      </w:r>
    </w:p>
    <w:p w:rsidR="00722D3B" w:rsidRPr="0099692C"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rFonts w:ascii="Asees" w:hAnsi="Asees"/>
          <w:b/>
          <w:bCs/>
        </w:rPr>
      </w:pPr>
      <w:r w:rsidRPr="0099692C">
        <w:rPr>
          <w:rFonts w:ascii="Asees" w:hAnsi="Asees"/>
          <w:b/>
          <w:bCs/>
        </w:rPr>
        <w:t>Gkr ^ T</w:t>
      </w:r>
    </w:p>
    <w:p w:rsidR="00722D3B" w:rsidRPr="0099692C" w:rsidRDefault="00722D3B" w:rsidP="00C157D9">
      <w:pPr>
        <w:autoSpaceDE w:val="0"/>
        <w:autoSpaceDN w:val="0"/>
        <w:adjustRightInd w:val="0"/>
        <w:jc w:val="both"/>
        <w:rPr>
          <w:rFonts w:ascii="Asees" w:hAnsi="Asees"/>
        </w:rPr>
      </w:pPr>
      <w:r w:rsidRPr="0099692C">
        <w:rPr>
          <w:rFonts w:ascii="Asees" w:hAnsi="Asees"/>
        </w:rPr>
        <w:t>gqw[Zy ftXhnK, tkuB dhnK fe;wK ;{yw gVQkJh ns/ ;E{b gVQkJh, tkuB d/ Yzr T[Zuh gkm ns/ w"b gkm, pZfunK ftZu uzrhnK gVQB o[uhnK T[s/fis eoB bJh :sB.</w:t>
      </w:r>
    </w:p>
    <w:p w:rsidR="0099692C" w:rsidRDefault="0099692C"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rFonts w:ascii="Asees" w:hAnsi="Asees"/>
          <w:b/>
          <w:bCs/>
        </w:rPr>
      </w:pPr>
    </w:p>
    <w:p w:rsidR="00722D3B" w:rsidRPr="0099692C"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rFonts w:ascii="Asees" w:hAnsi="Asees"/>
          <w:b/>
          <w:bCs/>
        </w:rPr>
      </w:pPr>
      <w:r w:rsidRPr="0099692C">
        <w:rPr>
          <w:rFonts w:ascii="Asees" w:hAnsi="Asees"/>
          <w:b/>
          <w:bCs/>
        </w:rPr>
        <w:t>Gkr ^ n</w:t>
      </w:r>
    </w:p>
    <w:p w:rsidR="008230D5" w:rsidRPr="0099692C"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rFonts w:ascii="Asees" w:hAnsi="Asees"/>
        </w:rPr>
      </w:pPr>
      <w:r w:rsidRPr="0099692C">
        <w:rPr>
          <w:rFonts w:ascii="Asees" w:hAnsi="Asees"/>
        </w:rPr>
        <w:t xml:space="preserve">eftsk, tkoswe ns/ ftnkeoD nfXnkgB T[d/P, gqw[Zy ftXhnK, ;e{b g[;sekbk, wks GkPk f;Zfynk ftZu fdqPNh, ;q's ;jkfJe ;kXBK dh tos'A, ;{yw nfXnkgB ns/ e"Pb, wks GkPk </w:t>
      </w:r>
      <w:r w:rsidRPr="0099692C">
        <w:rPr>
          <w:rFonts w:ascii="Asees" w:hAnsi="Asees"/>
        </w:rPr>
        <w:lastRenderedPageBreak/>
        <w:t>f;Zfynk dk w[bKeD, fe;wK, fBozso ns/ ;w[Zuk w[bKeD, ;zebg ns/ ftXhnK gkm :'iBk dk wjZst, T[d/P ns/ fsnkoh.</w:t>
      </w:r>
    </w:p>
    <w:p w:rsidR="0099692C" w:rsidRDefault="0099692C" w:rsidP="00C157D9">
      <w:pPr>
        <w:widowControl w:val="0"/>
        <w:autoSpaceDE w:val="0"/>
        <w:autoSpaceDN w:val="0"/>
        <w:adjustRightInd w:val="0"/>
        <w:jc w:val="both"/>
        <w:rPr>
          <w:rFonts w:eastAsia="Times New Roman"/>
          <w:b/>
          <w:bCs/>
        </w:rPr>
      </w:pPr>
    </w:p>
    <w:p w:rsidR="00182B22" w:rsidRPr="00C157D9" w:rsidRDefault="00182B22"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306451" w:rsidRPr="0099692C" w:rsidRDefault="00306451" w:rsidP="00B97177">
      <w:pPr>
        <w:pStyle w:val="ListParagraph"/>
        <w:numPr>
          <w:ilvl w:val="0"/>
          <w:numId w:val="251"/>
        </w:numPr>
        <w:autoSpaceDE w:val="0"/>
        <w:autoSpaceDN w:val="0"/>
        <w:adjustRightInd w:val="0"/>
        <w:spacing w:after="0" w:line="240" w:lineRule="auto"/>
        <w:jc w:val="both"/>
        <w:rPr>
          <w:rFonts w:ascii="Times New Roman" w:hAnsi="Times New Roman"/>
          <w:i/>
          <w:iCs/>
          <w:sz w:val="24"/>
          <w:szCs w:val="24"/>
        </w:rPr>
      </w:pPr>
      <w:r w:rsidRPr="0099692C">
        <w:rPr>
          <w:rFonts w:ascii="Times New Roman" w:hAnsi="Times New Roman"/>
          <w:sz w:val="24"/>
          <w:szCs w:val="24"/>
        </w:rPr>
        <w:t xml:space="preserve">Billows, F.L.: </w:t>
      </w:r>
      <w:r w:rsidRPr="0099692C">
        <w:rPr>
          <w:rFonts w:ascii="Times New Roman" w:hAnsi="Times New Roman"/>
          <w:i/>
          <w:iCs/>
          <w:sz w:val="24"/>
          <w:szCs w:val="24"/>
        </w:rPr>
        <w:t>The Techniques of Language Teaching.</w:t>
      </w:r>
    </w:p>
    <w:p w:rsidR="00306451" w:rsidRPr="0099692C" w:rsidRDefault="00306451" w:rsidP="00B97177">
      <w:pPr>
        <w:pStyle w:val="ListParagraph"/>
        <w:numPr>
          <w:ilvl w:val="0"/>
          <w:numId w:val="251"/>
        </w:numPr>
        <w:autoSpaceDE w:val="0"/>
        <w:autoSpaceDN w:val="0"/>
        <w:adjustRightInd w:val="0"/>
        <w:spacing w:after="0" w:line="240" w:lineRule="auto"/>
        <w:jc w:val="both"/>
        <w:rPr>
          <w:rFonts w:ascii="Times New Roman" w:hAnsi="Times New Roman"/>
          <w:i/>
          <w:iCs/>
          <w:sz w:val="24"/>
          <w:szCs w:val="24"/>
        </w:rPr>
      </w:pPr>
      <w:r w:rsidRPr="0099692C">
        <w:rPr>
          <w:rFonts w:ascii="Times New Roman" w:hAnsi="Times New Roman"/>
          <w:sz w:val="24"/>
          <w:szCs w:val="24"/>
        </w:rPr>
        <w:t>Gurrey, P</w:t>
      </w:r>
      <w:proofErr w:type="gramStart"/>
      <w:r w:rsidRPr="0099692C">
        <w:rPr>
          <w:rFonts w:ascii="Times New Roman" w:hAnsi="Times New Roman"/>
          <w:sz w:val="24"/>
          <w:szCs w:val="24"/>
        </w:rPr>
        <w:t>. :</w:t>
      </w:r>
      <w:proofErr w:type="gramEnd"/>
      <w:r w:rsidRPr="0099692C">
        <w:rPr>
          <w:rFonts w:ascii="Times New Roman" w:hAnsi="Times New Roman"/>
          <w:sz w:val="24"/>
          <w:szCs w:val="24"/>
        </w:rPr>
        <w:t xml:space="preserve"> </w:t>
      </w:r>
      <w:r w:rsidRPr="0099692C">
        <w:rPr>
          <w:rFonts w:ascii="Times New Roman" w:hAnsi="Times New Roman"/>
          <w:i/>
          <w:iCs/>
          <w:sz w:val="24"/>
          <w:szCs w:val="24"/>
        </w:rPr>
        <w:t>Teaching of the Mother Tongue in Secondary Schools.</w:t>
      </w:r>
    </w:p>
    <w:p w:rsidR="00306451" w:rsidRPr="0099692C" w:rsidRDefault="00306451" w:rsidP="00B97177">
      <w:pPr>
        <w:pStyle w:val="ListParagraph"/>
        <w:numPr>
          <w:ilvl w:val="0"/>
          <w:numId w:val="251"/>
        </w:numPr>
        <w:autoSpaceDE w:val="0"/>
        <w:autoSpaceDN w:val="0"/>
        <w:adjustRightInd w:val="0"/>
        <w:spacing w:after="0" w:line="240" w:lineRule="auto"/>
        <w:jc w:val="both"/>
        <w:rPr>
          <w:rFonts w:ascii="Times New Roman" w:hAnsi="Times New Roman"/>
          <w:i/>
          <w:iCs/>
          <w:sz w:val="24"/>
          <w:szCs w:val="24"/>
        </w:rPr>
      </w:pPr>
      <w:r w:rsidRPr="0099692C">
        <w:rPr>
          <w:rFonts w:ascii="Times New Roman" w:hAnsi="Times New Roman"/>
          <w:sz w:val="24"/>
          <w:szCs w:val="24"/>
        </w:rPr>
        <w:t xml:space="preserve">Rybum, W. M.: </w:t>
      </w:r>
      <w:r w:rsidRPr="0099692C">
        <w:rPr>
          <w:rFonts w:ascii="Times New Roman" w:hAnsi="Times New Roman"/>
          <w:i/>
          <w:iCs/>
          <w:sz w:val="24"/>
          <w:szCs w:val="24"/>
        </w:rPr>
        <w:t>Teaching of Mother Tongue</w:t>
      </w:r>
    </w:p>
    <w:p w:rsidR="00306451" w:rsidRPr="0099692C" w:rsidRDefault="00306451" w:rsidP="00B97177">
      <w:pPr>
        <w:pStyle w:val="ListParagraph"/>
        <w:numPr>
          <w:ilvl w:val="0"/>
          <w:numId w:val="251"/>
        </w:numPr>
        <w:autoSpaceDE w:val="0"/>
        <w:autoSpaceDN w:val="0"/>
        <w:adjustRightInd w:val="0"/>
        <w:spacing w:after="0" w:line="240" w:lineRule="auto"/>
        <w:jc w:val="both"/>
        <w:rPr>
          <w:rFonts w:ascii="Times New Roman" w:hAnsi="Times New Roman"/>
          <w:sz w:val="24"/>
          <w:szCs w:val="24"/>
        </w:rPr>
      </w:pPr>
      <w:proofErr w:type="gramStart"/>
      <w:r w:rsidRPr="0099692C">
        <w:rPr>
          <w:rFonts w:ascii="Times New Roman" w:hAnsi="Times New Roman"/>
          <w:sz w:val="24"/>
          <w:szCs w:val="24"/>
        </w:rPr>
        <w:t>Unesco :</w:t>
      </w:r>
      <w:proofErr w:type="gramEnd"/>
      <w:r w:rsidRPr="0099692C">
        <w:rPr>
          <w:rFonts w:ascii="Times New Roman" w:hAnsi="Times New Roman"/>
          <w:i/>
          <w:iCs/>
          <w:sz w:val="24"/>
          <w:szCs w:val="24"/>
        </w:rPr>
        <w:t xml:space="preserve"> Teaching of Modern Languages.</w:t>
      </w:r>
    </w:p>
    <w:p w:rsidR="00182B22" w:rsidRPr="00C157D9" w:rsidRDefault="00182B22" w:rsidP="00C157D9">
      <w:pPr>
        <w:widowControl w:val="0"/>
        <w:autoSpaceDE w:val="0"/>
        <w:autoSpaceDN w:val="0"/>
        <w:adjustRightInd w:val="0"/>
        <w:jc w:val="both"/>
        <w:rPr>
          <w:b/>
          <w:bCs/>
        </w:rPr>
      </w:pPr>
    </w:p>
    <w:p w:rsidR="00182B22" w:rsidRPr="00C157D9" w:rsidRDefault="00182B22" w:rsidP="00C157D9">
      <w:pPr>
        <w:widowControl w:val="0"/>
        <w:autoSpaceDE w:val="0"/>
        <w:autoSpaceDN w:val="0"/>
        <w:adjustRightInd w:val="0"/>
        <w:jc w:val="both"/>
        <w:rPr>
          <w:b/>
          <w:bCs/>
        </w:rPr>
      </w:pPr>
      <w:r w:rsidRPr="00C157D9">
        <w:rPr>
          <w:b/>
          <w:bCs/>
        </w:rPr>
        <w:t xml:space="preserve">(D) EVALUATION </w:t>
      </w:r>
      <w:r w:rsidRPr="00C157D9">
        <w:rPr>
          <w:b/>
          <w:bCs/>
        </w:rPr>
        <w:tab/>
      </w:r>
    </w:p>
    <w:p w:rsidR="00182B22" w:rsidRPr="00C157D9" w:rsidRDefault="00182B22"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182B22" w:rsidRPr="00C157D9" w:rsidRDefault="00212411" w:rsidP="00C157D9">
      <w:pPr>
        <w:widowControl w:val="0"/>
        <w:autoSpaceDE w:val="0"/>
        <w:autoSpaceDN w:val="0"/>
        <w:adjustRightInd w:val="0"/>
        <w:jc w:val="both"/>
      </w:pPr>
      <w:r w:rsidRPr="00C157D9">
        <w:t>Inter</w:t>
      </w:r>
      <w:r w:rsidR="00182B22" w:rsidRPr="00C157D9">
        <w:t xml:space="preserve">nal Assessment </w:t>
      </w:r>
      <w:r w:rsidR="00182B22" w:rsidRPr="00C157D9">
        <w:tab/>
      </w:r>
      <w:r w:rsidR="00182B22" w:rsidRPr="00C157D9">
        <w:tab/>
      </w:r>
      <w:r w:rsidR="00182B22" w:rsidRPr="00C157D9">
        <w:tab/>
      </w:r>
      <w:r w:rsidRPr="00C157D9">
        <w:tab/>
      </w:r>
      <w:r w:rsidR="00182B22" w:rsidRPr="00C157D9">
        <w:t xml:space="preserve">15 Marks </w:t>
      </w:r>
    </w:p>
    <w:p w:rsidR="00182B22" w:rsidRPr="00C157D9" w:rsidRDefault="00182B22"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182B22" w:rsidRPr="00C157D9" w:rsidRDefault="00182B22" w:rsidP="00C157D9">
      <w:pPr>
        <w:widowControl w:val="0"/>
        <w:autoSpaceDE w:val="0"/>
        <w:autoSpaceDN w:val="0"/>
        <w:adjustRightInd w:val="0"/>
        <w:jc w:val="both"/>
      </w:pPr>
      <w:r w:rsidRPr="00C157D9">
        <w:t xml:space="preserve">Written Assignment/Project work </w:t>
      </w:r>
      <w:r w:rsidRPr="00C157D9">
        <w:tab/>
      </w:r>
      <w:r w:rsidRPr="00C157D9">
        <w:tab/>
        <w:t>6</w:t>
      </w:r>
    </w:p>
    <w:p w:rsidR="00182B22" w:rsidRPr="00C157D9" w:rsidRDefault="00182B22" w:rsidP="00C157D9">
      <w:pPr>
        <w:widowControl w:val="0"/>
        <w:autoSpaceDE w:val="0"/>
        <w:autoSpaceDN w:val="0"/>
        <w:adjustRightInd w:val="0"/>
        <w:jc w:val="both"/>
        <w:rPr>
          <w:b/>
          <w:bCs/>
        </w:rPr>
      </w:pPr>
      <w:r w:rsidRPr="00C157D9">
        <w:t xml:space="preserve">Two Mid-term Examinations </w:t>
      </w:r>
      <w:r w:rsidRPr="00C157D9">
        <w:tab/>
      </w:r>
      <w:r w:rsidRPr="00C157D9">
        <w:tab/>
      </w:r>
      <w:r w:rsidRPr="00C157D9">
        <w:tab/>
        <w:t>6</w:t>
      </w:r>
    </w:p>
    <w:p w:rsidR="0099692C" w:rsidRDefault="0099692C" w:rsidP="00C157D9">
      <w:pPr>
        <w:widowControl w:val="0"/>
        <w:autoSpaceDE w:val="0"/>
        <w:autoSpaceDN w:val="0"/>
        <w:adjustRightInd w:val="0"/>
        <w:jc w:val="both"/>
        <w:rPr>
          <w:b/>
          <w:bCs/>
        </w:rPr>
      </w:pPr>
    </w:p>
    <w:p w:rsidR="00182B22" w:rsidRPr="00C157D9" w:rsidRDefault="00182B22" w:rsidP="00C157D9">
      <w:pPr>
        <w:widowControl w:val="0"/>
        <w:autoSpaceDE w:val="0"/>
        <w:autoSpaceDN w:val="0"/>
        <w:adjustRightInd w:val="0"/>
        <w:jc w:val="both"/>
      </w:pPr>
      <w:r w:rsidRPr="00C157D9">
        <w:rPr>
          <w:b/>
          <w:bCs/>
        </w:rPr>
        <w:t xml:space="preserve">(E) INSTRUCTIONS FOR THE PAPER-SETTER </w:t>
      </w:r>
    </w:p>
    <w:p w:rsidR="00182B22" w:rsidRPr="00C157D9" w:rsidRDefault="00182B22"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82B22" w:rsidRPr="00C157D9" w:rsidRDefault="00182B22" w:rsidP="00C157D9">
      <w:pPr>
        <w:widowControl w:val="0"/>
        <w:autoSpaceDE w:val="0"/>
        <w:autoSpaceDN w:val="0"/>
        <w:adjustRightInd w:val="0"/>
        <w:jc w:val="both"/>
        <w:rPr>
          <w:b/>
          <w:bCs/>
        </w:rPr>
      </w:pPr>
    </w:p>
    <w:p w:rsidR="00182B22" w:rsidRPr="00C157D9" w:rsidRDefault="00182B22" w:rsidP="00C157D9">
      <w:pPr>
        <w:widowControl w:val="0"/>
        <w:autoSpaceDE w:val="0"/>
        <w:autoSpaceDN w:val="0"/>
        <w:adjustRightInd w:val="0"/>
        <w:jc w:val="both"/>
        <w:rPr>
          <w:b/>
          <w:bCs/>
        </w:rPr>
      </w:pPr>
      <w:r w:rsidRPr="00C157D9">
        <w:rPr>
          <w:b/>
          <w:bCs/>
        </w:rPr>
        <w:t xml:space="preserve">(F) INSTRUCTIONS FOR THE CANDIDATES </w:t>
      </w:r>
    </w:p>
    <w:p w:rsidR="00182B22" w:rsidRPr="00C157D9" w:rsidRDefault="00182B22"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99692C" w:rsidRDefault="0099692C" w:rsidP="00C157D9">
      <w:pPr>
        <w:widowControl w:val="0"/>
        <w:overflowPunct w:val="0"/>
        <w:autoSpaceDE w:val="0"/>
        <w:autoSpaceDN w:val="0"/>
        <w:adjustRightInd w:val="0"/>
        <w:jc w:val="center"/>
        <w:rPr>
          <w:b/>
          <w:bCs/>
        </w:rPr>
      </w:pPr>
    </w:p>
    <w:p w:rsidR="004B3A9A" w:rsidRPr="00C157D9" w:rsidRDefault="004B3A9A" w:rsidP="00C157D9">
      <w:pPr>
        <w:widowControl w:val="0"/>
        <w:overflowPunct w:val="0"/>
        <w:autoSpaceDE w:val="0"/>
        <w:autoSpaceDN w:val="0"/>
        <w:adjustRightInd w:val="0"/>
        <w:jc w:val="center"/>
        <w:rPr>
          <w:b/>
          <w:bCs/>
        </w:rPr>
      </w:pPr>
      <w:r w:rsidRPr="00C157D9">
        <w:rPr>
          <w:b/>
          <w:bCs/>
        </w:rPr>
        <w:t xml:space="preserve">PAPER- </w:t>
      </w:r>
      <w:r w:rsidR="00563041" w:rsidRPr="00C157D9">
        <w:rPr>
          <w:b/>
          <w:bCs/>
        </w:rPr>
        <w:t>XI &amp; XII</w:t>
      </w:r>
      <w:r w:rsidRPr="00C157D9">
        <w:rPr>
          <w:b/>
          <w:bCs/>
        </w:rPr>
        <w:t>: Pedagogy of School Subject (Part II)</w:t>
      </w:r>
    </w:p>
    <w:p w:rsidR="004B3A9A" w:rsidRPr="00C157D9" w:rsidRDefault="00B93F8C"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b/>
          <w:bCs/>
        </w:rPr>
      </w:pPr>
      <w:r w:rsidRPr="00C157D9">
        <w:rPr>
          <w:b/>
          <w:bCs/>
        </w:rPr>
        <w:t>(iii</w:t>
      </w:r>
      <w:r w:rsidR="004B3A9A" w:rsidRPr="00C157D9">
        <w:rPr>
          <w:b/>
          <w:bCs/>
        </w:rPr>
        <w:t>) Teaching of Hindi</w:t>
      </w:r>
    </w:p>
    <w:p w:rsidR="003F7D28" w:rsidRDefault="003F7D28" w:rsidP="00C157D9">
      <w:pPr>
        <w:widowControl w:val="0"/>
        <w:autoSpaceDE w:val="0"/>
        <w:autoSpaceDN w:val="0"/>
        <w:adjustRightInd w:val="0"/>
        <w:jc w:val="both"/>
        <w:rPr>
          <w:rFonts w:eastAsia="Times New Roman"/>
          <w:b/>
          <w:bCs/>
        </w:rPr>
      </w:pPr>
    </w:p>
    <w:p w:rsidR="003F7D28" w:rsidRPr="0099692C" w:rsidRDefault="003F7D28" w:rsidP="0099692C">
      <w:pPr>
        <w:pStyle w:val="ListParagraph"/>
        <w:spacing w:after="0" w:line="240" w:lineRule="auto"/>
        <w:ind w:left="0"/>
        <w:jc w:val="both"/>
        <w:rPr>
          <w:rFonts w:ascii="Times New Roman" w:hAnsi="Times New Roman"/>
          <w:b/>
          <w:sz w:val="24"/>
          <w:szCs w:val="24"/>
        </w:rPr>
      </w:pPr>
      <w:r w:rsidRPr="0099692C">
        <w:rPr>
          <w:rFonts w:ascii="Times New Roman" w:hAnsi="Times New Roman"/>
          <w:b/>
          <w:sz w:val="24"/>
          <w:szCs w:val="24"/>
        </w:rPr>
        <w:t xml:space="preserve">(A) OBJECTIVES </w:t>
      </w:r>
    </w:p>
    <w:p w:rsidR="003F7D28" w:rsidRPr="0099692C" w:rsidRDefault="003F7D28" w:rsidP="00B97177">
      <w:pPr>
        <w:pStyle w:val="ListParagraph"/>
        <w:numPr>
          <w:ilvl w:val="0"/>
          <w:numId w:val="217"/>
        </w:numPr>
        <w:spacing w:after="0" w:line="240" w:lineRule="auto"/>
        <w:jc w:val="both"/>
        <w:rPr>
          <w:rFonts w:ascii="Kundli" w:hAnsi="Kundli"/>
          <w:sz w:val="28"/>
          <w:szCs w:val="28"/>
        </w:rPr>
      </w:pPr>
      <w:r w:rsidRPr="0099692C">
        <w:rPr>
          <w:rFonts w:ascii="Kundli" w:hAnsi="Kundli"/>
          <w:sz w:val="28"/>
          <w:szCs w:val="28"/>
        </w:rPr>
        <w:t>fo|kFkhZ &amp;vè;kid fgUnh Hkk"kk ds fodkl izfØ;k izfr tkx:d djukA</w:t>
      </w:r>
    </w:p>
    <w:p w:rsidR="003F7D28" w:rsidRPr="0099692C" w:rsidRDefault="003F7D28" w:rsidP="00B97177">
      <w:pPr>
        <w:pStyle w:val="ListParagraph"/>
        <w:numPr>
          <w:ilvl w:val="0"/>
          <w:numId w:val="217"/>
        </w:numPr>
        <w:spacing w:after="0" w:line="240" w:lineRule="auto"/>
        <w:jc w:val="both"/>
        <w:rPr>
          <w:rFonts w:ascii="Kundli" w:hAnsi="Kundli"/>
          <w:sz w:val="28"/>
          <w:szCs w:val="28"/>
        </w:rPr>
      </w:pPr>
      <w:r w:rsidRPr="0099692C">
        <w:rPr>
          <w:rFonts w:ascii="Kundli" w:hAnsi="Kundli"/>
          <w:sz w:val="28"/>
          <w:szCs w:val="28"/>
        </w:rPr>
        <w:t>fo|kFkhZ&amp;vè;kid dks fgUnh Hkk"kk ds mn~s'; vkSj fl|karksa ds ckjs esa tkx:d djukA</w:t>
      </w:r>
    </w:p>
    <w:p w:rsidR="003F7D28" w:rsidRPr="0099692C" w:rsidRDefault="003F7D28" w:rsidP="00B97177">
      <w:pPr>
        <w:pStyle w:val="ListParagraph"/>
        <w:numPr>
          <w:ilvl w:val="0"/>
          <w:numId w:val="217"/>
        </w:numPr>
        <w:spacing w:after="0" w:line="240" w:lineRule="auto"/>
        <w:jc w:val="both"/>
        <w:rPr>
          <w:rFonts w:ascii="Kundli" w:hAnsi="Kundli"/>
          <w:sz w:val="28"/>
          <w:szCs w:val="28"/>
        </w:rPr>
      </w:pPr>
      <w:r w:rsidRPr="0099692C">
        <w:rPr>
          <w:rFonts w:ascii="Kundli" w:hAnsi="Kundli"/>
          <w:sz w:val="28"/>
          <w:szCs w:val="28"/>
        </w:rPr>
        <w:t>fo|kFkhZ&amp;vè;kid dks fgUnh Hkk"kk ds vè;kiu dh fof/k;ksa ds ckjs esa tkx:d djukA</w:t>
      </w:r>
    </w:p>
    <w:p w:rsidR="0099692C" w:rsidRDefault="0099692C" w:rsidP="003F7D28">
      <w:pPr>
        <w:spacing w:line="360" w:lineRule="auto"/>
        <w:rPr>
          <w:b/>
          <w:szCs w:val="32"/>
        </w:rPr>
      </w:pPr>
    </w:p>
    <w:p w:rsidR="003F7D28" w:rsidRPr="0099692C" w:rsidRDefault="003F7D28" w:rsidP="003F7D28">
      <w:pPr>
        <w:spacing w:line="360" w:lineRule="auto"/>
        <w:rPr>
          <w:b/>
        </w:rPr>
      </w:pPr>
      <w:r w:rsidRPr="0099692C">
        <w:rPr>
          <w:b/>
        </w:rPr>
        <w:t xml:space="preserve">(B) SYLLABUS </w:t>
      </w:r>
    </w:p>
    <w:p w:rsidR="003F7D28" w:rsidRPr="0099692C" w:rsidRDefault="0099692C" w:rsidP="003F7D28">
      <w:pPr>
        <w:spacing w:line="360" w:lineRule="auto"/>
        <w:jc w:val="center"/>
        <w:rPr>
          <w:b/>
        </w:rPr>
      </w:pPr>
      <w:r w:rsidRPr="0099692C">
        <w:rPr>
          <w:b/>
        </w:rPr>
        <w:t>SECTION-A</w:t>
      </w:r>
    </w:p>
    <w:p w:rsidR="003F7D28" w:rsidRPr="0099692C" w:rsidRDefault="003F7D28" w:rsidP="0099692C">
      <w:pPr>
        <w:ind w:left="720" w:hanging="360"/>
        <w:jc w:val="both"/>
        <w:rPr>
          <w:rFonts w:ascii="Kundli" w:hAnsi="Kundli"/>
          <w:sz w:val="28"/>
          <w:szCs w:val="28"/>
        </w:rPr>
      </w:pPr>
      <w:r w:rsidRPr="0099692C">
        <w:rPr>
          <w:szCs w:val="28"/>
        </w:rPr>
        <w:t>(i)</w:t>
      </w:r>
      <w:r w:rsidRPr="0099692C">
        <w:rPr>
          <w:b/>
          <w:szCs w:val="28"/>
        </w:rPr>
        <w:tab/>
      </w:r>
      <w:r w:rsidRPr="0099692C">
        <w:rPr>
          <w:rFonts w:ascii="Kundli" w:hAnsi="Kundli"/>
          <w:sz w:val="28"/>
          <w:szCs w:val="28"/>
        </w:rPr>
        <w:t>Hkk"kk;ksa dksS'ky% ¼d½ Ckksypky dkS'ky% vFkZ]</w:t>
      </w:r>
      <w:r w:rsidR="0099692C">
        <w:rPr>
          <w:rFonts w:ascii="Kundli" w:hAnsi="Kundli"/>
          <w:sz w:val="28"/>
          <w:szCs w:val="28"/>
        </w:rPr>
        <w:t xml:space="preserve"> </w:t>
      </w:r>
      <w:r w:rsidRPr="0099692C">
        <w:rPr>
          <w:rFonts w:ascii="Kundli" w:hAnsi="Kundli"/>
          <w:sz w:val="28"/>
          <w:szCs w:val="28"/>
        </w:rPr>
        <w:t>egRo]</w:t>
      </w:r>
      <w:r w:rsidR="0099692C">
        <w:rPr>
          <w:rFonts w:ascii="Kundli" w:hAnsi="Kundli"/>
          <w:sz w:val="28"/>
          <w:szCs w:val="28"/>
        </w:rPr>
        <w:t xml:space="preserve"> </w:t>
      </w:r>
      <w:r w:rsidRPr="0099692C">
        <w:rPr>
          <w:rFonts w:ascii="Kundli" w:hAnsi="Kundli"/>
          <w:sz w:val="28"/>
          <w:szCs w:val="28"/>
        </w:rPr>
        <w:t>mns';]</w:t>
      </w:r>
      <w:r w:rsidR="0099692C">
        <w:rPr>
          <w:rFonts w:ascii="Kundli" w:hAnsi="Kundli"/>
          <w:sz w:val="28"/>
          <w:szCs w:val="28"/>
        </w:rPr>
        <w:t xml:space="preserve"> </w:t>
      </w:r>
      <w:r w:rsidRPr="0099692C">
        <w:rPr>
          <w:rFonts w:ascii="Kundli" w:hAnsi="Kundli"/>
          <w:sz w:val="28"/>
          <w:szCs w:val="28"/>
        </w:rPr>
        <w:t>fdz;k,a ¼[k½ Jo.k dksS'ky% vFkZ] egRo] mns';] izfof/k;k¡ ¼x½ opu dkS'ky%</w:t>
      </w:r>
      <w:r w:rsidR="0099692C">
        <w:rPr>
          <w:rFonts w:ascii="Kundli" w:hAnsi="Kundli"/>
          <w:sz w:val="28"/>
          <w:szCs w:val="28"/>
        </w:rPr>
        <w:t xml:space="preserve"> </w:t>
      </w:r>
      <w:r w:rsidRPr="0099692C">
        <w:rPr>
          <w:rFonts w:ascii="Kundli" w:hAnsi="Kundli"/>
          <w:sz w:val="28"/>
          <w:szCs w:val="28"/>
        </w:rPr>
        <w:t>vFkZ]</w:t>
      </w:r>
      <w:r w:rsidR="0099692C">
        <w:rPr>
          <w:rFonts w:ascii="Kundli" w:hAnsi="Kundli"/>
          <w:sz w:val="28"/>
          <w:szCs w:val="28"/>
        </w:rPr>
        <w:t xml:space="preserve"> </w:t>
      </w:r>
      <w:r w:rsidRPr="0099692C">
        <w:rPr>
          <w:rFonts w:ascii="Kundli" w:hAnsi="Kundli"/>
          <w:sz w:val="28"/>
          <w:szCs w:val="28"/>
        </w:rPr>
        <w:t>okpu eUnrk ds dkj.k o fuokj.k ds mik; ¼?k½ ys[ku dkS'ky%</w:t>
      </w:r>
      <w:r w:rsidR="0099692C">
        <w:rPr>
          <w:rFonts w:ascii="Kundli" w:hAnsi="Kundli"/>
          <w:sz w:val="28"/>
          <w:szCs w:val="28"/>
        </w:rPr>
        <w:t xml:space="preserve"> </w:t>
      </w:r>
      <w:r w:rsidRPr="0099692C">
        <w:rPr>
          <w:rFonts w:ascii="Kundli" w:hAnsi="Kundli"/>
          <w:sz w:val="28"/>
          <w:szCs w:val="28"/>
        </w:rPr>
        <w:t>vFkZ]</w:t>
      </w:r>
      <w:r w:rsidR="0099692C">
        <w:rPr>
          <w:rFonts w:ascii="Kundli" w:hAnsi="Kundli"/>
          <w:sz w:val="28"/>
          <w:szCs w:val="28"/>
        </w:rPr>
        <w:t xml:space="preserve"> </w:t>
      </w:r>
      <w:r w:rsidRPr="0099692C">
        <w:rPr>
          <w:rFonts w:ascii="Kundli" w:hAnsi="Kundli"/>
          <w:sz w:val="28"/>
          <w:szCs w:val="28"/>
        </w:rPr>
        <w:t>ys[ku izfdz;k]</w:t>
      </w:r>
      <w:r w:rsidR="0099692C">
        <w:rPr>
          <w:rFonts w:ascii="Kundli" w:hAnsi="Kundli"/>
          <w:sz w:val="28"/>
          <w:szCs w:val="28"/>
        </w:rPr>
        <w:t xml:space="preserve"> </w:t>
      </w:r>
      <w:r w:rsidRPr="0099692C">
        <w:rPr>
          <w:rFonts w:ascii="Kundli" w:hAnsi="Kundli"/>
          <w:sz w:val="28"/>
          <w:szCs w:val="28"/>
        </w:rPr>
        <w:t xml:space="preserve">egRo] l`tukRed ys[ku dh fof/k;ka </w:t>
      </w:r>
    </w:p>
    <w:p w:rsidR="003F7D28" w:rsidRPr="0099692C" w:rsidRDefault="003F7D28" w:rsidP="0099692C">
      <w:pPr>
        <w:ind w:left="720" w:hanging="360"/>
        <w:jc w:val="both"/>
        <w:rPr>
          <w:rFonts w:ascii="Kundli" w:hAnsi="Kundli"/>
          <w:sz w:val="28"/>
          <w:szCs w:val="28"/>
        </w:rPr>
      </w:pPr>
      <w:r w:rsidRPr="0099692C">
        <w:rPr>
          <w:szCs w:val="28"/>
        </w:rPr>
        <w:t>(ii)</w:t>
      </w:r>
      <w:r w:rsidR="0099692C" w:rsidRPr="0099692C">
        <w:rPr>
          <w:rFonts w:ascii="Kundli" w:hAnsi="Kundli"/>
          <w:szCs w:val="28"/>
        </w:rPr>
        <w:t xml:space="preserve"> </w:t>
      </w:r>
      <w:r w:rsidRPr="0099692C">
        <w:rPr>
          <w:rFonts w:ascii="Kundli" w:hAnsi="Kundli"/>
          <w:sz w:val="28"/>
          <w:szCs w:val="28"/>
        </w:rPr>
        <w:t>fyfi%</w:t>
      </w:r>
      <w:r w:rsidR="0099692C">
        <w:rPr>
          <w:rFonts w:ascii="Kundli" w:hAnsi="Kundli"/>
          <w:sz w:val="28"/>
          <w:szCs w:val="28"/>
        </w:rPr>
        <w:t xml:space="preserve"> </w:t>
      </w:r>
      <w:r w:rsidRPr="0099692C">
        <w:rPr>
          <w:rFonts w:ascii="Kundli" w:hAnsi="Kundli"/>
          <w:sz w:val="28"/>
          <w:szCs w:val="28"/>
        </w:rPr>
        <w:t>vFkZ]</w:t>
      </w:r>
      <w:r w:rsidR="0099692C">
        <w:rPr>
          <w:rFonts w:ascii="Kundli" w:hAnsi="Kundli"/>
          <w:sz w:val="28"/>
          <w:szCs w:val="28"/>
        </w:rPr>
        <w:t xml:space="preserve"> </w:t>
      </w:r>
      <w:r w:rsidRPr="0099692C">
        <w:rPr>
          <w:rFonts w:ascii="Kundli" w:hAnsi="Kundli"/>
          <w:sz w:val="28"/>
          <w:szCs w:val="28"/>
        </w:rPr>
        <w:t>Lo</w:t>
      </w:r>
      <w:proofErr w:type="gramStart"/>
      <w:r w:rsidRPr="0099692C">
        <w:rPr>
          <w:rFonts w:ascii="Kundli" w:hAnsi="Kundli"/>
          <w:sz w:val="28"/>
          <w:szCs w:val="28"/>
        </w:rPr>
        <w:t>:i</w:t>
      </w:r>
      <w:proofErr w:type="gramEnd"/>
      <w:r w:rsidRPr="0099692C">
        <w:rPr>
          <w:rFonts w:ascii="Kundli" w:hAnsi="Kundli"/>
          <w:sz w:val="28"/>
          <w:szCs w:val="28"/>
        </w:rPr>
        <w:t>]</w:t>
      </w:r>
      <w:r w:rsidR="0099692C">
        <w:rPr>
          <w:rFonts w:ascii="Kundli" w:hAnsi="Kundli"/>
          <w:sz w:val="28"/>
          <w:szCs w:val="28"/>
        </w:rPr>
        <w:t xml:space="preserve"> </w:t>
      </w:r>
      <w:r w:rsidRPr="0099692C">
        <w:rPr>
          <w:rFonts w:ascii="Kundli" w:hAnsi="Kundli"/>
          <w:sz w:val="28"/>
          <w:szCs w:val="28"/>
        </w:rPr>
        <w:t>egRo]</w:t>
      </w:r>
      <w:r w:rsidR="0099692C">
        <w:rPr>
          <w:rFonts w:ascii="Kundli" w:hAnsi="Kundli"/>
          <w:sz w:val="28"/>
          <w:szCs w:val="28"/>
        </w:rPr>
        <w:t xml:space="preserve"> </w:t>
      </w:r>
      <w:r w:rsidRPr="0099692C">
        <w:rPr>
          <w:rFonts w:ascii="Kundli" w:hAnsi="Kundli"/>
          <w:sz w:val="28"/>
          <w:szCs w:val="28"/>
        </w:rPr>
        <w:t>nsoukxjh fyfi dk mnHko]</w:t>
      </w:r>
      <w:r w:rsidR="0099692C">
        <w:rPr>
          <w:rFonts w:ascii="Kundli" w:hAnsi="Kundli"/>
          <w:sz w:val="28"/>
          <w:szCs w:val="28"/>
        </w:rPr>
        <w:t xml:space="preserve"> </w:t>
      </w:r>
      <w:r w:rsidRPr="0099692C">
        <w:rPr>
          <w:rFonts w:ascii="Kundli" w:hAnsi="Kundli"/>
          <w:sz w:val="28"/>
          <w:szCs w:val="28"/>
        </w:rPr>
        <w:t>fodkl o fo'ks"krk,a ¼d½ x| f'k{k.k&amp;x| dk vFkZ]</w:t>
      </w:r>
      <w:r w:rsidR="0099692C">
        <w:rPr>
          <w:rFonts w:ascii="Kundli" w:hAnsi="Kundli"/>
          <w:sz w:val="28"/>
          <w:szCs w:val="28"/>
        </w:rPr>
        <w:t xml:space="preserve"> </w:t>
      </w:r>
      <w:r w:rsidRPr="0099692C">
        <w:rPr>
          <w:rFonts w:ascii="Kundli" w:hAnsi="Kundli"/>
          <w:sz w:val="28"/>
          <w:szCs w:val="28"/>
        </w:rPr>
        <w:t>mns';]</w:t>
      </w:r>
      <w:r w:rsidR="0099692C">
        <w:rPr>
          <w:rFonts w:ascii="Kundli" w:hAnsi="Kundli"/>
          <w:sz w:val="28"/>
          <w:szCs w:val="28"/>
        </w:rPr>
        <w:t xml:space="preserve"> </w:t>
      </w:r>
      <w:r w:rsidRPr="0099692C">
        <w:rPr>
          <w:rFonts w:ascii="Kundli" w:hAnsi="Kundli"/>
          <w:sz w:val="28"/>
          <w:szCs w:val="28"/>
        </w:rPr>
        <w:t>lksiku]</w:t>
      </w:r>
      <w:r w:rsidR="0099692C">
        <w:rPr>
          <w:rFonts w:ascii="Kundli" w:hAnsi="Kundli"/>
          <w:sz w:val="28"/>
          <w:szCs w:val="28"/>
        </w:rPr>
        <w:t xml:space="preserve"> </w:t>
      </w:r>
      <w:r w:rsidRPr="0099692C">
        <w:rPr>
          <w:rFonts w:ascii="Kundli" w:hAnsi="Kundli"/>
          <w:sz w:val="28"/>
          <w:szCs w:val="28"/>
        </w:rPr>
        <w:t>fof/k;ka ¼[k½ i?k f'k{k.k &amp; i?k dk vFkZ]</w:t>
      </w:r>
      <w:r w:rsidR="0099692C">
        <w:rPr>
          <w:rFonts w:ascii="Kundli" w:hAnsi="Kundli"/>
          <w:sz w:val="28"/>
          <w:szCs w:val="28"/>
        </w:rPr>
        <w:t xml:space="preserve"> </w:t>
      </w:r>
      <w:r w:rsidRPr="0099692C">
        <w:rPr>
          <w:rFonts w:ascii="Kundli" w:hAnsi="Kundli"/>
          <w:sz w:val="28"/>
          <w:szCs w:val="28"/>
        </w:rPr>
        <w:t>mns';]</w:t>
      </w:r>
      <w:r w:rsidR="0099692C">
        <w:rPr>
          <w:rFonts w:ascii="Kundli" w:hAnsi="Kundli"/>
          <w:sz w:val="28"/>
          <w:szCs w:val="28"/>
        </w:rPr>
        <w:t xml:space="preserve"> </w:t>
      </w:r>
      <w:r w:rsidRPr="0099692C">
        <w:rPr>
          <w:rFonts w:ascii="Kundli" w:hAnsi="Kundli"/>
          <w:sz w:val="28"/>
          <w:szCs w:val="28"/>
        </w:rPr>
        <w:t>lksiku]</w:t>
      </w:r>
      <w:r w:rsidR="0099692C">
        <w:rPr>
          <w:rFonts w:ascii="Kundli" w:hAnsi="Kundli"/>
          <w:sz w:val="28"/>
          <w:szCs w:val="28"/>
        </w:rPr>
        <w:t xml:space="preserve"> </w:t>
      </w:r>
      <w:r w:rsidRPr="0099692C">
        <w:rPr>
          <w:rFonts w:ascii="Kundli" w:hAnsi="Kundli"/>
          <w:sz w:val="28"/>
          <w:szCs w:val="28"/>
        </w:rPr>
        <w:t>fof/k;ka</w:t>
      </w:r>
    </w:p>
    <w:p w:rsidR="0099692C" w:rsidRDefault="0099692C" w:rsidP="003F7D28">
      <w:pPr>
        <w:spacing w:line="360" w:lineRule="auto"/>
        <w:jc w:val="center"/>
        <w:rPr>
          <w:b/>
        </w:rPr>
      </w:pPr>
    </w:p>
    <w:p w:rsidR="003F7D28" w:rsidRPr="0099692C" w:rsidRDefault="0099692C" w:rsidP="003F7D28">
      <w:pPr>
        <w:spacing w:line="360" w:lineRule="auto"/>
        <w:jc w:val="center"/>
        <w:rPr>
          <w:rFonts w:ascii="Kundli" w:hAnsi="Kundli"/>
          <w:b/>
        </w:rPr>
      </w:pPr>
      <w:r w:rsidRPr="0099692C">
        <w:rPr>
          <w:b/>
        </w:rPr>
        <w:t>SECTION-B</w:t>
      </w:r>
    </w:p>
    <w:p w:rsidR="003F7D28" w:rsidRPr="0099692C" w:rsidRDefault="003F7D28" w:rsidP="0099692C">
      <w:pPr>
        <w:ind w:left="720" w:hanging="360"/>
        <w:jc w:val="both"/>
        <w:rPr>
          <w:rFonts w:ascii="Kundli" w:hAnsi="Kundli"/>
          <w:sz w:val="28"/>
          <w:szCs w:val="28"/>
        </w:rPr>
      </w:pPr>
      <w:r w:rsidRPr="0099692C">
        <w:t>(i)</w:t>
      </w:r>
      <w:r w:rsidRPr="0099692C">
        <w:rPr>
          <w:rFonts w:ascii="Kundli" w:hAnsi="Kundli"/>
        </w:rPr>
        <w:t xml:space="preserve"> </w:t>
      </w:r>
      <w:r w:rsidRPr="0099692C">
        <w:rPr>
          <w:rFonts w:ascii="Kundli" w:hAnsi="Kundli"/>
        </w:rPr>
        <w:tab/>
      </w:r>
      <w:r w:rsidRPr="0099692C">
        <w:rPr>
          <w:rFonts w:ascii="Kundli" w:hAnsi="Kundli"/>
          <w:sz w:val="28"/>
          <w:szCs w:val="28"/>
        </w:rPr>
        <w:t>O;kdj.k f'k{k.k%</w:t>
      </w:r>
      <w:r w:rsidR="0099692C" w:rsidRPr="0099692C">
        <w:rPr>
          <w:rFonts w:ascii="Kundli" w:hAnsi="Kundli"/>
          <w:sz w:val="28"/>
          <w:szCs w:val="28"/>
        </w:rPr>
        <w:t xml:space="preserve"> </w:t>
      </w:r>
      <w:r w:rsidRPr="0099692C">
        <w:rPr>
          <w:rFonts w:ascii="Kundli" w:hAnsi="Kundli"/>
          <w:sz w:val="28"/>
          <w:szCs w:val="28"/>
        </w:rPr>
        <w:t>O;kdj.k dk vFkZ]</w:t>
      </w:r>
      <w:r w:rsidR="0099692C" w:rsidRPr="0099692C">
        <w:rPr>
          <w:rFonts w:ascii="Kundli" w:hAnsi="Kundli"/>
          <w:sz w:val="28"/>
          <w:szCs w:val="28"/>
        </w:rPr>
        <w:t xml:space="preserve"> </w:t>
      </w:r>
      <w:r w:rsidRPr="0099692C">
        <w:rPr>
          <w:rFonts w:ascii="Kundli" w:hAnsi="Kundli"/>
          <w:sz w:val="28"/>
          <w:szCs w:val="28"/>
        </w:rPr>
        <w:t>mns';]</w:t>
      </w:r>
      <w:r w:rsidR="0099692C" w:rsidRPr="0099692C">
        <w:rPr>
          <w:rFonts w:ascii="Kundli" w:hAnsi="Kundli"/>
          <w:sz w:val="28"/>
          <w:szCs w:val="28"/>
        </w:rPr>
        <w:t xml:space="preserve"> </w:t>
      </w:r>
      <w:r w:rsidRPr="0099692C">
        <w:rPr>
          <w:rFonts w:ascii="Kundli" w:hAnsi="Kundli"/>
          <w:sz w:val="28"/>
          <w:szCs w:val="28"/>
        </w:rPr>
        <w:t>egRo] fof/k;ka ¼d½ n`';&amp;J.; lk/ku%</w:t>
      </w:r>
      <w:r w:rsidR="0099692C" w:rsidRPr="0099692C">
        <w:rPr>
          <w:rFonts w:ascii="Kundli" w:hAnsi="Kundli"/>
          <w:sz w:val="28"/>
          <w:szCs w:val="28"/>
        </w:rPr>
        <w:t xml:space="preserve"> </w:t>
      </w:r>
      <w:r w:rsidRPr="0099692C">
        <w:rPr>
          <w:rFonts w:ascii="Kundli" w:hAnsi="Kundli"/>
          <w:sz w:val="28"/>
          <w:szCs w:val="28"/>
        </w:rPr>
        <w:t>vFkZ]</w:t>
      </w:r>
      <w:r w:rsidR="0099692C" w:rsidRPr="0099692C">
        <w:rPr>
          <w:rFonts w:ascii="Kundli" w:hAnsi="Kundli"/>
          <w:sz w:val="28"/>
          <w:szCs w:val="28"/>
        </w:rPr>
        <w:t xml:space="preserve"> </w:t>
      </w:r>
      <w:r w:rsidRPr="0099692C">
        <w:rPr>
          <w:rFonts w:ascii="Kundli" w:hAnsi="Kundli"/>
          <w:sz w:val="28"/>
          <w:szCs w:val="28"/>
        </w:rPr>
        <w:t>egRo]</w:t>
      </w:r>
      <w:r w:rsidR="0099692C" w:rsidRPr="0099692C">
        <w:rPr>
          <w:rFonts w:ascii="Kundli" w:hAnsi="Kundli"/>
          <w:sz w:val="28"/>
          <w:szCs w:val="28"/>
        </w:rPr>
        <w:t xml:space="preserve"> </w:t>
      </w:r>
      <w:r w:rsidRPr="0099692C">
        <w:rPr>
          <w:rFonts w:ascii="Kundli" w:hAnsi="Kundli"/>
          <w:sz w:val="28"/>
          <w:szCs w:val="28"/>
        </w:rPr>
        <w:t>izdkj]</w:t>
      </w:r>
      <w:r w:rsidR="0099692C" w:rsidRPr="0099692C">
        <w:rPr>
          <w:rFonts w:ascii="Kundli" w:hAnsi="Kundli"/>
          <w:sz w:val="28"/>
          <w:szCs w:val="28"/>
        </w:rPr>
        <w:t xml:space="preserve"> </w:t>
      </w:r>
      <w:r w:rsidRPr="0099692C">
        <w:rPr>
          <w:rFonts w:ascii="Kundli" w:hAnsi="Kundli"/>
          <w:sz w:val="28"/>
          <w:szCs w:val="28"/>
        </w:rPr>
        <w:t>iz;ksx ,oa iz;ksx esa lko/kkfu;ka ¼[k½ iqLrdky;%</w:t>
      </w:r>
      <w:r w:rsidR="0099692C" w:rsidRPr="0099692C">
        <w:rPr>
          <w:rFonts w:ascii="Kundli" w:hAnsi="Kundli"/>
          <w:sz w:val="28"/>
          <w:szCs w:val="28"/>
        </w:rPr>
        <w:t xml:space="preserve"> </w:t>
      </w:r>
      <w:r w:rsidRPr="0099692C">
        <w:rPr>
          <w:rFonts w:ascii="Kundli" w:hAnsi="Kundli"/>
          <w:sz w:val="28"/>
          <w:szCs w:val="28"/>
        </w:rPr>
        <w:t>vFkZ]</w:t>
      </w:r>
      <w:r w:rsidR="0099692C" w:rsidRPr="0099692C">
        <w:rPr>
          <w:rFonts w:ascii="Kundli" w:hAnsi="Kundli"/>
          <w:sz w:val="28"/>
          <w:szCs w:val="28"/>
        </w:rPr>
        <w:t xml:space="preserve"> </w:t>
      </w:r>
      <w:r w:rsidRPr="0099692C">
        <w:rPr>
          <w:rFonts w:ascii="Kundli" w:hAnsi="Kundli"/>
          <w:sz w:val="28"/>
          <w:szCs w:val="28"/>
        </w:rPr>
        <w:t>mi;ksfxrk]</w:t>
      </w:r>
      <w:r w:rsidR="0099692C" w:rsidRPr="0099692C">
        <w:rPr>
          <w:rFonts w:ascii="Kundli" w:hAnsi="Kundli"/>
          <w:sz w:val="28"/>
          <w:szCs w:val="28"/>
        </w:rPr>
        <w:t xml:space="preserve"> </w:t>
      </w:r>
      <w:r w:rsidRPr="0099692C">
        <w:rPr>
          <w:rFonts w:ascii="Kundli" w:hAnsi="Kundli"/>
          <w:sz w:val="28"/>
          <w:szCs w:val="28"/>
        </w:rPr>
        <w:t>O;oLFkk]</w:t>
      </w:r>
      <w:r w:rsidR="0099692C" w:rsidRPr="0099692C">
        <w:rPr>
          <w:rFonts w:ascii="Kundli" w:hAnsi="Kundli"/>
          <w:sz w:val="28"/>
          <w:szCs w:val="28"/>
        </w:rPr>
        <w:t xml:space="preserve"> </w:t>
      </w:r>
      <w:r w:rsidRPr="0099692C">
        <w:rPr>
          <w:rFonts w:ascii="Kundli" w:hAnsi="Kundli"/>
          <w:sz w:val="28"/>
          <w:szCs w:val="28"/>
        </w:rPr>
        <w:t>fo|kfZFZk;ks dh iqLrdky; esa :fp fodflr djus ds mik;</w:t>
      </w:r>
    </w:p>
    <w:p w:rsidR="003F7D28" w:rsidRDefault="003F7D28" w:rsidP="0099692C">
      <w:pPr>
        <w:spacing w:line="360" w:lineRule="auto"/>
        <w:ind w:left="720" w:hanging="360"/>
        <w:jc w:val="both"/>
        <w:rPr>
          <w:rFonts w:ascii="Kundli" w:hAnsi="Kundli"/>
          <w:sz w:val="32"/>
          <w:szCs w:val="32"/>
        </w:rPr>
      </w:pPr>
      <w:r w:rsidRPr="009938CF">
        <w:rPr>
          <w:szCs w:val="32"/>
        </w:rPr>
        <w:t>(i</w:t>
      </w:r>
      <w:r>
        <w:rPr>
          <w:szCs w:val="32"/>
        </w:rPr>
        <w:t>i</w:t>
      </w:r>
      <w:r w:rsidRPr="009938CF">
        <w:rPr>
          <w:szCs w:val="32"/>
        </w:rPr>
        <w:t>)</w:t>
      </w:r>
      <w:r>
        <w:rPr>
          <w:rFonts w:ascii="Kundli" w:hAnsi="Kundli"/>
          <w:sz w:val="32"/>
          <w:szCs w:val="32"/>
        </w:rPr>
        <w:t xml:space="preserve"> </w:t>
      </w:r>
      <w:r w:rsidRPr="0099692C">
        <w:rPr>
          <w:rFonts w:ascii="Kundli" w:hAnsi="Kundli"/>
          <w:sz w:val="28"/>
          <w:szCs w:val="32"/>
        </w:rPr>
        <w:t>ewY;kadu%vFkZ ,oa ifjHkk"kk,a]mns';]egRo]lksiku]iqfuf/k;ka]vPNs ewY;kadu dh fo'ks"krk,a</w:t>
      </w:r>
    </w:p>
    <w:p w:rsidR="008D1F19" w:rsidRPr="00C157D9" w:rsidRDefault="003F7D28" w:rsidP="00C157D9">
      <w:pPr>
        <w:widowControl w:val="0"/>
        <w:autoSpaceDE w:val="0"/>
        <w:autoSpaceDN w:val="0"/>
        <w:adjustRightInd w:val="0"/>
        <w:jc w:val="both"/>
        <w:rPr>
          <w:rFonts w:eastAsia="Times New Roman"/>
          <w:b/>
          <w:bCs/>
        </w:rPr>
      </w:pPr>
      <w:r w:rsidRPr="00C157D9">
        <w:rPr>
          <w:rFonts w:eastAsia="Times New Roman"/>
          <w:b/>
          <w:bCs/>
        </w:rPr>
        <w:lastRenderedPageBreak/>
        <w:t xml:space="preserve"> </w:t>
      </w:r>
      <w:r w:rsidR="008D1F19" w:rsidRPr="00C157D9">
        <w:rPr>
          <w:rFonts w:eastAsia="Times New Roman"/>
          <w:b/>
          <w:bCs/>
        </w:rPr>
        <w:t xml:space="preserve">(C) BOOKS RECOMMENDED </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Kumar, Krishna. (2007).</w:t>
      </w:r>
      <w:r w:rsidRPr="00C157D9">
        <w:rPr>
          <w:rFonts w:ascii="Times New Roman" w:hAnsi="Times New Roman"/>
          <w:i/>
          <w:sz w:val="24"/>
          <w:szCs w:val="24"/>
        </w:rPr>
        <w:t>The child's language and the Teacher</w:t>
      </w:r>
      <w:r w:rsidRPr="00C157D9">
        <w:rPr>
          <w:rFonts w:ascii="Times New Roman" w:hAnsi="Times New Roman"/>
          <w:sz w:val="24"/>
          <w:szCs w:val="24"/>
        </w:rPr>
        <w:t>. New Delhi: National Book.</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Mangal, U.</w:t>
      </w:r>
      <w:r w:rsidR="0099692C">
        <w:rPr>
          <w:rFonts w:ascii="Times New Roman" w:hAnsi="Times New Roman"/>
          <w:sz w:val="24"/>
          <w:szCs w:val="24"/>
        </w:rPr>
        <w:t xml:space="preserve"> </w:t>
      </w:r>
      <w:r w:rsidRPr="00C157D9">
        <w:rPr>
          <w:rFonts w:ascii="Times New Roman" w:hAnsi="Times New Roman"/>
          <w:sz w:val="24"/>
          <w:szCs w:val="24"/>
        </w:rPr>
        <w:t xml:space="preserve">(2010). </w:t>
      </w:r>
      <w:r w:rsidRPr="00C157D9">
        <w:rPr>
          <w:rFonts w:ascii="Times New Roman" w:hAnsi="Times New Roman"/>
          <w:i/>
          <w:sz w:val="24"/>
          <w:szCs w:val="24"/>
        </w:rPr>
        <w:t>Teaching of Hindi</w:t>
      </w:r>
      <w:r w:rsidRPr="00C157D9">
        <w:rPr>
          <w:rFonts w:ascii="Times New Roman" w:hAnsi="Times New Roman"/>
          <w:sz w:val="24"/>
          <w:szCs w:val="24"/>
        </w:rPr>
        <w:t xml:space="preserve">, New Delhi: Arya Book Depot. </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National Curriculum Framework (2005), New Delhi: NCERT.</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 xml:space="preserve">Safaya, Raghunath. </w:t>
      </w:r>
      <w:r w:rsidRPr="00C157D9">
        <w:rPr>
          <w:rFonts w:ascii="Times New Roman" w:hAnsi="Times New Roman"/>
          <w:i/>
          <w:sz w:val="24"/>
          <w:szCs w:val="24"/>
        </w:rPr>
        <w:t>Methods of Teaching of Hindi.</w:t>
      </w:r>
      <w:r w:rsidRPr="00C157D9">
        <w:rPr>
          <w:rFonts w:ascii="Times New Roman" w:hAnsi="Times New Roman"/>
          <w:sz w:val="24"/>
          <w:szCs w:val="24"/>
        </w:rPr>
        <w:t xml:space="preserve"> Jalandhar: Punjab Book Depot. </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 xml:space="preserve">Sinha, S. (2009). </w:t>
      </w:r>
      <w:r w:rsidRPr="00C157D9">
        <w:rPr>
          <w:rFonts w:ascii="Times New Roman" w:hAnsi="Times New Roman"/>
          <w:i/>
          <w:sz w:val="24"/>
          <w:szCs w:val="24"/>
        </w:rPr>
        <w:t xml:space="preserve">Roseublatt's Theory of Reading.  </w:t>
      </w:r>
      <w:r w:rsidRPr="00C157D9">
        <w:rPr>
          <w:rFonts w:ascii="Times New Roman" w:hAnsi="Times New Roman"/>
          <w:sz w:val="24"/>
          <w:szCs w:val="24"/>
        </w:rPr>
        <w:t>Explaining Literature contemporary education dialogue. 6(2), 223-237.</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 xml:space="preserve">Sullivan, M. (2008). </w:t>
      </w:r>
      <w:r w:rsidRPr="00C157D9">
        <w:rPr>
          <w:rFonts w:ascii="Times New Roman" w:hAnsi="Times New Roman"/>
          <w:i/>
          <w:sz w:val="24"/>
          <w:szCs w:val="24"/>
        </w:rPr>
        <w:t>Lessons for Guided writing</w:t>
      </w:r>
      <w:r w:rsidRPr="00C157D9">
        <w:rPr>
          <w:rFonts w:ascii="Times New Roman" w:hAnsi="Times New Roman"/>
          <w:sz w:val="24"/>
          <w:szCs w:val="24"/>
        </w:rPr>
        <w:t xml:space="preserve">. </w:t>
      </w:r>
      <w:proofErr w:type="gramStart"/>
      <w:r w:rsidRPr="00C157D9">
        <w:rPr>
          <w:rFonts w:ascii="Times New Roman" w:hAnsi="Times New Roman"/>
          <w:sz w:val="24"/>
          <w:szCs w:val="24"/>
        </w:rPr>
        <w:t>scholastic</w:t>
      </w:r>
      <w:proofErr w:type="gramEnd"/>
      <w:r w:rsidRPr="00C157D9">
        <w:rPr>
          <w:rFonts w:ascii="Times New Roman" w:hAnsi="Times New Roman"/>
          <w:sz w:val="24"/>
          <w:szCs w:val="24"/>
        </w:rPr>
        <w:t xml:space="preserve">. National curriculum framework. (2005). </w:t>
      </w:r>
    </w:p>
    <w:p w:rsidR="00B522D0" w:rsidRPr="00C157D9" w:rsidRDefault="00B522D0" w:rsidP="00B97177">
      <w:pPr>
        <w:pStyle w:val="ListParagraph"/>
        <w:numPr>
          <w:ilvl w:val="0"/>
          <w:numId w:val="197"/>
        </w:numPr>
        <w:spacing w:after="0" w:line="240" w:lineRule="auto"/>
        <w:jc w:val="both"/>
        <w:rPr>
          <w:rFonts w:ascii="Times New Roman" w:hAnsi="Times New Roman"/>
          <w:sz w:val="24"/>
          <w:szCs w:val="24"/>
        </w:rPr>
      </w:pPr>
      <w:r w:rsidRPr="00C157D9">
        <w:rPr>
          <w:rFonts w:ascii="Times New Roman" w:hAnsi="Times New Roman"/>
          <w:sz w:val="24"/>
          <w:szCs w:val="24"/>
        </w:rPr>
        <w:t>Billows, F.L</w:t>
      </w:r>
      <w:proofErr w:type="gramStart"/>
      <w:r w:rsidRPr="00C157D9">
        <w:rPr>
          <w:rFonts w:ascii="Times New Roman" w:hAnsi="Times New Roman"/>
          <w:sz w:val="24"/>
          <w:szCs w:val="24"/>
        </w:rPr>
        <w:t>. :</w:t>
      </w:r>
      <w:proofErr w:type="gramEnd"/>
      <w:r w:rsidRPr="00C157D9">
        <w:rPr>
          <w:rFonts w:ascii="Times New Roman" w:hAnsi="Times New Roman"/>
          <w:sz w:val="24"/>
          <w:szCs w:val="24"/>
        </w:rPr>
        <w:t xml:space="preserve"> </w:t>
      </w:r>
      <w:r w:rsidRPr="00C157D9">
        <w:rPr>
          <w:rFonts w:ascii="Times New Roman" w:hAnsi="Times New Roman"/>
          <w:i/>
          <w:iCs/>
          <w:sz w:val="24"/>
          <w:szCs w:val="24"/>
        </w:rPr>
        <w:t>The Techniques of Language Teaching.</w:t>
      </w:r>
    </w:p>
    <w:p w:rsidR="008D1F19" w:rsidRPr="00C157D9" w:rsidRDefault="00B522D0" w:rsidP="00B97177">
      <w:pPr>
        <w:pStyle w:val="ListParagraph"/>
        <w:numPr>
          <w:ilvl w:val="0"/>
          <w:numId w:val="197"/>
        </w:num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spacing w:after="0" w:line="240" w:lineRule="auto"/>
        <w:jc w:val="both"/>
        <w:rPr>
          <w:rFonts w:ascii="Times New Roman" w:hAnsi="Times New Roman"/>
          <w:i/>
          <w:iCs/>
          <w:sz w:val="24"/>
          <w:szCs w:val="24"/>
        </w:rPr>
      </w:pPr>
      <w:proofErr w:type="gramStart"/>
      <w:r w:rsidRPr="00C157D9">
        <w:rPr>
          <w:rFonts w:ascii="Times New Roman" w:hAnsi="Times New Roman"/>
          <w:sz w:val="24"/>
          <w:szCs w:val="24"/>
        </w:rPr>
        <w:t>Unesco :</w:t>
      </w:r>
      <w:proofErr w:type="gramEnd"/>
      <w:r w:rsidRPr="00C157D9">
        <w:rPr>
          <w:rFonts w:ascii="Times New Roman" w:hAnsi="Times New Roman"/>
          <w:i/>
          <w:iCs/>
          <w:sz w:val="24"/>
          <w:szCs w:val="24"/>
        </w:rPr>
        <w:t xml:space="preserve"> Teaching of Modern Languages.</w:t>
      </w:r>
    </w:p>
    <w:p w:rsidR="008D1F19" w:rsidRPr="00C157D9" w:rsidRDefault="008D1F19" w:rsidP="00C157D9">
      <w:pPr>
        <w:widowControl w:val="0"/>
        <w:autoSpaceDE w:val="0"/>
        <w:autoSpaceDN w:val="0"/>
        <w:adjustRightInd w:val="0"/>
        <w:jc w:val="both"/>
        <w:rPr>
          <w:b/>
          <w:bCs/>
        </w:rPr>
      </w:pPr>
    </w:p>
    <w:p w:rsidR="008D1F19" w:rsidRPr="00C157D9" w:rsidRDefault="008D1F19" w:rsidP="00C157D9">
      <w:pPr>
        <w:widowControl w:val="0"/>
        <w:autoSpaceDE w:val="0"/>
        <w:autoSpaceDN w:val="0"/>
        <w:adjustRightInd w:val="0"/>
        <w:jc w:val="both"/>
        <w:rPr>
          <w:b/>
          <w:bCs/>
        </w:rPr>
      </w:pPr>
      <w:r w:rsidRPr="00C157D9">
        <w:rPr>
          <w:b/>
          <w:bCs/>
        </w:rPr>
        <w:t xml:space="preserve">(D) EVALUATION </w:t>
      </w:r>
      <w:r w:rsidRPr="00C157D9">
        <w:rPr>
          <w:b/>
          <w:bCs/>
        </w:rPr>
        <w:tab/>
      </w:r>
    </w:p>
    <w:p w:rsidR="008D1F19" w:rsidRPr="00C157D9" w:rsidRDefault="008D1F19"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8D1F19" w:rsidRPr="00C157D9" w:rsidRDefault="00003614" w:rsidP="00C157D9">
      <w:pPr>
        <w:widowControl w:val="0"/>
        <w:autoSpaceDE w:val="0"/>
        <w:autoSpaceDN w:val="0"/>
        <w:adjustRightInd w:val="0"/>
        <w:jc w:val="both"/>
      </w:pPr>
      <w:r w:rsidRPr="00C157D9">
        <w:t>Inter</w:t>
      </w:r>
      <w:r w:rsidR="008D1F19" w:rsidRPr="00C157D9">
        <w:t xml:space="preserve">nal Assessment </w:t>
      </w:r>
      <w:r w:rsidR="008D1F19" w:rsidRPr="00C157D9">
        <w:tab/>
      </w:r>
      <w:r w:rsidR="008D1F19" w:rsidRPr="00C157D9">
        <w:tab/>
      </w:r>
      <w:r w:rsidR="008D1F19" w:rsidRPr="00C157D9">
        <w:tab/>
      </w:r>
      <w:r w:rsidRPr="00C157D9">
        <w:tab/>
      </w:r>
      <w:r w:rsidR="008D1F19" w:rsidRPr="00C157D9">
        <w:t xml:space="preserve">15 Marks </w:t>
      </w:r>
    </w:p>
    <w:p w:rsidR="008D1F19" w:rsidRPr="00C157D9" w:rsidRDefault="008D1F19"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8D1F19" w:rsidRPr="00C157D9" w:rsidRDefault="008D1F19" w:rsidP="00C157D9">
      <w:pPr>
        <w:widowControl w:val="0"/>
        <w:autoSpaceDE w:val="0"/>
        <w:autoSpaceDN w:val="0"/>
        <w:adjustRightInd w:val="0"/>
        <w:jc w:val="both"/>
      </w:pPr>
      <w:r w:rsidRPr="00C157D9">
        <w:t xml:space="preserve">Written Assignment/Project work </w:t>
      </w:r>
      <w:r w:rsidRPr="00C157D9">
        <w:tab/>
      </w:r>
      <w:r w:rsidRPr="00C157D9">
        <w:tab/>
        <w:t>6</w:t>
      </w:r>
    </w:p>
    <w:p w:rsidR="008D1F19" w:rsidRPr="00C157D9" w:rsidRDefault="008D1F19" w:rsidP="00C157D9">
      <w:pPr>
        <w:widowControl w:val="0"/>
        <w:autoSpaceDE w:val="0"/>
        <w:autoSpaceDN w:val="0"/>
        <w:adjustRightInd w:val="0"/>
        <w:jc w:val="both"/>
        <w:rPr>
          <w:b/>
          <w:bCs/>
        </w:rPr>
      </w:pPr>
      <w:r w:rsidRPr="00C157D9">
        <w:t xml:space="preserve">Two Mid-term Examinations </w:t>
      </w:r>
      <w:r w:rsidRPr="00C157D9">
        <w:tab/>
      </w:r>
      <w:r w:rsidRPr="00C157D9">
        <w:tab/>
      </w:r>
      <w:r w:rsidRPr="00C157D9">
        <w:tab/>
        <w:t>6</w:t>
      </w:r>
    </w:p>
    <w:p w:rsidR="0099692C" w:rsidRDefault="0099692C" w:rsidP="00C157D9">
      <w:pPr>
        <w:widowControl w:val="0"/>
        <w:autoSpaceDE w:val="0"/>
        <w:autoSpaceDN w:val="0"/>
        <w:adjustRightInd w:val="0"/>
        <w:jc w:val="both"/>
        <w:rPr>
          <w:b/>
          <w:bCs/>
        </w:rPr>
      </w:pPr>
    </w:p>
    <w:p w:rsidR="008D1F19" w:rsidRPr="00C157D9" w:rsidRDefault="008D1F19" w:rsidP="00C157D9">
      <w:pPr>
        <w:widowControl w:val="0"/>
        <w:autoSpaceDE w:val="0"/>
        <w:autoSpaceDN w:val="0"/>
        <w:adjustRightInd w:val="0"/>
        <w:jc w:val="both"/>
      </w:pPr>
      <w:r w:rsidRPr="00C157D9">
        <w:rPr>
          <w:b/>
          <w:bCs/>
        </w:rPr>
        <w:t xml:space="preserve">(E) INSTRUCTIONS FOR THE PAPER-SETTER </w:t>
      </w:r>
    </w:p>
    <w:p w:rsidR="008D1F19" w:rsidRPr="00C157D9" w:rsidRDefault="008D1F19"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8D1F19" w:rsidRPr="00C157D9" w:rsidRDefault="008D1F19" w:rsidP="00C157D9">
      <w:pPr>
        <w:widowControl w:val="0"/>
        <w:autoSpaceDE w:val="0"/>
        <w:autoSpaceDN w:val="0"/>
        <w:adjustRightInd w:val="0"/>
        <w:jc w:val="both"/>
        <w:rPr>
          <w:b/>
          <w:bCs/>
        </w:rPr>
      </w:pPr>
    </w:p>
    <w:p w:rsidR="008D1F19" w:rsidRPr="00C157D9" w:rsidRDefault="008D1F19" w:rsidP="00C157D9">
      <w:pPr>
        <w:widowControl w:val="0"/>
        <w:autoSpaceDE w:val="0"/>
        <w:autoSpaceDN w:val="0"/>
        <w:adjustRightInd w:val="0"/>
        <w:jc w:val="both"/>
        <w:rPr>
          <w:b/>
          <w:bCs/>
        </w:rPr>
      </w:pPr>
      <w:r w:rsidRPr="00C157D9">
        <w:rPr>
          <w:b/>
          <w:bCs/>
        </w:rPr>
        <w:t xml:space="preserve">(F) INSTRUCTIONS FOR THE CANDIDATES </w:t>
      </w:r>
    </w:p>
    <w:p w:rsidR="00D51318" w:rsidRPr="00C157D9" w:rsidRDefault="008D1F19" w:rsidP="00C157D9">
      <w:r w:rsidRPr="00C157D9">
        <w:rPr>
          <w:b/>
          <w:bCs/>
        </w:rPr>
        <w:tab/>
      </w:r>
      <w:r w:rsidRPr="00C157D9">
        <w:t>Candidates are required to attempt one question each from the sections A and B and the entire section C.</w:t>
      </w:r>
    </w:p>
    <w:p w:rsidR="0099692C" w:rsidRDefault="0099692C" w:rsidP="00C157D9">
      <w:pPr>
        <w:rPr>
          <w:b/>
          <w:bCs/>
        </w:rPr>
      </w:pPr>
    </w:p>
    <w:p w:rsidR="00722D3B" w:rsidRPr="00C157D9" w:rsidRDefault="00722D3B" w:rsidP="0099692C">
      <w:pPr>
        <w:jc w:val="center"/>
      </w:pPr>
      <w:r w:rsidRPr="00C157D9">
        <w:rPr>
          <w:b/>
          <w:bCs/>
        </w:rPr>
        <w:t xml:space="preserve">PAPER- </w:t>
      </w:r>
      <w:r w:rsidR="00135816" w:rsidRPr="00C157D9">
        <w:rPr>
          <w:b/>
          <w:bCs/>
        </w:rPr>
        <w:t>XI &amp; XII</w:t>
      </w:r>
      <w:r w:rsidRPr="00C157D9">
        <w:rPr>
          <w:b/>
          <w:bCs/>
        </w:rPr>
        <w:t>: Pedagogy of School Subject (Part II)</w:t>
      </w:r>
    </w:p>
    <w:p w:rsidR="00722D3B" w:rsidRPr="00C157D9" w:rsidRDefault="00A95751"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b/>
          <w:bCs/>
        </w:rPr>
      </w:pPr>
      <w:proofErr w:type="gramStart"/>
      <w:r w:rsidRPr="00C157D9">
        <w:rPr>
          <w:b/>
          <w:bCs/>
        </w:rPr>
        <w:t xml:space="preserve">(iv) </w:t>
      </w:r>
      <w:r w:rsidR="00722D3B" w:rsidRPr="00C157D9">
        <w:rPr>
          <w:b/>
          <w:bCs/>
        </w:rPr>
        <w:t>Teaching</w:t>
      </w:r>
      <w:proofErr w:type="gramEnd"/>
      <w:r w:rsidR="00722D3B" w:rsidRPr="00C157D9">
        <w:rPr>
          <w:b/>
          <w:bCs/>
        </w:rPr>
        <w:t xml:space="preserve"> of Urdu</w:t>
      </w:r>
    </w:p>
    <w:p w:rsidR="00722D3B" w:rsidRPr="00C157D9" w:rsidRDefault="00722D3B"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722D3B" w:rsidRPr="00C157D9" w:rsidRDefault="00722D3B" w:rsidP="00C157D9">
      <w:pPr>
        <w:widowControl w:val="0"/>
        <w:autoSpaceDE w:val="0"/>
        <w:autoSpaceDN w:val="0"/>
        <w:adjustRightInd w:val="0"/>
        <w:rPr>
          <w:b/>
          <w:bCs/>
        </w:rPr>
      </w:pPr>
      <w:r w:rsidRPr="00C157D9">
        <w:rPr>
          <w:b/>
          <w:bCs/>
        </w:rPr>
        <w:t>(A) OBJECTIVES</w:t>
      </w:r>
    </w:p>
    <w:p w:rsidR="00722D3B" w:rsidRPr="00C157D9" w:rsidRDefault="00722D3B" w:rsidP="0099692C">
      <w:pPr>
        <w:pStyle w:val="Default"/>
        <w:ind w:firstLine="720"/>
        <w:rPr>
          <w:rFonts w:ascii="Times New Roman" w:hAnsi="Times New Roman"/>
        </w:rPr>
      </w:pPr>
      <w:r w:rsidRPr="00C157D9">
        <w:rPr>
          <w:rFonts w:ascii="Times New Roman" w:hAnsi="Times New Roman"/>
        </w:rPr>
        <w:t xml:space="preserve">To enable the </w:t>
      </w:r>
      <w:r w:rsidR="00182B22" w:rsidRPr="00C157D9">
        <w:rPr>
          <w:rFonts w:ascii="Times New Roman" w:hAnsi="Times New Roman"/>
        </w:rPr>
        <w:t>student</w:t>
      </w:r>
      <w:r w:rsidR="00711EBD" w:rsidRPr="00C157D9">
        <w:rPr>
          <w:rFonts w:ascii="Times New Roman" w:hAnsi="Times New Roman"/>
        </w:rPr>
        <w:t xml:space="preserve"> teachers</w:t>
      </w:r>
      <w:r w:rsidRPr="00C157D9">
        <w:rPr>
          <w:rFonts w:ascii="Times New Roman" w:hAnsi="Times New Roman"/>
        </w:rPr>
        <w:t xml:space="preserve"> to:</w:t>
      </w:r>
    </w:p>
    <w:p w:rsidR="00722D3B" w:rsidRPr="00C157D9" w:rsidRDefault="00722D3B" w:rsidP="00B97177">
      <w:pPr>
        <w:pStyle w:val="Default"/>
        <w:numPr>
          <w:ilvl w:val="0"/>
          <w:numId w:val="50"/>
        </w:numPr>
        <w:tabs>
          <w:tab w:val="clear" w:pos="720"/>
        </w:tabs>
        <w:rPr>
          <w:rFonts w:ascii="Times New Roman" w:hAnsi="Times New Roman"/>
        </w:rPr>
      </w:pPr>
      <w:r w:rsidRPr="00C157D9">
        <w:rPr>
          <w:rFonts w:ascii="Times New Roman" w:hAnsi="Times New Roman"/>
        </w:rPr>
        <w:t>Develop interest for Urdu Learning and Teach</w:t>
      </w:r>
      <w:r w:rsidR="00711EBD" w:rsidRPr="00C157D9">
        <w:rPr>
          <w:rFonts w:ascii="Times New Roman" w:hAnsi="Times New Roman"/>
        </w:rPr>
        <w:t>ing among the students</w:t>
      </w:r>
      <w:r w:rsidRPr="00C157D9">
        <w:rPr>
          <w:rFonts w:ascii="Times New Roman" w:hAnsi="Times New Roman"/>
        </w:rPr>
        <w:t xml:space="preserve">. </w:t>
      </w:r>
    </w:p>
    <w:p w:rsidR="00722D3B" w:rsidRPr="00C157D9" w:rsidRDefault="00722D3B" w:rsidP="00B97177">
      <w:pPr>
        <w:pStyle w:val="Default"/>
        <w:numPr>
          <w:ilvl w:val="0"/>
          <w:numId w:val="50"/>
        </w:numPr>
        <w:tabs>
          <w:tab w:val="clear" w:pos="720"/>
        </w:tabs>
        <w:rPr>
          <w:rFonts w:ascii="Times New Roman" w:hAnsi="Times New Roman"/>
        </w:rPr>
      </w:pPr>
      <w:r w:rsidRPr="00C157D9">
        <w:rPr>
          <w:rFonts w:ascii="Times New Roman" w:hAnsi="Times New Roman"/>
        </w:rPr>
        <w:t>Solve the problems of teaching Urdu as first/second language.</w:t>
      </w:r>
    </w:p>
    <w:p w:rsidR="00722D3B" w:rsidRPr="00C157D9" w:rsidRDefault="00722D3B" w:rsidP="00B97177">
      <w:pPr>
        <w:pStyle w:val="Default"/>
        <w:numPr>
          <w:ilvl w:val="0"/>
          <w:numId w:val="50"/>
        </w:numPr>
        <w:tabs>
          <w:tab w:val="clear" w:pos="720"/>
        </w:tabs>
        <w:rPr>
          <w:rFonts w:ascii="Times New Roman" w:hAnsi="Times New Roman"/>
        </w:rPr>
      </w:pPr>
      <w:r w:rsidRPr="00C157D9">
        <w:rPr>
          <w:rFonts w:ascii="Times New Roman" w:hAnsi="Times New Roman"/>
        </w:rPr>
        <w:t>Revive creative, Corrective and research Potentials among the student-Teachers.</w:t>
      </w:r>
    </w:p>
    <w:p w:rsidR="00722D3B" w:rsidRPr="00C157D9" w:rsidRDefault="00722D3B" w:rsidP="00B97177">
      <w:pPr>
        <w:pStyle w:val="Default"/>
        <w:numPr>
          <w:ilvl w:val="0"/>
          <w:numId w:val="50"/>
        </w:numPr>
        <w:tabs>
          <w:tab w:val="clear" w:pos="720"/>
        </w:tabs>
        <w:rPr>
          <w:rFonts w:ascii="Times New Roman" w:hAnsi="Times New Roman"/>
        </w:rPr>
      </w:pPr>
      <w:r w:rsidRPr="00C157D9">
        <w:rPr>
          <w:rFonts w:ascii="Times New Roman" w:hAnsi="Times New Roman"/>
        </w:rPr>
        <w:t xml:space="preserve">Develop a habit of using reference books, Journal and other audio-visual aids. </w:t>
      </w:r>
    </w:p>
    <w:p w:rsidR="00722D3B" w:rsidRPr="00C157D9" w:rsidRDefault="00722D3B" w:rsidP="00B97177">
      <w:pPr>
        <w:pStyle w:val="Default"/>
        <w:numPr>
          <w:ilvl w:val="0"/>
          <w:numId w:val="50"/>
        </w:numPr>
        <w:tabs>
          <w:tab w:val="clear" w:pos="720"/>
        </w:tabs>
        <w:rPr>
          <w:rFonts w:ascii="Times New Roman" w:hAnsi="Times New Roman"/>
        </w:rPr>
      </w:pPr>
      <w:r w:rsidRPr="00C157D9">
        <w:rPr>
          <w:rFonts w:ascii="Times New Roman" w:hAnsi="Times New Roman"/>
        </w:rPr>
        <w:t xml:space="preserve">Teach prose and poetry and to prepare the lesson plans. </w:t>
      </w:r>
    </w:p>
    <w:p w:rsidR="00722D3B" w:rsidRPr="00C157D9" w:rsidRDefault="00722D3B" w:rsidP="00C157D9">
      <w:pPr>
        <w:pStyle w:val="Default"/>
        <w:rPr>
          <w:rFonts w:ascii="Times New Roman" w:hAnsi="Times New Roman"/>
        </w:rPr>
      </w:pPr>
    </w:p>
    <w:p w:rsidR="00722D3B" w:rsidRPr="00C157D9" w:rsidRDefault="00722D3B" w:rsidP="00C157D9">
      <w:pPr>
        <w:pStyle w:val="Default"/>
        <w:rPr>
          <w:rFonts w:ascii="Times New Roman" w:hAnsi="Times New Roman"/>
          <w:b/>
          <w:bCs/>
        </w:rPr>
      </w:pPr>
      <w:r w:rsidRPr="00C157D9">
        <w:rPr>
          <w:rFonts w:ascii="Times New Roman" w:hAnsi="Times New Roman"/>
          <w:b/>
          <w:bCs/>
        </w:rPr>
        <w:t xml:space="preserve">(B) SYLLABUS </w:t>
      </w:r>
    </w:p>
    <w:p w:rsidR="00722D3B" w:rsidRPr="00C157D9" w:rsidRDefault="00722D3B" w:rsidP="00C157D9">
      <w:pPr>
        <w:pStyle w:val="Default"/>
        <w:jc w:val="center"/>
        <w:rPr>
          <w:rFonts w:ascii="Times New Roman" w:hAnsi="Times New Roman"/>
          <w:b/>
          <w:bCs/>
        </w:rPr>
      </w:pPr>
    </w:p>
    <w:p w:rsidR="00722D3B" w:rsidRPr="00C157D9" w:rsidRDefault="00722D3B" w:rsidP="00C157D9">
      <w:pPr>
        <w:pStyle w:val="Default"/>
        <w:jc w:val="center"/>
        <w:rPr>
          <w:rFonts w:ascii="Times New Roman" w:hAnsi="Times New Roman"/>
          <w:b/>
          <w:bCs/>
        </w:rPr>
      </w:pPr>
      <w:r w:rsidRPr="00C157D9">
        <w:rPr>
          <w:rFonts w:ascii="Times New Roman" w:hAnsi="Times New Roman"/>
          <w:b/>
          <w:bCs/>
        </w:rPr>
        <w:t>SECTION – A</w:t>
      </w:r>
    </w:p>
    <w:p w:rsidR="00822C08" w:rsidRPr="00C157D9" w:rsidRDefault="00722D3B" w:rsidP="00B97177">
      <w:pPr>
        <w:widowControl w:val="0"/>
        <w:numPr>
          <w:ilvl w:val="0"/>
          <w:numId w:val="95"/>
        </w:numPr>
        <w:autoSpaceDE w:val="0"/>
        <w:autoSpaceDN w:val="0"/>
        <w:adjustRightInd w:val="0"/>
        <w:ind w:left="720" w:hanging="360"/>
        <w:jc w:val="both"/>
        <w:rPr>
          <w:rFonts w:eastAsia="Times New Roman"/>
        </w:rPr>
      </w:pPr>
      <w:r w:rsidRPr="00C157D9">
        <w:rPr>
          <w:rFonts w:eastAsia="Times New Roman"/>
        </w:rPr>
        <w:t xml:space="preserve">Methods of teaching Urdu: translation, direct and play way; </w:t>
      </w:r>
    </w:p>
    <w:p w:rsidR="00722D3B" w:rsidRPr="00C157D9" w:rsidRDefault="00822C08" w:rsidP="00B97177">
      <w:pPr>
        <w:widowControl w:val="0"/>
        <w:numPr>
          <w:ilvl w:val="0"/>
          <w:numId w:val="95"/>
        </w:numPr>
        <w:autoSpaceDE w:val="0"/>
        <w:autoSpaceDN w:val="0"/>
        <w:adjustRightInd w:val="0"/>
        <w:ind w:left="720" w:hanging="360"/>
        <w:jc w:val="both"/>
        <w:rPr>
          <w:rFonts w:eastAsia="Times New Roman"/>
        </w:rPr>
      </w:pPr>
      <w:r w:rsidRPr="00C157D9">
        <w:rPr>
          <w:rFonts w:eastAsia="Times New Roman"/>
        </w:rPr>
        <w:t>Q</w:t>
      </w:r>
      <w:r w:rsidR="00722D3B" w:rsidRPr="00C157D9">
        <w:rPr>
          <w:rFonts w:eastAsia="Times New Roman"/>
        </w:rPr>
        <w:t xml:space="preserve">ualities of a good text book, teaching aids, qualities of good Urdu language teacher. </w:t>
      </w:r>
    </w:p>
    <w:p w:rsidR="00722D3B" w:rsidRPr="00C157D9" w:rsidRDefault="00722D3B" w:rsidP="00C157D9">
      <w:pPr>
        <w:widowControl w:val="0"/>
        <w:autoSpaceDE w:val="0"/>
        <w:autoSpaceDN w:val="0"/>
        <w:adjustRightInd w:val="0"/>
        <w:jc w:val="both"/>
        <w:rPr>
          <w:rFonts w:eastAsia="Times New Roman"/>
        </w:rPr>
      </w:pPr>
    </w:p>
    <w:p w:rsidR="00722D3B" w:rsidRPr="00C157D9" w:rsidRDefault="00722D3B" w:rsidP="00C157D9">
      <w:pPr>
        <w:widowControl w:val="0"/>
        <w:autoSpaceDE w:val="0"/>
        <w:autoSpaceDN w:val="0"/>
        <w:adjustRightInd w:val="0"/>
        <w:jc w:val="center"/>
        <w:rPr>
          <w:rFonts w:eastAsia="Times New Roman"/>
          <w:b/>
          <w:bCs/>
        </w:rPr>
      </w:pPr>
      <w:r w:rsidRPr="00C157D9">
        <w:rPr>
          <w:rFonts w:eastAsia="Times New Roman"/>
          <w:b/>
          <w:bCs/>
        </w:rPr>
        <w:t>SECTION – B</w:t>
      </w:r>
    </w:p>
    <w:p w:rsidR="00822C08" w:rsidRPr="00C157D9" w:rsidRDefault="00722D3B" w:rsidP="00B97177">
      <w:pPr>
        <w:widowControl w:val="0"/>
        <w:numPr>
          <w:ilvl w:val="0"/>
          <w:numId w:val="96"/>
        </w:numPr>
        <w:autoSpaceDE w:val="0"/>
        <w:autoSpaceDN w:val="0"/>
        <w:adjustRightInd w:val="0"/>
        <w:ind w:left="720" w:hanging="360"/>
        <w:jc w:val="both"/>
        <w:rPr>
          <w:rFonts w:eastAsia="Times New Roman"/>
        </w:rPr>
      </w:pPr>
      <w:r w:rsidRPr="00C157D9">
        <w:rPr>
          <w:rFonts w:eastAsia="Times New Roman"/>
        </w:rPr>
        <w:t xml:space="preserve">Lesson planning: meaning, importance, steps and preparation of lesson planning of prose, poetry and </w:t>
      </w:r>
      <w:r w:rsidR="00F43671" w:rsidRPr="00C157D9">
        <w:rPr>
          <w:rFonts w:eastAsia="Times New Roman"/>
        </w:rPr>
        <w:t>grammar</w:t>
      </w:r>
      <w:r w:rsidRPr="00C157D9">
        <w:rPr>
          <w:rFonts w:eastAsia="Times New Roman"/>
        </w:rPr>
        <w:t>;</w:t>
      </w:r>
    </w:p>
    <w:p w:rsidR="00722D3B" w:rsidRPr="00C157D9" w:rsidRDefault="00822C08" w:rsidP="00B97177">
      <w:pPr>
        <w:widowControl w:val="0"/>
        <w:numPr>
          <w:ilvl w:val="0"/>
          <w:numId w:val="96"/>
        </w:numPr>
        <w:autoSpaceDE w:val="0"/>
        <w:autoSpaceDN w:val="0"/>
        <w:adjustRightInd w:val="0"/>
        <w:ind w:left="720" w:hanging="360"/>
        <w:jc w:val="both"/>
        <w:rPr>
          <w:rFonts w:eastAsia="Times New Roman"/>
        </w:rPr>
      </w:pPr>
      <w:r w:rsidRPr="00C157D9">
        <w:rPr>
          <w:rFonts w:eastAsia="Times New Roman"/>
        </w:rPr>
        <w:t>C</w:t>
      </w:r>
      <w:r w:rsidR="00722D3B" w:rsidRPr="00C157D9">
        <w:rPr>
          <w:rFonts w:eastAsia="Times New Roman"/>
        </w:rPr>
        <w:t xml:space="preserve">riteria and types of language test, error analysis and remedial teaching. </w:t>
      </w:r>
    </w:p>
    <w:p w:rsidR="00722D3B" w:rsidRPr="00C157D9" w:rsidRDefault="00722D3B" w:rsidP="00C157D9">
      <w:pPr>
        <w:widowControl w:val="0"/>
        <w:autoSpaceDE w:val="0"/>
        <w:autoSpaceDN w:val="0"/>
        <w:adjustRightInd w:val="0"/>
        <w:jc w:val="both"/>
        <w:rPr>
          <w:rFonts w:eastAsia="Times New Roman"/>
        </w:rPr>
      </w:pPr>
    </w:p>
    <w:p w:rsidR="00722D3B" w:rsidRPr="00C157D9" w:rsidRDefault="00722D3B"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AE0F1E" w:rsidRPr="0099692C" w:rsidRDefault="0099692C"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Usool-e-Talim</w:t>
      </w:r>
      <w:r w:rsidR="00AE0F1E" w:rsidRPr="0099692C">
        <w:rPr>
          <w:rFonts w:ascii="Times New Roman" w:hAnsi="Times New Roman"/>
          <w:sz w:val="24"/>
          <w:szCs w:val="24"/>
        </w:rPr>
        <w:t xml:space="preserve">:  Dr. Z.D.Alvi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Usool-e-Tadris: M.Qasim Siddiqi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Jadid Talimi Nafsiat: M.Sharif Khan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Urdu Kaise Parhain: Saleem Abdullah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Urdu Zaban Ki Tarikh: Dr. Mirza Khalil Baig.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Mukhtasir Tarikh Adab-e-Urdu:  S.Ejaz Husain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Shairi Ki Tanqid:</w:t>
      </w:r>
      <w:r w:rsidR="0099692C" w:rsidRPr="0099692C">
        <w:rPr>
          <w:rFonts w:ascii="Times New Roman" w:hAnsi="Times New Roman"/>
          <w:sz w:val="24"/>
          <w:szCs w:val="24"/>
        </w:rPr>
        <w:t xml:space="preserve"> </w:t>
      </w:r>
      <w:r w:rsidRPr="0099692C">
        <w:rPr>
          <w:rFonts w:ascii="Times New Roman" w:hAnsi="Times New Roman"/>
          <w:sz w:val="24"/>
          <w:szCs w:val="24"/>
        </w:rPr>
        <w:t xml:space="preserve">Prof, A, Kalam Qasemi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Urdu Shairi Ka Tanqidi Mutala: Sunbal Nigar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Urdu Nasr Ka Tanqidi Mutala; Sunbal Nigar  </w:t>
      </w:r>
    </w:p>
    <w:p w:rsidR="00AE0F1E" w:rsidRPr="0099692C" w:rsidRDefault="0099692C"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Dastan Novel Aur Afsana: </w:t>
      </w:r>
      <w:r w:rsidR="00AE0F1E" w:rsidRPr="0099692C">
        <w:rPr>
          <w:rFonts w:ascii="Times New Roman" w:hAnsi="Times New Roman"/>
          <w:sz w:val="24"/>
          <w:szCs w:val="24"/>
        </w:rPr>
        <w:t xml:space="preserve">Dr. Durdana Qasmi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Asnaf-e-Adab: Dr. Qamar Rais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Khake-Inshaiye, DrameyAur </w:t>
      </w:r>
    </w:p>
    <w:p w:rsidR="00AE0F1E"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Afsaney:</w:t>
      </w:r>
      <w:r w:rsidR="0099692C" w:rsidRPr="0099692C">
        <w:rPr>
          <w:rFonts w:ascii="Times New Roman" w:hAnsi="Times New Roman"/>
          <w:sz w:val="24"/>
          <w:szCs w:val="24"/>
        </w:rPr>
        <w:t xml:space="preserve"> </w:t>
      </w:r>
      <w:r w:rsidRPr="0099692C">
        <w:rPr>
          <w:rFonts w:ascii="Times New Roman" w:hAnsi="Times New Roman"/>
          <w:sz w:val="24"/>
          <w:szCs w:val="24"/>
        </w:rPr>
        <w:t xml:space="preserve">M.Qasim Siddiqi  </w:t>
      </w:r>
    </w:p>
    <w:p w:rsidR="00BD1F1C" w:rsidRPr="0099692C" w:rsidRDefault="00AE0F1E" w:rsidP="00B97177">
      <w:pPr>
        <w:pStyle w:val="ListParagraph"/>
        <w:widowControl w:val="0"/>
        <w:numPr>
          <w:ilvl w:val="0"/>
          <w:numId w:val="252"/>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 xml:space="preserve">Urdu Sarf: Dr. M.Ansarullah     </w:t>
      </w:r>
    </w:p>
    <w:p w:rsidR="00AE0F1E" w:rsidRPr="00C157D9" w:rsidRDefault="00AE0F1E" w:rsidP="00C157D9">
      <w:pPr>
        <w:widowControl w:val="0"/>
        <w:autoSpaceDE w:val="0"/>
        <w:autoSpaceDN w:val="0"/>
        <w:adjustRightInd w:val="0"/>
        <w:jc w:val="both"/>
      </w:pPr>
    </w:p>
    <w:p w:rsidR="00722D3B" w:rsidRPr="00C157D9" w:rsidRDefault="00722D3B" w:rsidP="00C157D9">
      <w:pPr>
        <w:widowControl w:val="0"/>
        <w:autoSpaceDE w:val="0"/>
        <w:autoSpaceDN w:val="0"/>
        <w:adjustRightInd w:val="0"/>
        <w:jc w:val="both"/>
        <w:rPr>
          <w:b/>
          <w:bCs/>
        </w:rPr>
      </w:pPr>
      <w:r w:rsidRPr="00C157D9">
        <w:rPr>
          <w:b/>
          <w:bCs/>
        </w:rPr>
        <w:t xml:space="preserve">(D) EVALUATION </w:t>
      </w:r>
      <w:r w:rsidRPr="00C157D9">
        <w:rPr>
          <w:b/>
          <w:bCs/>
        </w:rPr>
        <w:tab/>
      </w:r>
    </w:p>
    <w:p w:rsidR="00722D3B" w:rsidRPr="00C157D9" w:rsidRDefault="00722D3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722D3B" w:rsidRPr="00C157D9" w:rsidRDefault="00965CDE" w:rsidP="00C157D9">
      <w:pPr>
        <w:widowControl w:val="0"/>
        <w:autoSpaceDE w:val="0"/>
        <w:autoSpaceDN w:val="0"/>
        <w:adjustRightInd w:val="0"/>
        <w:jc w:val="both"/>
      </w:pPr>
      <w:r w:rsidRPr="00C157D9">
        <w:t>Inter</w:t>
      </w:r>
      <w:r w:rsidR="00722D3B" w:rsidRPr="00C157D9">
        <w:t xml:space="preserve">nal Assessment </w:t>
      </w:r>
      <w:r w:rsidR="00722D3B" w:rsidRPr="00C157D9">
        <w:tab/>
      </w:r>
      <w:r w:rsidR="00722D3B" w:rsidRPr="00C157D9">
        <w:tab/>
      </w:r>
      <w:r w:rsidR="00722D3B" w:rsidRPr="00C157D9">
        <w:tab/>
      </w:r>
      <w:r w:rsidR="003A0AF2" w:rsidRPr="00C157D9">
        <w:tab/>
      </w:r>
      <w:r w:rsidR="00722D3B" w:rsidRPr="00C157D9">
        <w:t xml:space="preserve">15 Marks </w:t>
      </w:r>
    </w:p>
    <w:p w:rsidR="00722D3B" w:rsidRPr="00C157D9" w:rsidRDefault="00722D3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722D3B" w:rsidRPr="00C157D9" w:rsidRDefault="00722D3B" w:rsidP="00C157D9">
      <w:pPr>
        <w:widowControl w:val="0"/>
        <w:autoSpaceDE w:val="0"/>
        <w:autoSpaceDN w:val="0"/>
        <w:adjustRightInd w:val="0"/>
        <w:jc w:val="both"/>
      </w:pPr>
      <w:r w:rsidRPr="00C157D9">
        <w:t xml:space="preserve">Written Assignment/Project work </w:t>
      </w:r>
      <w:r w:rsidRPr="00C157D9">
        <w:tab/>
      </w:r>
      <w:r w:rsidRPr="00C157D9">
        <w:tab/>
        <w:t>6</w:t>
      </w:r>
    </w:p>
    <w:p w:rsidR="00182B22" w:rsidRPr="00C157D9" w:rsidRDefault="00722D3B" w:rsidP="00C157D9">
      <w:pPr>
        <w:widowControl w:val="0"/>
        <w:autoSpaceDE w:val="0"/>
        <w:autoSpaceDN w:val="0"/>
        <w:adjustRightInd w:val="0"/>
        <w:jc w:val="both"/>
        <w:rPr>
          <w:b/>
          <w:bCs/>
        </w:rPr>
      </w:pPr>
      <w:r w:rsidRPr="00C157D9">
        <w:t xml:space="preserve">Two Mid-term Examinations </w:t>
      </w:r>
      <w:r w:rsidRPr="00C157D9">
        <w:tab/>
      </w:r>
      <w:r w:rsidRPr="00C157D9">
        <w:tab/>
      </w:r>
      <w:r w:rsidRPr="00C157D9">
        <w:tab/>
        <w:t>6</w:t>
      </w:r>
    </w:p>
    <w:p w:rsidR="0099692C" w:rsidRDefault="0099692C"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pPr>
      <w:r w:rsidRPr="00C157D9">
        <w:rPr>
          <w:b/>
          <w:bCs/>
        </w:rPr>
        <w:t xml:space="preserve">(E) INSTRUCTIONS FOR THE PAPER-SETTER </w:t>
      </w:r>
    </w:p>
    <w:p w:rsidR="00722D3B" w:rsidRPr="00C157D9" w:rsidRDefault="00722D3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t xml:space="preserve">(F) INSTRUCTIONS FOR THE CANDIDATES </w:t>
      </w:r>
    </w:p>
    <w:p w:rsidR="00722D3B" w:rsidRPr="00C157D9" w:rsidRDefault="00722D3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99692C" w:rsidRDefault="0099692C" w:rsidP="00C157D9">
      <w:pPr>
        <w:widowControl w:val="0"/>
        <w:overflowPunct w:val="0"/>
        <w:autoSpaceDE w:val="0"/>
        <w:autoSpaceDN w:val="0"/>
        <w:adjustRightInd w:val="0"/>
        <w:jc w:val="center"/>
        <w:rPr>
          <w:b/>
          <w:bCs/>
        </w:rPr>
      </w:pPr>
    </w:p>
    <w:p w:rsidR="00BC113F" w:rsidRPr="00C157D9" w:rsidRDefault="00BC113F" w:rsidP="00C157D9">
      <w:pPr>
        <w:widowControl w:val="0"/>
        <w:overflowPunct w:val="0"/>
        <w:autoSpaceDE w:val="0"/>
        <w:autoSpaceDN w:val="0"/>
        <w:adjustRightInd w:val="0"/>
        <w:jc w:val="center"/>
        <w:rPr>
          <w:b/>
          <w:bCs/>
        </w:rPr>
      </w:pPr>
      <w:r w:rsidRPr="00C157D9">
        <w:rPr>
          <w:b/>
          <w:bCs/>
        </w:rPr>
        <w:t xml:space="preserve">PAPER- </w:t>
      </w:r>
      <w:r w:rsidR="00BE6D63" w:rsidRPr="00C157D9">
        <w:rPr>
          <w:b/>
          <w:bCs/>
        </w:rPr>
        <w:t>XI &amp; XII</w:t>
      </w:r>
      <w:r w:rsidRPr="00C157D9">
        <w:rPr>
          <w:b/>
          <w:bCs/>
        </w:rPr>
        <w:t>: Pedagogy of School Subject (Part II)</w:t>
      </w:r>
    </w:p>
    <w:p w:rsidR="00AC6689" w:rsidRPr="00C157D9" w:rsidRDefault="0099692C" w:rsidP="0099692C">
      <w:pPr>
        <w:pStyle w:val="ListParagraph"/>
        <w:autoSpaceDE w:val="0"/>
        <w:autoSpaceDN w:val="0"/>
        <w:adjustRightInd w:val="0"/>
        <w:spacing w:after="0" w:line="240" w:lineRule="auto"/>
        <w:ind w:left="0"/>
        <w:jc w:val="center"/>
        <w:rPr>
          <w:rFonts w:ascii="Times New Roman" w:hAnsi="Times New Roman"/>
          <w:b/>
          <w:bCs/>
          <w:sz w:val="24"/>
          <w:szCs w:val="24"/>
        </w:rPr>
      </w:pPr>
      <w:proofErr w:type="gramStart"/>
      <w:r>
        <w:rPr>
          <w:rFonts w:ascii="Times New Roman" w:hAnsi="Times New Roman"/>
          <w:b/>
          <w:bCs/>
          <w:sz w:val="24"/>
          <w:szCs w:val="24"/>
        </w:rPr>
        <w:t xml:space="preserve">(iv) </w:t>
      </w:r>
      <w:r w:rsidR="00BC113F" w:rsidRPr="00C157D9">
        <w:rPr>
          <w:rFonts w:ascii="Times New Roman" w:hAnsi="Times New Roman"/>
          <w:b/>
          <w:bCs/>
          <w:sz w:val="24"/>
          <w:szCs w:val="24"/>
        </w:rPr>
        <w:t>Teaching</w:t>
      </w:r>
      <w:proofErr w:type="gramEnd"/>
      <w:r w:rsidR="00BC113F" w:rsidRPr="00C157D9">
        <w:rPr>
          <w:rFonts w:ascii="Times New Roman" w:hAnsi="Times New Roman"/>
          <w:b/>
          <w:bCs/>
          <w:sz w:val="24"/>
          <w:szCs w:val="24"/>
        </w:rPr>
        <w:t xml:space="preserve"> of Sanskrit</w:t>
      </w:r>
    </w:p>
    <w:p w:rsidR="0099692C" w:rsidRDefault="0099692C" w:rsidP="00C157D9">
      <w:pPr>
        <w:widowControl w:val="0"/>
        <w:autoSpaceDE w:val="0"/>
        <w:autoSpaceDN w:val="0"/>
        <w:adjustRightInd w:val="0"/>
        <w:rPr>
          <w:b/>
          <w:bCs/>
        </w:rPr>
      </w:pPr>
    </w:p>
    <w:p w:rsidR="00AC6689" w:rsidRPr="00C157D9" w:rsidRDefault="00AC6689" w:rsidP="00C157D9">
      <w:pPr>
        <w:widowControl w:val="0"/>
        <w:autoSpaceDE w:val="0"/>
        <w:autoSpaceDN w:val="0"/>
        <w:adjustRightInd w:val="0"/>
        <w:rPr>
          <w:b/>
          <w:bCs/>
        </w:rPr>
      </w:pPr>
      <w:r w:rsidRPr="00C157D9">
        <w:rPr>
          <w:b/>
          <w:bCs/>
        </w:rPr>
        <w:t>(A) OBJECTIVES</w:t>
      </w:r>
    </w:p>
    <w:p w:rsidR="00AC6689" w:rsidRPr="00C157D9" w:rsidRDefault="00AC6689" w:rsidP="0099692C">
      <w:pPr>
        <w:pStyle w:val="Default"/>
        <w:ind w:firstLine="720"/>
        <w:rPr>
          <w:rFonts w:ascii="Times New Roman" w:hAnsi="Times New Roman"/>
          <w:b/>
          <w:bCs/>
        </w:rPr>
      </w:pPr>
      <w:r w:rsidRPr="00C157D9">
        <w:rPr>
          <w:rFonts w:ascii="Times New Roman" w:hAnsi="Times New Roman"/>
        </w:rPr>
        <w:t>To enable the student teachers to:</w:t>
      </w:r>
    </w:p>
    <w:p w:rsidR="00AC6689" w:rsidRPr="0099692C" w:rsidRDefault="00AC6689" w:rsidP="00B97177">
      <w:pPr>
        <w:pStyle w:val="ListParagraph"/>
        <w:numPr>
          <w:ilvl w:val="0"/>
          <w:numId w:val="253"/>
        </w:numPr>
        <w:spacing w:after="0" w:line="240" w:lineRule="auto"/>
        <w:contextualSpacing/>
        <w:jc w:val="both"/>
        <w:rPr>
          <w:rFonts w:ascii="Times New Roman" w:hAnsi="Times New Roman"/>
          <w:sz w:val="24"/>
          <w:szCs w:val="24"/>
        </w:rPr>
      </w:pPr>
      <w:r w:rsidRPr="0099692C">
        <w:rPr>
          <w:rFonts w:ascii="Times New Roman" w:hAnsi="Times New Roman"/>
          <w:sz w:val="24"/>
          <w:szCs w:val="24"/>
        </w:rPr>
        <w:t>To understand the role and importance of Sanskrit and its cultural background.</w:t>
      </w:r>
    </w:p>
    <w:p w:rsidR="00AC6689" w:rsidRPr="0099692C" w:rsidRDefault="00AC6689" w:rsidP="00B97177">
      <w:pPr>
        <w:pStyle w:val="ListParagraph"/>
        <w:numPr>
          <w:ilvl w:val="0"/>
          <w:numId w:val="253"/>
        </w:numPr>
        <w:spacing w:after="0" w:line="240" w:lineRule="auto"/>
        <w:contextualSpacing/>
        <w:jc w:val="both"/>
        <w:rPr>
          <w:rFonts w:ascii="Times New Roman" w:hAnsi="Times New Roman"/>
          <w:sz w:val="24"/>
          <w:szCs w:val="24"/>
        </w:rPr>
      </w:pPr>
      <w:r w:rsidRPr="0099692C">
        <w:rPr>
          <w:rFonts w:ascii="Times New Roman" w:hAnsi="Times New Roman"/>
          <w:sz w:val="24"/>
          <w:szCs w:val="24"/>
        </w:rPr>
        <w:t>To be able to know the place of Sanskrit in curriculum.</w:t>
      </w:r>
    </w:p>
    <w:p w:rsidR="00AC6689" w:rsidRPr="0099692C" w:rsidRDefault="00AC6689" w:rsidP="00B97177">
      <w:pPr>
        <w:pStyle w:val="ListParagraph"/>
        <w:numPr>
          <w:ilvl w:val="0"/>
          <w:numId w:val="253"/>
        </w:numPr>
        <w:spacing w:after="0" w:line="240" w:lineRule="auto"/>
        <w:contextualSpacing/>
        <w:jc w:val="both"/>
        <w:rPr>
          <w:rFonts w:ascii="Times New Roman" w:hAnsi="Times New Roman"/>
          <w:sz w:val="24"/>
          <w:szCs w:val="24"/>
        </w:rPr>
      </w:pPr>
      <w:r w:rsidRPr="0099692C">
        <w:rPr>
          <w:rFonts w:ascii="Times New Roman" w:hAnsi="Times New Roman"/>
          <w:sz w:val="24"/>
          <w:szCs w:val="24"/>
        </w:rPr>
        <w:t>Natio</w:t>
      </w:r>
      <w:r w:rsidR="0099692C">
        <w:rPr>
          <w:rFonts w:ascii="Times New Roman" w:hAnsi="Times New Roman"/>
          <w:sz w:val="24"/>
          <w:szCs w:val="24"/>
        </w:rPr>
        <w:t>nal Curriculum Framework-2005 (</w:t>
      </w:r>
      <w:r w:rsidRPr="0099692C">
        <w:rPr>
          <w:rFonts w:ascii="Times New Roman" w:hAnsi="Times New Roman"/>
          <w:sz w:val="24"/>
          <w:szCs w:val="24"/>
        </w:rPr>
        <w:t>language education); position of Sanskrit.</w:t>
      </w:r>
    </w:p>
    <w:p w:rsidR="00AC6689" w:rsidRPr="00C157D9" w:rsidRDefault="00AC6689" w:rsidP="00C157D9">
      <w:pPr>
        <w:pStyle w:val="Default"/>
        <w:ind w:left="1440"/>
        <w:rPr>
          <w:rFonts w:ascii="Times New Roman" w:hAnsi="Times New Roman"/>
          <w:b/>
          <w:bCs/>
        </w:rPr>
      </w:pPr>
    </w:p>
    <w:p w:rsidR="00AC6689" w:rsidRPr="00C157D9" w:rsidRDefault="00AC6689" w:rsidP="00C157D9">
      <w:pPr>
        <w:pStyle w:val="Default"/>
        <w:rPr>
          <w:rFonts w:ascii="Times New Roman" w:hAnsi="Times New Roman"/>
          <w:b/>
          <w:bCs/>
        </w:rPr>
      </w:pPr>
      <w:r w:rsidRPr="00C157D9">
        <w:rPr>
          <w:rFonts w:ascii="Times New Roman" w:hAnsi="Times New Roman"/>
          <w:b/>
          <w:bCs/>
        </w:rPr>
        <w:t xml:space="preserve">(B) SYLLABUS </w:t>
      </w:r>
    </w:p>
    <w:p w:rsidR="0099692C" w:rsidRDefault="0099692C" w:rsidP="0099692C">
      <w:pPr>
        <w:pStyle w:val="ListParagraph"/>
        <w:spacing w:after="0" w:line="240" w:lineRule="auto"/>
        <w:ind w:left="0"/>
        <w:jc w:val="center"/>
        <w:rPr>
          <w:rFonts w:ascii="Times New Roman" w:hAnsi="Times New Roman"/>
          <w:b/>
          <w:sz w:val="24"/>
          <w:szCs w:val="24"/>
        </w:rPr>
      </w:pPr>
    </w:p>
    <w:p w:rsidR="00AC6689" w:rsidRPr="00C157D9" w:rsidRDefault="0099692C" w:rsidP="0099692C">
      <w:pPr>
        <w:pStyle w:val="ListParagraph"/>
        <w:spacing w:after="0" w:line="240" w:lineRule="auto"/>
        <w:ind w:left="0"/>
        <w:jc w:val="center"/>
        <w:rPr>
          <w:rFonts w:ascii="Times New Roman" w:hAnsi="Times New Roman"/>
          <w:b/>
          <w:sz w:val="24"/>
          <w:szCs w:val="24"/>
        </w:rPr>
      </w:pPr>
      <w:r w:rsidRPr="00C157D9">
        <w:rPr>
          <w:rFonts w:ascii="Times New Roman" w:hAnsi="Times New Roman"/>
          <w:b/>
          <w:sz w:val="24"/>
          <w:szCs w:val="24"/>
        </w:rPr>
        <w:t>SECTION-A</w:t>
      </w:r>
    </w:p>
    <w:p w:rsidR="00AC6689" w:rsidRPr="00C157D9" w:rsidRDefault="00AC6689" w:rsidP="00B97177">
      <w:pPr>
        <w:pStyle w:val="ListParagraph"/>
        <w:numPr>
          <w:ilvl w:val="0"/>
          <w:numId w:val="183"/>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Test book: Meaning and importance. Reading: Study skills including thesauruses, dictionary and encyclopedia.</w:t>
      </w:r>
    </w:p>
    <w:p w:rsidR="00AC6689" w:rsidRPr="00C157D9" w:rsidRDefault="00AC6689" w:rsidP="00B97177">
      <w:pPr>
        <w:pStyle w:val="ListParagraph"/>
        <w:numPr>
          <w:ilvl w:val="0"/>
          <w:numId w:val="183"/>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Writing: Process of writing, reference skills and higher order skills.</w:t>
      </w:r>
    </w:p>
    <w:p w:rsidR="00AC6689" w:rsidRPr="00C157D9" w:rsidRDefault="00AC6689" w:rsidP="00C157D9"/>
    <w:p w:rsidR="0099692C" w:rsidRDefault="0099692C">
      <w:pPr>
        <w:rPr>
          <w:b/>
        </w:rPr>
      </w:pPr>
      <w:r>
        <w:rPr>
          <w:b/>
        </w:rPr>
        <w:br w:type="page"/>
      </w:r>
    </w:p>
    <w:p w:rsidR="00AC6689" w:rsidRPr="00C157D9" w:rsidRDefault="0099692C" w:rsidP="00C157D9">
      <w:pPr>
        <w:jc w:val="center"/>
        <w:rPr>
          <w:b/>
        </w:rPr>
      </w:pPr>
      <w:r w:rsidRPr="00C157D9">
        <w:rPr>
          <w:b/>
        </w:rPr>
        <w:lastRenderedPageBreak/>
        <w:t>SECTION-B</w:t>
      </w:r>
    </w:p>
    <w:p w:rsidR="00AC6689" w:rsidRPr="00C157D9" w:rsidRDefault="00AC6689" w:rsidP="00B97177">
      <w:pPr>
        <w:pStyle w:val="ListParagraph"/>
        <w:numPr>
          <w:ilvl w:val="0"/>
          <w:numId w:val="182"/>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 xml:space="preserve">Lesson plan: Nature, objective and needs. Evaluation: oral, written, self peer and group evaluation. </w:t>
      </w:r>
    </w:p>
    <w:p w:rsidR="00824047" w:rsidRPr="00C157D9" w:rsidRDefault="00AC6689" w:rsidP="00B97177">
      <w:pPr>
        <w:pStyle w:val="ListParagraph"/>
        <w:numPr>
          <w:ilvl w:val="0"/>
          <w:numId w:val="182"/>
        </w:numPr>
        <w:spacing w:after="0" w:line="240" w:lineRule="auto"/>
        <w:ind w:left="720" w:hanging="360"/>
        <w:contextualSpacing/>
        <w:rPr>
          <w:rFonts w:ascii="Times New Roman" w:hAnsi="Times New Roman"/>
          <w:sz w:val="24"/>
          <w:szCs w:val="24"/>
        </w:rPr>
      </w:pPr>
      <w:r w:rsidRPr="00C157D9">
        <w:rPr>
          <w:rFonts w:ascii="Times New Roman" w:hAnsi="Times New Roman"/>
          <w:sz w:val="24"/>
          <w:szCs w:val="24"/>
        </w:rPr>
        <w:t>Typology of questions: Activities and tasks, problem solving, creative and critical thinking.</w:t>
      </w:r>
    </w:p>
    <w:p w:rsidR="00824047" w:rsidRPr="00C157D9" w:rsidRDefault="00824047"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rPr>
          <w:b/>
          <w:bCs/>
        </w:rPr>
      </w:pPr>
    </w:p>
    <w:p w:rsidR="00824047" w:rsidRPr="00C157D9" w:rsidRDefault="003F1F6A" w:rsidP="00C157D9">
      <w:pPr>
        <w:widowControl w:val="0"/>
        <w:autoSpaceDE w:val="0"/>
        <w:autoSpaceDN w:val="0"/>
        <w:adjustRightInd w:val="0"/>
        <w:jc w:val="both"/>
      </w:pPr>
      <w:r w:rsidRPr="00C157D9">
        <w:rPr>
          <w:rFonts w:eastAsia="Times New Roman"/>
          <w:b/>
          <w:bCs/>
        </w:rPr>
        <w:t>(C) BOOKS RECOMMENDED</w:t>
      </w:r>
    </w:p>
    <w:p w:rsidR="003F1F6A" w:rsidRPr="0099692C" w:rsidRDefault="003F1F6A" w:rsidP="00B97177">
      <w:pPr>
        <w:pStyle w:val="ListParagraph"/>
        <w:numPr>
          <w:ilvl w:val="0"/>
          <w:numId w:val="254"/>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Apte, D.G.</w:t>
      </w:r>
      <w:r w:rsidRPr="0099692C">
        <w:rPr>
          <w:rFonts w:ascii="Times New Roman" w:hAnsi="Times New Roman"/>
          <w:b/>
          <w:bCs/>
          <w:sz w:val="24"/>
          <w:szCs w:val="24"/>
        </w:rPr>
        <w:t>:</w:t>
      </w:r>
      <w:r w:rsidRPr="0099692C">
        <w:rPr>
          <w:rFonts w:ascii="Times New Roman" w:hAnsi="Times New Roman"/>
          <w:sz w:val="24"/>
          <w:szCs w:val="24"/>
        </w:rPr>
        <w:tab/>
      </w:r>
      <w:r w:rsidRPr="0099692C">
        <w:rPr>
          <w:rFonts w:ascii="Times New Roman" w:hAnsi="Times New Roman"/>
          <w:i/>
          <w:iCs/>
          <w:sz w:val="24"/>
          <w:szCs w:val="24"/>
        </w:rPr>
        <w:t xml:space="preserve">Teaching of Sanskrit, </w:t>
      </w:r>
      <w:r w:rsidRPr="0099692C">
        <w:rPr>
          <w:rFonts w:ascii="Times New Roman" w:hAnsi="Times New Roman"/>
          <w:sz w:val="24"/>
          <w:szCs w:val="24"/>
        </w:rPr>
        <w:t>Padma Publications, Bombay.</w:t>
      </w:r>
    </w:p>
    <w:p w:rsidR="003F1F6A" w:rsidRPr="0099692C" w:rsidRDefault="003F1F6A" w:rsidP="00B97177">
      <w:pPr>
        <w:pStyle w:val="ListParagraph"/>
        <w:numPr>
          <w:ilvl w:val="0"/>
          <w:numId w:val="254"/>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Apte, D.G. and</w:t>
      </w:r>
      <w:r w:rsidR="0099692C" w:rsidRPr="0099692C">
        <w:rPr>
          <w:rFonts w:ascii="Times New Roman" w:hAnsi="Times New Roman"/>
          <w:sz w:val="24"/>
          <w:szCs w:val="24"/>
        </w:rPr>
        <w:t xml:space="preserve"> Dongre, P.K.</w:t>
      </w:r>
      <w:r w:rsidRPr="0099692C">
        <w:rPr>
          <w:rFonts w:ascii="Times New Roman" w:hAnsi="Times New Roman"/>
          <w:b/>
          <w:bCs/>
          <w:sz w:val="24"/>
          <w:szCs w:val="24"/>
        </w:rPr>
        <w:t>:</w:t>
      </w:r>
      <w:r w:rsidRPr="0099692C">
        <w:rPr>
          <w:rFonts w:ascii="Times New Roman" w:hAnsi="Times New Roman"/>
          <w:sz w:val="24"/>
          <w:szCs w:val="24"/>
        </w:rPr>
        <w:tab/>
      </w:r>
      <w:r w:rsidRPr="0099692C">
        <w:rPr>
          <w:rFonts w:ascii="Times New Roman" w:hAnsi="Times New Roman"/>
          <w:i/>
          <w:iCs/>
          <w:sz w:val="24"/>
          <w:szCs w:val="24"/>
        </w:rPr>
        <w:t>Teaching of Sanskrit in Secondary</w:t>
      </w:r>
      <w:r w:rsidR="0099692C" w:rsidRPr="0099692C">
        <w:rPr>
          <w:rFonts w:ascii="Times New Roman" w:hAnsi="Times New Roman"/>
          <w:i/>
          <w:iCs/>
          <w:sz w:val="24"/>
          <w:szCs w:val="24"/>
        </w:rPr>
        <w:t xml:space="preserve"> </w:t>
      </w:r>
      <w:r w:rsidRPr="0099692C">
        <w:rPr>
          <w:rFonts w:ascii="Times New Roman" w:hAnsi="Times New Roman"/>
          <w:i/>
          <w:iCs/>
          <w:sz w:val="24"/>
          <w:szCs w:val="24"/>
        </w:rPr>
        <w:t xml:space="preserve">Schools, </w:t>
      </w:r>
      <w:r w:rsidRPr="0099692C">
        <w:rPr>
          <w:rFonts w:ascii="Times New Roman" w:hAnsi="Times New Roman"/>
          <w:sz w:val="24"/>
          <w:szCs w:val="24"/>
        </w:rPr>
        <w:t xml:space="preserve">Acharya Book Depot, </w:t>
      </w:r>
      <w:proofErr w:type="gramStart"/>
      <w:r w:rsidRPr="0099692C">
        <w:rPr>
          <w:rFonts w:ascii="Times New Roman" w:hAnsi="Times New Roman"/>
          <w:sz w:val="24"/>
          <w:szCs w:val="24"/>
        </w:rPr>
        <w:t>Baroda</w:t>
      </w:r>
      <w:proofErr w:type="gramEnd"/>
      <w:r w:rsidRPr="0099692C">
        <w:rPr>
          <w:rFonts w:ascii="Times New Roman" w:hAnsi="Times New Roman"/>
          <w:sz w:val="24"/>
          <w:szCs w:val="24"/>
        </w:rPr>
        <w:t>.</w:t>
      </w:r>
    </w:p>
    <w:p w:rsidR="003F1F6A" w:rsidRPr="0099692C" w:rsidRDefault="003F1F6A" w:rsidP="00B97177">
      <w:pPr>
        <w:pStyle w:val="ListParagraph"/>
        <w:numPr>
          <w:ilvl w:val="0"/>
          <w:numId w:val="254"/>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Boki, V.P. and</w:t>
      </w:r>
      <w:r w:rsidR="0099692C" w:rsidRPr="0099692C">
        <w:rPr>
          <w:rFonts w:ascii="Times New Roman" w:hAnsi="Times New Roman"/>
          <w:sz w:val="24"/>
          <w:szCs w:val="24"/>
        </w:rPr>
        <w:t xml:space="preserve"> Parasnis, N.K.</w:t>
      </w:r>
      <w:r w:rsidRPr="0099692C">
        <w:rPr>
          <w:rFonts w:ascii="Times New Roman" w:hAnsi="Times New Roman"/>
          <w:sz w:val="24"/>
          <w:szCs w:val="24"/>
        </w:rPr>
        <w:tab/>
      </w:r>
      <w:r w:rsidRPr="0099692C">
        <w:rPr>
          <w:rFonts w:ascii="Times New Roman" w:hAnsi="Times New Roman"/>
          <w:b/>
          <w:bCs/>
          <w:sz w:val="24"/>
          <w:szCs w:val="24"/>
        </w:rPr>
        <w:t>:</w:t>
      </w:r>
      <w:r w:rsidR="0099692C" w:rsidRPr="0099692C">
        <w:rPr>
          <w:rFonts w:ascii="Times New Roman" w:hAnsi="Times New Roman"/>
          <w:b/>
          <w:bCs/>
          <w:sz w:val="24"/>
          <w:szCs w:val="24"/>
        </w:rPr>
        <w:t xml:space="preserve"> </w:t>
      </w:r>
      <w:r w:rsidRPr="0099692C">
        <w:rPr>
          <w:rFonts w:ascii="Times New Roman" w:hAnsi="Times New Roman"/>
          <w:i/>
          <w:iCs/>
          <w:sz w:val="24"/>
          <w:szCs w:val="24"/>
        </w:rPr>
        <w:t>A New Approach to Teaching of Sanskrit,</w:t>
      </w:r>
      <w:r w:rsidR="0099692C" w:rsidRPr="0099692C">
        <w:rPr>
          <w:rFonts w:ascii="Times New Roman" w:hAnsi="Times New Roman"/>
          <w:i/>
          <w:iCs/>
          <w:sz w:val="24"/>
          <w:szCs w:val="24"/>
        </w:rPr>
        <w:t xml:space="preserve"> </w:t>
      </w:r>
      <w:r w:rsidRPr="0099692C">
        <w:rPr>
          <w:rFonts w:ascii="Times New Roman" w:hAnsi="Times New Roman"/>
          <w:sz w:val="24"/>
          <w:szCs w:val="24"/>
        </w:rPr>
        <w:t>Lok Sangrah Press, Poona.</w:t>
      </w:r>
    </w:p>
    <w:p w:rsidR="003F1F6A" w:rsidRPr="0099692C" w:rsidRDefault="0099692C" w:rsidP="00B97177">
      <w:pPr>
        <w:pStyle w:val="ListParagraph"/>
        <w:numPr>
          <w:ilvl w:val="0"/>
          <w:numId w:val="254"/>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Huparikan</w:t>
      </w:r>
      <w:r w:rsidR="003F1F6A" w:rsidRPr="0099692C">
        <w:rPr>
          <w:rFonts w:ascii="Times New Roman" w:hAnsi="Times New Roman"/>
          <w:b/>
          <w:bCs/>
          <w:sz w:val="24"/>
          <w:szCs w:val="24"/>
        </w:rPr>
        <w:t>:</w:t>
      </w:r>
      <w:r w:rsidRPr="0099692C">
        <w:rPr>
          <w:rFonts w:ascii="Times New Roman" w:hAnsi="Times New Roman"/>
          <w:sz w:val="24"/>
          <w:szCs w:val="24"/>
        </w:rPr>
        <w:t xml:space="preserve"> </w:t>
      </w:r>
      <w:r w:rsidR="003F1F6A" w:rsidRPr="0099692C">
        <w:rPr>
          <w:rFonts w:ascii="Times New Roman" w:hAnsi="Times New Roman"/>
          <w:i/>
          <w:iCs/>
          <w:sz w:val="24"/>
          <w:szCs w:val="24"/>
        </w:rPr>
        <w:t xml:space="preserve">The Problems of Sanskrit Teaching, </w:t>
      </w:r>
      <w:r w:rsidR="003F1F6A" w:rsidRPr="0099692C">
        <w:rPr>
          <w:rFonts w:ascii="Times New Roman" w:hAnsi="Times New Roman"/>
          <w:sz w:val="24"/>
          <w:szCs w:val="24"/>
        </w:rPr>
        <w:t>Bharat Book Stall, Kohlapur.</w:t>
      </w:r>
    </w:p>
    <w:p w:rsidR="003F1F6A" w:rsidRPr="0099692C" w:rsidRDefault="0099692C" w:rsidP="00B97177">
      <w:pPr>
        <w:pStyle w:val="ListParagraph"/>
        <w:numPr>
          <w:ilvl w:val="0"/>
          <w:numId w:val="254"/>
        </w:numPr>
        <w:autoSpaceDE w:val="0"/>
        <w:autoSpaceDN w:val="0"/>
        <w:adjustRightInd w:val="0"/>
        <w:spacing w:after="0" w:line="240" w:lineRule="auto"/>
        <w:jc w:val="both"/>
        <w:rPr>
          <w:rFonts w:ascii="Times New Roman" w:hAnsi="Times New Roman"/>
          <w:sz w:val="24"/>
          <w:szCs w:val="24"/>
        </w:rPr>
      </w:pPr>
      <w:r w:rsidRPr="0099692C">
        <w:rPr>
          <w:rFonts w:ascii="Times New Roman" w:hAnsi="Times New Roman"/>
          <w:sz w:val="24"/>
          <w:szCs w:val="24"/>
        </w:rPr>
        <w:t>Palmar, H.B.</w:t>
      </w:r>
      <w:r w:rsidR="003F1F6A" w:rsidRPr="0099692C">
        <w:rPr>
          <w:rFonts w:ascii="Times New Roman" w:hAnsi="Times New Roman"/>
          <w:b/>
          <w:bCs/>
          <w:sz w:val="24"/>
          <w:szCs w:val="24"/>
        </w:rPr>
        <w:t>:</w:t>
      </w:r>
      <w:r w:rsidRPr="0099692C">
        <w:rPr>
          <w:rFonts w:ascii="Times New Roman" w:hAnsi="Times New Roman"/>
          <w:sz w:val="24"/>
          <w:szCs w:val="24"/>
        </w:rPr>
        <w:t xml:space="preserve"> </w:t>
      </w:r>
      <w:r w:rsidR="003F1F6A" w:rsidRPr="0099692C">
        <w:rPr>
          <w:rFonts w:ascii="Times New Roman" w:hAnsi="Times New Roman"/>
          <w:i/>
          <w:iCs/>
          <w:sz w:val="24"/>
          <w:szCs w:val="24"/>
        </w:rPr>
        <w:t>The Principles of Language Study</w:t>
      </w:r>
      <w:r w:rsidR="003F1F6A" w:rsidRPr="0099692C">
        <w:rPr>
          <w:rFonts w:ascii="Times New Roman" w:hAnsi="Times New Roman"/>
          <w:sz w:val="24"/>
          <w:szCs w:val="24"/>
        </w:rPr>
        <w:t>, Harrap.</w:t>
      </w:r>
    </w:p>
    <w:p w:rsidR="003F1F6A" w:rsidRPr="0099692C" w:rsidRDefault="0099692C" w:rsidP="00B97177">
      <w:pPr>
        <w:pStyle w:val="ListParagraph"/>
        <w:numPr>
          <w:ilvl w:val="0"/>
          <w:numId w:val="254"/>
        </w:numPr>
        <w:autoSpaceDE w:val="0"/>
        <w:autoSpaceDN w:val="0"/>
        <w:adjustRightInd w:val="0"/>
        <w:spacing w:after="0" w:line="240" w:lineRule="auto"/>
        <w:jc w:val="both"/>
        <w:rPr>
          <w:rFonts w:ascii="Times New Roman" w:hAnsi="Times New Roman"/>
          <w:i/>
          <w:iCs/>
          <w:sz w:val="24"/>
          <w:szCs w:val="24"/>
        </w:rPr>
      </w:pPr>
      <w:r w:rsidRPr="0099692C">
        <w:rPr>
          <w:rFonts w:ascii="Times New Roman" w:hAnsi="Times New Roman"/>
          <w:sz w:val="24"/>
          <w:szCs w:val="24"/>
        </w:rPr>
        <w:t>Pandey, Ram Shakal</w:t>
      </w:r>
      <w:r w:rsidR="003F1F6A" w:rsidRPr="0099692C">
        <w:rPr>
          <w:rFonts w:ascii="Times New Roman" w:hAnsi="Times New Roman"/>
          <w:b/>
          <w:bCs/>
          <w:sz w:val="24"/>
          <w:szCs w:val="24"/>
        </w:rPr>
        <w:t>:</w:t>
      </w:r>
      <w:r w:rsidR="003F1F6A" w:rsidRPr="0099692C">
        <w:rPr>
          <w:rFonts w:ascii="Times New Roman" w:hAnsi="Times New Roman"/>
          <w:sz w:val="24"/>
          <w:szCs w:val="24"/>
        </w:rPr>
        <w:tab/>
      </w:r>
      <w:r w:rsidR="003F1F6A" w:rsidRPr="0099692C">
        <w:rPr>
          <w:rFonts w:ascii="Times New Roman" w:hAnsi="Times New Roman"/>
          <w:i/>
          <w:iCs/>
          <w:sz w:val="24"/>
          <w:szCs w:val="24"/>
        </w:rPr>
        <w:t>Sanskrit Shikshan.</w:t>
      </w:r>
    </w:p>
    <w:p w:rsidR="003F1F6A" w:rsidRPr="0099692C" w:rsidRDefault="0099692C" w:rsidP="00B97177">
      <w:pPr>
        <w:pStyle w:val="ListParagraph"/>
        <w:numPr>
          <w:ilvl w:val="0"/>
          <w:numId w:val="254"/>
        </w:numPr>
        <w:autoSpaceDE w:val="0"/>
        <w:autoSpaceDN w:val="0"/>
        <w:adjustRightInd w:val="0"/>
        <w:spacing w:after="0" w:line="240" w:lineRule="auto"/>
        <w:jc w:val="both"/>
        <w:rPr>
          <w:rFonts w:ascii="Times New Roman" w:hAnsi="Times New Roman"/>
          <w:i/>
          <w:iCs/>
          <w:sz w:val="24"/>
          <w:szCs w:val="24"/>
        </w:rPr>
      </w:pPr>
      <w:r w:rsidRPr="0099692C">
        <w:rPr>
          <w:rFonts w:ascii="Times New Roman" w:hAnsi="Times New Roman"/>
          <w:sz w:val="24"/>
          <w:szCs w:val="24"/>
        </w:rPr>
        <w:t>Safaya, R.N.</w:t>
      </w:r>
      <w:r w:rsidR="003F1F6A" w:rsidRPr="0099692C">
        <w:rPr>
          <w:rFonts w:ascii="Times New Roman" w:hAnsi="Times New Roman"/>
          <w:b/>
          <w:bCs/>
          <w:sz w:val="24"/>
          <w:szCs w:val="24"/>
        </w:rPr>
        <w:t>:</w:t>
      </w:r>
      <w:r w:rsidRPr="0099692C">
        <w:rPr>
          <w:rFonts w:ascii="Times New Roman" w:hAnsi="Times New Roman"/>
          <w:sz w:val="24"/>
          <w:szCs w:val="24"/>
        </w:rPr>
        <w:t xml:space="preserve"> </w:t>
      </w:r>
      <w:r w:rsidR="003F1F6A" w:rsidRPr="0099692C">
        <w:rPr>
          <w:rFonts w:ascii="Times New Roman" w:hAnsi="Times New Roman"/>
          <w:i/>
          <w:iCs/>
          <w:sz w:val="24"/>
          <w:szCs w:val="24"/>
        </w:rPr>
        <w:t>Sanskrit Shikshan Vidhi.Sanskrit Shikshan</w:t>
      </w:r>
      <w:r w:rsidR="003F1F6A" w:rsidRPr="0099692C">
        <w:rPr>
          <w:rFonts w:ascii="Times New Roman" w:hAnsi="Times New Roman"/>
          <w:sz w:val="24"/>
          <w:szCs w:val="24"/>
        </w:rPr>
        <w:t>, Haryana Hindi Granth Academy, Chandigarh.</w:t>
      </w:r>
    </w:p>
    <w:p w:rsidR="00824047" w:rsidRPr="00C157D9" w:rsidRDefault="00824047"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rPr>
          <w:b/>
          <w:bCs/>
        </w:rPr>
      </w:pPr>
    </w:p>
    <w:p w:rsidR="00231F6F" w:rsidRPr="00C157D9" w:rsidRDefault="00D422EE" w:rsidP="007E0E07">
      <w:pPr>
        <w:widowControl w:val="0"/>
        <w:autoSpaceDE w:val="0"/>
        <w:autoSpaceDN w:val="0"/>
        <w:adjustRightInd w:val="0"/>
        <w:jc w:val="center"/>
        <w:rPr>
          <w:b/>
          <w:bCs/>
        </w:rPr>
      </w:pPr>
      <w:r w:rsidRPr="00C157D9">
        <w:rPr>
          <w:b/>
          <w:bCs/>
        </w:rPr>
        <w:t>PAPER- XI &amp; XII</w:t>
      </w:r>
      <w:r w:rsidR="00231F6F" w:rsidRPr="00C157D9">
        <w:rPr>
          <w:b/>
          <w:bCs/>
        </w:rPr>
        <w:t>: Pedagogy of a S</w:t>
      </w:r>
      <w:r w:rsidR="009D4BBC" w:rsidRPr="00C157D9">
        <w:rPr>
          <w:b/>
          <w:bCs/>
        </w:rPr>
        <w:t>chool Subject</w:t>
      </w:r>
      <w:r w:rsidR="00231F6F" w:rsidRPr="00C157D9">
        <w:rPr>
          <w:b/>
          <w:bCs/>
        </w:rPr>
        <w:t xml:space="preserve"> (Part-II)</w:t>
      </w:r>
    </w:p>
    <w:p w:rsidR="006A1293" w:rsidRPr="00C157D9" w:rsidRDefault="001F1C2B" w:rsidP="007E0E07">
      <w:pPr>
        <w:autoSpaceDE w:val="0"/>
        <w:autoSpaceDN w:val="0"/>
        <w:adjustRightInd w:val="0"/>
        <w:jc w:val="center"/>
        <w:rPr>
          <w:b/>
          <w:bCs/>
        </w:rPr>
      </w:pPr>
      <w:proofErr w:type="gramStart"/>
      <w:r w:rsidRPr="00C157D9">
        <w:rPr>
          <w:b/>
          <w:bCs/>
        </w:rPr>
        <w:t xml:space="preserve">(vi) </w:t>
      </w:r>
      <w:r w:rsidR="009D4BBC" w:rsidRPr="00C157D9">
        <w:rPr>
          <w:b/>
          <w:bCs/>
        </w:rPr>
        <w:t>Teaching</w:t>
      </w:r>
      <w:proofErr w:type="gramEnd"/>
      <w:r w:rsidR="009D4BBC" w:rsidRPr="00C157D9">
        <w:rPr>
          <w:b/>
          <w:bCs/>
        </w:rPr>
        <w:t xml:space="preserve"> of Science</w:t>
      </w:r>
    </w:p>
    <w:p w:rsidR="006A1293" w:rsidRPr="00C157D9" w:rsidRDefault="006A129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p>
    <w:p w:rsidR="006A1293" w:rsidRPr="00C157D9" w:rsidRDefault="007E0E07" w:rsidP="007E0E07">
      <w:pPr>
        <w:autoSpaceDE w:val="0"/>
        <w:autoSpaceDN w:val="0"/>
        <w:adjustRightInd w:val="0"/>
        <w:jc w:val="both"/>
        <w:rPr>
          <w:b/>
          <w:bCs/>
        </w:rPr>
      </w:pPr>
      <w:r>
        <w:rPr>
          <w:b/>
          <w:bCs/>
        </w:rPr>
        <w:t xml:space="preserve">(A) </w:t>
      </w:r>
      <w:r w:rsidR="006A1293" w:rsidRPr="00C157D9">
        <w:rPr>
          <w:b/>
          <w:bCs/>
        </w:rPr>
        <w:t>OBJECTIVES</w:t>
      </w:r>
    </w:p>
    <w:p w:rsidR="006A1293" w:rsidRPr="00C157D9" w:rsidRDefault="006A1293" w:rsidP="007E0E07">
      <w:pPr>
        <w:autoSpaceDE w:val="0"/>
        <w:autoSpaceDN w:val="0"/>
        <w:adjustRightInd w:val="0"/>
        <w:jc w:val="both"/>
      </w:pPr>
      <w:r w:rsidRPr="00C157D9">
        <w:t>To enable the student teachers to:</w:t>
      </w:r>
    </w:p>
    <w:p w:rsidR="006A1293" w:rsidRPr="00C157D9" w:rsidRDefault="007E0E07" w:rsidP="007E0E07">
      <w:pPr>
        <w:autoSpaceDE w:val="0"/>
        <w:autoSpaceDN w:val="0"/>
        <w:adjustRightInd w:val="0"/>
        <w:ind w:left="720" w:hanging="360"/>
        <w:jc w:val="both"/>
      </w:pPr>
      <w:r>
        <w:tab/>
        <w:t xml:space="preserve">(i) </w:t>
      </w:r>
      <w:r w:rsidRPr="00C157D9">
        <w:t>Understand</w:t>
      </w:r>
      <w:r w:rsidR="006A1293" w:rsidRPr="00C157D9">
        <w:t xml:space="preserve"> the importance and planning of a Science laboratory.</w:t>
      </w:r>
    </w:p>
    <w:p w:rsidR="006A1293" w:rsidRPr="00C157D9" w:rsidRDefault="006A1293" w:rsidP="007E0E07">
      <w:pPr>
        <w:autoSpaceDE w:val="0"/>
        <w:autoSpaceDN w:val="0"/>
        <w:adjustRightInd w:val="0"/>
        <w:ind w:left="720" w:hanging="360"/>
        <w:jc w:val="both"/>
      </w:pPr>
      <w:r w:rsidRPr="00C157D9">
        <w:rPr>
          <w:iCs/>
        </w:rPr>
        <w:tab/>
      </w:r>
      <w:r w:rsidRPr="00C157D9">
        <w:t xml:space="preserve">(ii) </w:t>
      </w:r>
      <w:r w:rsidR="007E0E07" w:rsidRPr="00C157D9">
        <w:t>Identify</w:t>
      </w:r>
      <w:r w:rsidRPr="00C157D9">
        <w:t xml:space="preserve"> and apply various methods </w:t>
      </w:r>
      <w:proofErr w:type="gramStart"/>
      <w:r w:rsidRPr="00C157D9">
        <w:t>and  approaches</w:t>
      </w:r>
      <w:proofErr w:type="gramEnd"/>
      <w:r w:rsidRPr="00C157D9">
        <w:t xml:space="preserve"> of Teaching of Science.</w:t>
      </w:r>
    </w:p>
    <w:p w:rsidR="006A1293" w:rsidRPr="00C157D9" w:rsidRDefault="006A1293" w:rsidP="007E0E07">
      <w:pPr>
        <w:autoSpaceDE w:val="0"/>
        <w:autoSpaceDN w:val="0"/>
        <w:adjustRightInd w:val="0"/>
        <w:ind w:left="720" w:hanging="360"/>
        <w:jc w:val="both"/>
      </w:pPr>
      <w:r w:rsidRPr="00C157D9">
        <w:tab/>
        <w:t>(iii) To develop the scientific attitude among the students.</w:t>
      </w:r>
    </w:p>
    <w:p w:rsidR="006A1293" w:rsidRPr="00C157D9" w:rsidRDefault="006A1293" w:rsidP="007E0E07">
      <w:pPr>
        <w:autoSpaceDE w:val="0"/>
        <w:autoSpaceDN w:val="0"/>
        <w:adjustRightInd w:val="0"/>
        <w:ind w:left="720" w:hanging="360"/>
        <w:jc w:val="both"/>
      </w:pPr>
      <w:r w:rsidRPr="00C157D9">
        <w:tab/>
      </w:r>
      <w:proofErr w:type="gramStart"/>
      <w:r w:rsidRPr="00C157D9">
        <w:t xml:space="preserve">(iv) </w:t>
      </w:r>
      <w:r w:rsidR="007E0E07">
        <w:t xml:space="preserve"> </w:t>
      </w:r>
      <w:r w:rsidRPr="00C157D9">
        <w:t>To</w:t>
      </w:r>
      <w:proofErr w:type="gramEnd"/>
      <w:r w:rsidRPr="00C157D9">
        <w:t xml:space="preserve"> train the students to use the new problem solving approaches.</w:t>
      </w:r>
    </w:p>
    <w:p w:rsidR="007E0E07" w:rsidRDefault="007E0E07"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rPr>
          <w:b/>
          <w:bCs/>
        </w:rPr>
      </w:pPr>
    </w:p>
    <w:p w:rsidR="006A1293" w:rsidRPr="00C157D9" w:rsidRDefault="006A129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907" w:hanging="907"/>
        <w:jc w:val="both"/>
      </w:pPr>
      <w:r w:rsidRPr="00C157D9">
        <w:rPr>
          <w:b/>
          <w:bCs/>
        </w:rPr>
        <w:t>(B)</w:t>
      </w:r>
      <w:r w:rsidRPr="00C157D9">
        <w:rPr>
          <w:b/>
          <w:bCs/>
        </w:rPr>
        <w:tab/>
        <w:t>SYLLABUS</w:t>
      </w:r>
    </w:p>
    <w:p w:rsidR="007E0E07" w:rsidRDefault="007E0E07" w:rsidP="007E0E07">
      <w:pPr>
        <w:autoSpaceDE w:val="0"/>
        <w:autoSpaceDN w:val="0"/>
        <w:adjustRightInd w:val="0"/>
        <w:jc w:val="center"/>
        <w:rPr>
          <w:b/>
          <w:bCs/>
        </w:rPr>
      </w:pPr>
    </w:p>
    <w:p w:rsidR="006A1293" w:rsidRPr="00C157D9" w:rsidRDefault="006A1293" w:rsidP="007E0E07">
      <w:pPr>
        <w:autoSpaceDE w:val="0"/>
        <w:autoSpaceDN w:val="0"/>
        <w:adjustRightInd w:val="0"/>
        <w:jc w:val="center"/>
      </w:pPr>
      <w:r w:rsidRPr="00C157D9">
        <w:rPr>
          <w:b/>
          <w:bCs/>
        </w:rPr>
        <w:t>SECTION–A</w:t>
      </w:r>
    </w:p>
    <w:p w:rsidR="006A1293" w:rsidRPr="00C157D9" w:rsidRDefault="006A1293" w:rsidP="00B97177">
      <w:pPr>
        <w:numPr>
          <w:ilvl w:val="0"/>
          <w:numId w:val="146"/>
        </w:numPr>
        <w:autoSpaceDE w:val="0"/>
        <w:autoSpaceDN w:val="0"/>
        <w:adjustRightInd w:val="0"/>
        <w:ind w:left="720" w:hanging="360"/>
        <w:jc w:val="both"/>
      </w:pPr>
      <w:r w:rsidRPr="00C157D9">
        <w:t>Science Laboratory: Planning, Purchase and Maintenance of apparatus, Maintenance of stock and store registers, Maintaining Records and Safety Procedures.</w:t>
      </w:r>
    </w:p>
    <w:p w:rsidR="006A1293" w:rsidRPr="00C157D9" w:rsidRDefault="006A1293" w:rsidP="00B97177">
      <w:pPr>
        <w:numPr>
          <w:ilvl w:val="0"/>
          <w:numId w:val="146"/>
        </w:numPr>
        <w:autoSpaceDE w:val="0"/>
        <w:autoSpaceDN w:val="0"/>
        <w:adjustRightInd w:val="0"/>
        <w:ind w:left="720" w:hanging="360"/>
        <w:jc w:val="both"/>
      </w:pPr>
      <w:r w:rsidRPr="00C157D9">
        <w:t xml:space="preserve">Co-curricular and non-formal </w:t>
      </w:r>
      <w:r w:rsidRPr="00C157D9">
        <w:rPr>
          <w:bCs/>
        </w:rPr>
        <w:t xml:space="preserve">Approaches: field trips, school gardening, biology clubs, visit to science museums, science fairs, excursions, quiz, seminars. </w:t>
      </w:r>
      <w:r w:rsidRPr="00C157D9">
        <w:t>Science note books, reference books, science journals and library for Physics and Chemistry.</w:t>
      </w:r>
    </w:p>
    <w:p w:rsidR="007E0E07" w:rsidRDefault="007E0E07" w:rsidP="007E0E07">
      <w:pPr>
        <w:autoSpaceDE w:val="0"/>
        <w:autoSpaceDN w:val="0"/>
        <w:adjustRightInd w:val="0"/>
        <w:jc w:val="center"/>
        <w:rPr>
          <w:b/>
          <w:bCs/>
        </w:rPr>
      </w:pPr>
    </w:p>
    <w:p w:rsidR="006A1293" w:rsidRPr="00C157D9" w:rsidRDefault="006A1293" w:rsidP="007E0E07">
      <w:pPr>
        <w:autoSpaceDE w:val="0"/>
        <w:autoSpaceDN w:val="0"/>
        <w:adjustRightInd w:val="0"/>
        <w:jc w:val="center"/>
      </w:pPr>
      <w:r w:rsidRPr="00C157D9">
        <w:rPr>
          <w:b/>
          <w:bCs/>
        </w:rPr>
        <w:t>SECTION–B</w:t>
      </w:r>
    </w:p>
    <w:p w:rsidR="006A1293" w:rsidRPr="00C157D9" w:rsidRDefault="00FC0A25" w:rsidP="00B97177">
      <w:pPr>
        <w:numPr>
          <w:ilvl w:val="0"/>
          <w:numId w:val="145"/>
        </w:numPr>
        <w:autoSpaceDE w:val="0"/>
        <w:autoSpaceDN w:val="0"/>
        <w:adjustRightInd w:val="0"/>
        <w:ind w:left="720" w:hanging="360"/>
        <w:jc w:val="both"/>
      </w:pPr>
      <w:r w:rsidRPr="00C157D9">
        <w:t xml:space="preserve">Methods of teaching: </w:t>
      </w:r>
      <w:r w:rsidR="006A1293" w:rsidRPr="00C157D9">
        <w:t>Lecture method,</w:t>
      </w:r>
      <w:r w:rsidR="007E0E07">
        <w:t xml:space="preserve"> </w:t>
      </w:r>
      <w:r w:rsidR="006A1293" w:rsidRPr="00C157D9">
        <w:t>L</w:t>
      </w:r>
      <w:r w:rsidRPr="00C157D9">
        <w:t xml:space="preserve">ecture-cum-demonstration </w:t>
      </w:r>
      <w:r w:rsidR="009D4BBC" w:rsidRPr="00C157D9">
        <w:t>method</w:t>
      </w:r>
      <w:r w:rsidR="006A1293" w:rsidRPr="00C157D9">
        <w:t>,</w:t>
      </w:r>
      <w:r w:rsidR="007E0E07">
        <w:t xml:space="preserve"> </w:t>
      </w:r>
      <w:r w:rsidR="006A1293" w:rsidRPr="00C157D9">
        <w:t>Heuristic method, Problem solving method and Unit Planning.</w:t>
      </w:r>
      <w:r w:rsidR="007E0E07">
        <w:t xml:space="preserve"> </w:t>
      </w:r>
      <w:r w:rsidR="006A1293" w:rsidRPr="00C157D9">
        <w:t>Lesson planning in Science: concept, objectives, importance and steps.</w:t>
      </w:r>
    </w:p>
    <w:p w:rsidR="006A1293" w:rsidRPr="00C157D9" w:rsidRDefault="007F0BFB" w:rsidP="00B97177">
      <w:pPr>
        <w:numPr>
          <w:ilvl w:val="0"/>
          <w:numId w:val="145"/>
        </w:numPr>
        <w:autoSpaceDE w:val="0"/>
        <w:autoSpaceDN w:val="0"/>
        <w:adjustRightInd w:val="0"/>
        <w:ind w:left="720" w:hanging="360"/>
        <w:jc w:val="both"/>
      </w:pPr>
      <w:r w:rsidRPr="00C157D9">
        <w:t>Evaluation: concept, importance and types,</w:t>
      </w:r>
      <w:r w:rsidR="007E0E07">
        <w:t xml:space="preserve"> </w:t>
      </w:r>
      <w:r w:rsidR="00377523" w:rsidRPr="00C157D9">
        <w:t xml:space="preserve">Continuous and comprehensive evaluation (CCE), </w:t>
      </w:r>
      <w:r w:rsidR="006A1293" w:rsidRPr="00C157D9">
        <w:t xml:space="preserve">qualities of a good test, tools of evaluation, </w:t>
      </w:r>
      <w:proofErr w:type="gramStart"/>
      <w:r w:rsidR="006A1293" w:rsidRPr="00C157D9">
        <w:t>various</w:t>
      </w:r>
      <w:proofErr w:type="gramEnd"/>
      <w:r w:rsidR="006A1293" w:rsidRPr="00C157D9">
        <w:t xml:space="preserve"> types of questions and construction of an achievement test in Science.</w:t>
      </w:r>
    </w:p>
    <w:p w:rsidR="007E0E07" w:rsidRDefault="007E0E07" w:rsidP="00C157D9">
      <w:pPr>
        <w:widowControl w:val="0"/>
        <w:autoSpaceDE w:val="0"/>
        <w:autoSpaceDN w:val="0"/>
        <w:adjustRightInd w:val="0"/>
        <w:ind w:left="450"/>
        <w:jc w:val="both"/>
        <w:rPr>
          <w:b/>
        </w:rPr>
      </w:pPr>
    </w:p>
    <w:p w:rsidR="006A1293" w:rsidRPr="00C157D9" w:rsidRDefault="007E0E07" w:rsidP="007E0E07">
      <w:pPr>
        <w:widowControl w:val="0"/>
        <w:autoSpaceDE w:val="0"/>
        <w:autoSpaceDN w:val="0"/>
        <w:adjustRightInd w:val="0"/>
        <w:jc w:val="both"/>
        <w:rPr>
          <w:b/>
        </w:rPr>
      </w:pPr>
      <w:r>
        <w:rPr>
          <w:b/>
        </w:rPr>
        <w:t>Activities (</w:t>
      </w:r>
      <w:r w:rsidR="006A1293" w:rsidRPr="00C157D9">
        <w:rPr>
          <w:b/>
        </w:rPr>
        <w:t>Any one of the following)</w:t>
      </w:r>
    </w:p>
    <w:p w:rsidR="006A1293" w:rsidRPr="00C157D9" w:rsidRDefault="006A1293" w:rsidP="007E0E07">
      <w:pPr>
        <w:widowControl w:val="0"/>
        <w:autoSpaceDE w:val="0"/>
        <w:autoSpaceDN w:val="0"/>
        <w:adjustRightInd w:val="0"/>
        <w:ind w:left="720" w:hanging="360"/>
        <w:jc w:val="both"/>
      </w:pPr>
      <w:r w:rsidRPr="00C157D9">
        <w:t>(i) Practicing at least two experiments to be conducted /demonstrated in secondary classes.</w:t>
      </w:r>
    </w:p>
    <w:p w:rsidR="006A1293" w:rsidRPr="00C157D9" w:rsidRDefault="006A1293" w:rsidP="007E0E07">
      <w:pPr>
        <w:widowControl w:val="0"/>
        <w:autoSpaceDE w:val="0"/>
        <w:autoSpaceDN w:val="0"/>
        <w:adjustRightInd w:val="0"/>
        <w:ind w:left="720" w:hanging="360"/>
        <w:jc w:val="both"/>
      </w:pPr>
      <w:r w:rsidRPr="00C157D9">
        <w:t>(ii) Writing two lesson plans.</w:t>
      </w:r>
    </w:p>
    <w:p w:rsidR="006A1293" w:rsidRPr="00C157D9" w:rsidRDefault="006A1293" w:rsidP="007E0E07">
      <w:pPr>
        <w:widowControl w:val="0"/>
        <w:autoSpaceDE w:val="0"/>
        <w:autoSpaceDN w:val="0"/>
        <w:adjustRightInd w:val="0"/>
        <w:ind w:left="720" w:hanging="360"/>
        <w:jc w:val="both"/>
      </w:pPr>
      <w:r w:rsidRPr="00C157D9">
        <w:t>(iii) Construction of an achievement test.</w:t>
      </w:r>
    </w:p>
    <w:p w:rsidR="007E0E07" w:rsidRDefault="007E0E07" w:rsidP="00C157D9">
      <w:pPr>
        <w:widowControl w:val="0"/>
        <w:autoSpaceDE w:val="0"/>
        <w:autoSpaceDN w:val="0"/>
        <w:adjustRightInd w:val="0"/>
        <w:jc w:val="both"/>
        <w:rPr>
          <w:rFonts w:eastAsia="Times New Roman"/>
          <w:b/>
          <w:bCs/>
        </w:rPr>
      </w:pPr>
    </w:p>
    <w:p w:rsidR="009D4BBC" w:rsidRPr="00C157D9" w:rsidRDefault="009D4BBC" w:rsidP="00C157D9">
      <w:pPr>
        <w:widowControl w:val="0"/>
        <w:autoSpaceDE w:val="0"/>
        <w:autoSpaceDN w:val="0"/>
        <w:adjustRightInd w:val="0"/>
        <w:jc w:val="both"/>
        <w:rPr>
          <w:rFonts w:eastAsia="Times New Roman"/>
          <w:b/>
          <w:bCs/>
        </w:rPr>
      </w:pPr>
      <w:r w:rsidRPr="00C157D9">
        <w:rPr>
          <w:rFonts w:eastAsia="Times New Roman"/>
          <w:b/>
          <w:bCs/>
        </w:rPr>
        <w:t>(C) BOOKS RECOMMENDED</w:t>
      </w:r>
    </w:p>
    <w:p w:rsidR="00FE0D21" w:rsidRPr="00C157D9" w:rsidRDefault="00FE0D21" w:rsidP="00B97177">
      <w:pPr>
        <w:pStyle w:val="ListParagraph"/>
        <w:numPr>
          <w:ilvl w:val="0"/>
          <w:numId w:val="198"/>
        </w:numPr>
        <w:spacing w:after="0" w:line="240" w:lineRule="auto"/>
        <w:rPr>
          <w:rFonts w:ascii="Times New Roman" w:hAnsi="Times New Roman"/>
          <w:sz w:val="24"/>
          <w:szCs w:val="24"/>
        </w:rPr>
      </w:pPr>
      <w:r w:rsidRPr="00C157D9">
        <w:rPr>
          <w:rFonts w:ascii="Times New Roman" w:hAnsi="Times New Roman"/>
          <w:sz w:val="24"/>
          <w:szCs w:val="24"/>
        </w:rPr>
        <w:t xml:space="preserve">Cutting, Roger and Kelly, Orla (2014). </w:t>
      </w:r>
      <w:r w:rsidRPr="00C157D9">
        <w:rPr>
          <w:rFonts w:ascii="Times New Roman" w:hAnsi="Times New Roman"/>
          <w:i/>
          <w:sz w:val="24"/>
          <w:szCs w:val="24"/>
        </w:rPr>
        <w:t xml:space="preserve">Creative Teaching in Primary Science. </w:t>
      </w:r>
      <w:r w:rsidRPr="00C157D9">
        <w:rPr>
          <w:rFonts w:ascii="Times New Roman" w:hAnsi="Times New Roman"/>
          <w:sz w:val="24"/>
          <w:szCs w:val="24"/>
        </w:rPr>
        <w:t>Sage.</w:t>
      </w:r>
    </w:p>
    <w:p w:rsidR="00FE0D21" w:rsidRPr="00C157D9" w:rsidRDefault="00FE0D21" w:rsidP="00B97177">
      <w:pPr>
        <w:pStyle w:val="ListParagraph"/>
        <w:numPr>
          <w:ilvl w:val="0"/>
          <w:numId w:val="198"/>
        </w:numPr>
        <w:spacing w:after="0" w:line="240" w:lineRule="auto"/>
        <w:rPr>
          <w:rFonts w:ascii="Times New Roman" w:hAnsi="Times New Roman"/>
          <w:sz w:val="24"/>
          <w:szCs w:val="24"/>
        </w:rPr>
      </w:pPr>
      <w:r w:rsidRPr="00C157D9">
        <w:rPr>
          <w:rFonts w:ascii="Times New Roman" w:hAnsi="Times New Roman"/>
          <w:sz w:val="24"/>
          <w:szCs w:val="24"/>
        </w:rPr>
        <w:lastRenderedPageBreak/>
        <w:t xml:space="preserve">Dunne, Mick (2014). </w:t>
      </w:r>
      <w:r w:rsidRPr="00C157D9">
        <w:rPr>
          <w:rFonts w:ascii="Times New Roman" w:hAnsi="Times New Roman"/>
          <w:i/>
          <w:sz w:val="24"/>
          <w:szCs w:val="24"/>
        </w:rPr>
        <w:t>Primary Science</w:t>
      </w:r>
      <w:r w:rsidR="007E0E07">
        <w:rPr>
          <w:rFonts w:ascii="Times New Roman" w:hAnsi="Times New Roman"/>
          <w:i/>
          <w:sz w:val="24"/>
          <w:szCs w:val="24"/>
        </w:rPr>
        <w:t xml:space="preserve"> </w:t>
      </w:r>
      <w:r w:rsidRPr="00C157D9">
        <w:rPr>
          <w:rFonts w:ascii="Times New Roman" w:hAnsi="Times New Roman"/>
          <w:sz w:val="24"/>
          <w:szCs w:val="24"/>
        </w:rPr>
        <w:t>(2</w:t>
      </w:r>
      <w:r w:rsidRPr="00C157D9">
        <w:rPr>
          <w:rFonts w:ascii="Times New Roman" w:hAnsi="Times New Roman"/>
          <w:sz w:val="24"/>
          <w:szCs w:val="24"/>
          <w:vertAlign w:val="superscript"/>
        </w:rPr>
        <w:t>nd</w:t>
      </w:r>
      <w:r w:rsidRPr="00C157D9">
        <w:rPr>
          <w:rFonts w:ascii="Times New Roman" w:hAnsi="Times New Roman"/>
          <w:sz w:val="24"/>
          <w:szCs w:val="24"/>
        </w:rPr>
        <w:t xml:space="preserve"> </w:t>
      </w:r>
      <w:proofErr w:type="gramStart"/>
      <w:r w:rsidRPr="00C157D9">
        <w:rPr>
          <w:rFonts w:ascii="Times New Roman" w:hAnsi="Times New Roman"/>
          <w:sz w:val="24"/>
          <w:szCs w:val="24"/>
        </w:rPr>
        <w:t>ed</w:t>
      </w:r>
      <w:proofErr w:type="gramEnd"/>
      <w:r w:rsidRPr="00C157D9">
        <w:rPr>
          <w:rFonts w:ascii="Times New Roman" w:hAnsi="Times New Roman"/>
          <w:sz w:val="24"/>
          <w:szCs w:val="24"/>
        </w:rPr>
        <w:t>.). Sage.</w:t>
      </w:r>
    </w:p>
    <w:p w:rsidR="00FE0D21" w:rsidRPr="00C157D9" w:rsidRDefault="00FE0D21" w:rsidP="00B97177">
      <w:pPr>
        <w:pStyle w:val="ListParagraph"/>
        <w:numPr>
          <w:ilvl w:val="0"/>
          <w:numId w:val="198"/>
        </w:numPr>
        <w:spacing w:after="0" w:line="240" w:lineRule="auto"/>
        <w:rPr>
          <w:rFonts w:ascii="Times New Roman" w:hAnsi="Times New Roman"/>
          <w:sz w:val="24"/>
          <w:szCs w:val="24"/>
        </w:rPr>
      </w:pPr>
      <w:r w:rsidRPr="00C157D9">
        <w:rPr>
          <w:rFonts w:ascii="Times New Roman" w:hAnsi="Times New Roman"/>
          <w:sz w:val="24"/>
          <w:szCs w:val="24"/>
        </w:rPr>
        <w:t xml:space="preserve">Their, H.D. (1970). </w:t>
      </w:r>
      <w:r w:rsidRPr="00C157D9">
        <w:rPr>
          <w:rFonts w:ascii="Times New Roman" w:hAnsi="Times New Roman"/>
          <w:i/>
          <w:sz w:val="24"/>
          <w:szCs w:val="24"/>
        </w:rPr>
        <w:t xml:space="preserve">Teaching Elementary School Science: A Laboratory Approach. </w:t>
      </w:r>
      <w:r w:rsidRPr="00C157D9">
        <w:rPr>
          <w:rFonts w:ascii="Times New Roman" w:hAnsi="Times New Roman"/>
          <w:sz w:val="24"/>
          <w:szCs w:val="24"/>
        </w:rPr>
        <w:t>New Delhi: Sterling Publishers.</w:t>
      </w:r>
    </w:p>
    <w:p w:rsidR="00FE0D21" w:rsidRPr="00C157D9" w:rsidRDefault="00FE0D21" w:rsidP="00B97177">
      <w:pPr>
        <w:pStyle w:val="ListParagraph"/>
        <w:numPr>
          <w:ilvl w:val="0"/>
          <w:numId w:val="198"/>
        </w:numPr>
        <w:spacing w:after="0" w:line="240" w:lineRule="auto"/>
        <w:rPr>
          <w:rFonts w:ascii="Times New Roman" w:hAnsi="Times New Roman"/>
          <w:i/>
          <w:sz w:val="24"/>
          <w:szCs w:val="24"/>
        </w:rPr>
      </w:pPr>
      <w:r w:rsidRPr="00C157D9">
        <w:rPr>
          <w:rFonts w:ascii="Times New Roman" w:hAnsi="Times New Roman"/>
          <w:sz w:val="24"/>
          <w:szCs w:val="24"/>
        </w:rPr>
        <w:t>Vaidya, N. (1989).</w:t>
      </w:r>
      <w:r w:rsidRPr="00C157D9">
        <w:rPr>
          <w:rFonts w:ascii="Times New Roman" w:hAnsi="Times New Roman"/>
          <w:i/>
          <w:sz w:val="24"/>
          <w:szCs w:val="24"/>
        </w:rPr>
        <w:t>The Impact Science Teaching.</w:t>
      </w:r>
      <w:r w:rsidR="007E0E07">
        <w:rPr>
          <w:rFonts w:ascii="Times New Roman" w:hAnsi="Times New Roman"/>
          <w:i/>
          <w:sz w:val="24"/>
          <w:szCs w:val="24"/>
        </w:rPr>
        <w:t xml:space="preserve"> </w:t>
      </w:r>
      <w:r w:rsidRPr="00C157D9">
        <w:rPr>
          <w:rFonts w:ascii="Times New Roman" w:hAnsi="Times New Roman"/>
          <w:sz w:val="24"/>
          <w:szCs w:val="24"/>
        </w:rPr>
        <w:t>New Delhi: Oxford and IBH Publishing Company.</w:t>
      </w:r>
    </w:p>
    <w:p w:rsidR="00FE0D21" w:rsidRPr="00C157D9" w:rsidRDefault="00FE0D21" w:rsidP="00B97177">
      <w:pPr>
        <w:pStyle w:val="ListParagraph"/>
        <w:numPr>
          <w:ilvl w:val="0"/>
          <w:numId w:val="198"/>
        </w:numPr>
        <w:spacing w:after="0" w:line="240" w:lineRule="auto"/>
        <w:rPr>
          <w:rFonts w:ascii="Times New Roman" w:hAnsi="Times New Roman"/>
          <w:i/>
          <w:sz w:val="24"/>
          <w:szCs w:val="24"/>
        </w:rPr>
      </w:pPr>
      <w:r w:rsidRPr="00C157D9">
        <w:rPr>
          <w:rFonts w:ascii="Times New Roman" w:hAnsi="Times New Roman"/>
          <w:sz w:val="24"/>
          <w:szCs w:val="24"/>
        </w:rPr>
        <w:t xml:space="preserve">Mohan, R. (2002). </w:t>
      </w:r>
      <w:r w:rsidRPr="00C157D9">
        <w:rPr>
          <w:rFonts w:ascii="Times New Roman" w:hAnsi="Times New Roman"/>
          <w:i/>
          <w:sz w:val="24"/>
          <w:szCs w:val="24"/>
        </w:rPr>
        <w:t xml:space="preserve">Innovative Science Teaching. </w:t>
      </w:r>
      <w:r w:rsidRPr="00C157D9">
        <w:rPr>
          <w:rFonts w:ascii="Times New Roman" w:hAnsi="Times New Roman"/>
          <w:sz w:val="24"/>
          <w:szCs w:val="24"/>
        </w:rPr>
        <w:t>Delhi: Prentice-Hall.</w:t>
      </w:r>
    </w:p>
    <w:p w:rsidR="009D4BBC" w:rsidRPr="00C157D9" w:rsidRDefault="009D4BBC" w:rsidP="00B97177">
      <w:pPr>
        <w:numPr>
          <w:ilvl w:val="0"/>
          <w:numId w:val="198"/>
        </w:numPr>
        <w:jc w:val="both"/>
        <w:rPr>
          <w:rFonts w:eastAsia="Times New Roman"/>
        </w:rPr>
      </w:pPr>
      <w:r w:rsidRPr="00C157D9">
        <w:rPr>
          <w:rFonts w:eastAsia="Times New Roman"/>
        </w:rPr>
        <w:t>Collete, Alfred T. and Eugene L. Chiappeta (1994), Science Instruction in the Middle &amp; Secondary Schools, Macmillan, New</w:t>
      </w:r>
      <w:r w:rsidR="007E0E07">
        <w:rPr>
          <w:rFonts w:eastAsia="Times New Roman"/>
        </w:rPr>
        <w:t xml:space="preserve"> </w:t>
      </w:r>
      <w:r w:rsidRPr="00C157D9">
        <w:rPr>
          <w:rFonts w:eastAsia="Times New Roman"/>
        </w:rPr>
        <w:t xml:space="preserve">York. </w:t>
      </w:r>
    </w:p>
    <w:p w:rsidR="009D4BBC" w:rsidRPr="00C157D9" w:rsidRDefault="009D4BBC" w:rsidP="00B97177">
      <w:pPr>
        <w:numPr>
          <w:ilvl w:val="0"/>
          <w:numId w:val="198"/>
        </w:numPr>
        <w:jc w:val="both"/>
        <w:rPr>
          <w:rFonts w:eastAsia="Times New Roman"/>
        </w:rPr>
      </w:pPr>
      <w:r w:rsidRPr="00C157D9">
        <w:rPr>
          <w:rFonts w:eastAsia="Times New Roman"/>
        </w:rPr>
        <w:t>Jerry Wellington (1996), Teaching Science in Secondary Classes, Routledge, USA.</w:t>
      </w:r>
    </w:p>
    <w:p w:rsidR="009D4BBC" w:rsidRPr="00C157D9" w:rsidRDefault="009D4BBC" w:rsidP="00B97177">
      <w:pPr>
        <w:numPr>
          <w:ilvl w:val="0"/>
          <w:numId w:val="198"/>
        </w:numPr>
        <w:jc w:val="both"/>
        <w:rPr>
          <w:rFonts w:eastAsia="Times New Roman"/>
        </w:rPr>
      </w:pPr>
      <w:r w:rsidRPr="00C157D9">
        <w:rPr>
          <w:rFonts w:eastAsia="Times New Roman"/>
        </w:rPr>
        <w:t>Kaur, Rakshinder (2007), Teaching of Science, Twenty First Century Publications, Patiala.</w:t>
      </w:r>
    </w:p>
    <w:p w:rsidR="009D4BBC" w:rsidRPr="00C157D9" w:rsidRDefault="009D4BBC" w:rsidP="00B97177">
      <w:pPr>
        <w:numPr>
          <w:ilvl w:val="0"/>
          <w:numId w:val="198"/>
        </w:numPr>
        <w:jc w:val="both"/>
        <w:rPr>
          <w:rFonts w:eastAsia="Times New Roman"/>
        </w:rPr>
      </w:pPr>
      <w:r w:rsidRPr="00C157D9">
        <w:rPr>
          <w:rFonts w:eastAsia="Times New Roman"/>
        </w:rPr>
        <w:t xml:space="preserve">Kohli, V.K. How to Teach Science, Shri Krishna Publication, </w:t>
      </w:r>
      <w:proofErr w:type="gramStart"/>
      <w:r w:rsidRPr="00C157D9">
        <w:rPr>
          <w:rFonts w:eastAsia="Times New Roman"/>
        </w:rPr>
        <w:t>Ambla</w:t>
      </w:r>
      <w:proofErr w:type="gramEnd"/>
      <w:r w:rsidRPr="00C157D9">
        <w:rPr>
          <w:rFonts w:eastAsia="Times New Roman"/>
        </w:rPr>
        <w:t xml:space="preserve">. </w:t>
      </w:r>
    </w:p>
    <w:p w:rsidR="009D4BBC" w:rsidRPr="00C157D9" w:rsidRDefault="009D4BBC" w:rsidP="00B97177">
      <w:pPr>
        <w:numPr>
          <w:ilvl w:val="0"/>
          <w:numId w:val="198"/>
        </w:numPr>
        <w:jc w:val="both"/>
        <w:rPr>
          <w:rFonts w:eastAsia="Times New Roman"/>
        </w:rPr>
      </w:pPr>
      <w:r w:rsidRPr="00C157D9">
        <w:rPr>
          <w:rFonts w:eastAsia="Times New Roman"/>
        </w:rPr>
        <w:t>Mohan, Radha (2004), Innovative Science Teaching for Physical science Teachers, Prentice Hall of India, New Delhi.</w:t>
      </w:r>
    </w:p>
    <w:p w:rsidR="009D4BBC" w:rsidRPr="00C157D9" w:rsidRDefault="009D4BBC" w:rsidP="00B97177">
      <w:pPr>
        <w:numPr>
          <w:ilvl w:val="0"/>
          <w:numId w:val="198"/>
        </w:numPr>
        <w:jc w:val="both"/>
        <w:rPr>
          <w:rFonts w:eastAsia="Times New Roman"/>
        </w:rPr>
      </w:pPr>
      <w:r w:rsidRPr="00C157D9">
        <w:rPr>
          <w:rFonts w:eastAsia="Times New Roman"/>
        </w:rPr>
        <w:t>Siddiqi &amp; Siddiqi (2002) Teaching of Science Today and Tomorrow, Doaba House, New Delhi.</w:t>
      </w:r>
    </w:p>
    <w:p w:rsidR="009D4BBC" w:rsidRPr="00C157D9" w:rsidRDefault="009D4BBC" w:rsidP="00B97177">
      <w:pPr>
        <w:numPr>
          <w:ilvl w:val="0"/>
          <w:numId w:val="198"/>
        </w:numPr>
        <w:jc w:val="both"/>
        <w:rPr>
          <w:rFonts w:eastAsia="Times New Roman"/>
        </w:rPr>
      </w:pPr>
      <w:r w:rsidRPr="00C157D9">
        <w:rPr>
          <w:rFonts w:eastAsia="Times New Roman"/>
        </w:rPr>
        <w:t>Sundarajan, S (1995) Teaching Science in Middle School: A Resource Book. Orient Longman, Hyderabad.</w:t>
      </w:r>
    </w:p>
    <w:p w:rsidR="009D4BBC" w:rsidRPr="00C157D9" w:rsidRDefault="009D4BBC" w:rsidP="00B97177">
      <w:pPr>
        <w:numPr>
          <w:ilvl w:val="0"/>
          <w:numId w:val="198"/>
        </w:numPr>
        <w:jc w:val="both"/>
        <w:rPr>
          <w:rFonts w:eastAsia="Times New Roman"/>
        </w:rPr>
      </w:pPr>
      <w:r w:rsidRPr="00C157D9">
        <w:rPr>
          <w:rFonts w:eastAsia="Times New Roman"/>
        </w:rPr>
        <w:t>Tony Turner &amp; Wendy Dimareo (1998), Learning to Teach Science in Secondary School, Routledge Publication, USA.</w:t>
      </w:r>
    </w:p>
    <w:p w:rsidR="009D4BBC" w:rsidRPr="00C157D9" w:rsidRDefault="009D4BBC" w:rsidP="00B97177">
      <w:pPr>
        <w:numPr>
          <w:ilvl w:val="0"/>
          <w:numId w:val="198"/>
        </w:numPr>
        <w:jc w:val="both"/>
        <w:rPr>
          <w:rFonts w:eastAsia="Times New Roman"/>
        </w:rPr>
      </w:pPr>
      <w:r w:rsidRPr="00C157D9">
        <w:rPr>
          <w:rFonts w:eastAsia="Times New Roman"/>
        </w:rPr>
        <w:t>UNESCO (1966) Source Book for Science Teaching; UNESCO: Paris.</w:t>
      </w:r>
    </w:p>
    <w:p w:rsidR="009D4BBC" w:rsidRPr="00C157D9" w:rsidRDefault="009D4BBC" w:rsidP="00B97177">
      <w:pPr>
        <w:numPr>
          <w:ilvl w:val="0"/>
          <w:numId w:val="198"/>
        </w:numPr>
        <w:jc w:val="both"/>
        <w:rPr>
          <w:rFonts w:eastAsia="Times New Roman"/>
        </w:rPr>
      </w:pPr>
      <w:r w:rsidRPr="00C157D9">
        <w:rPr>
          <w:rFonts w:eastAsia="Times New Roman"/>
        </w:rPr>
        <w:t>Vaidya N.</w:t>
      </w:r>
      <w:r w:rsidR="007E0E07">
        <w:rPr>
          <w:rFonts w:eastAsia="Times New Roman"/>
        </w:rPr>
        <w:t xml:space="preserve"> </w:t>
      </w:r>
      <w:r w:rsidRPr="00C157D9">
        <w:rPr>
          <w:rFonts w:eastAsia="Times New Roman"/>
        </w:rPr>
        <w:t>(1999</w:t>
      </w:r>
      <w:proofErr w:type="gramStart"/>
      <w:r w:rsidRPr="00C157D9">
        <w:rPr>
          <w:rFonts w:eastAsia="Times New Roman"/>
        </w:rPr>
        <w:t>)  Science</w:t>
      </w:r>
      <w:proofErr w:type="gramEnd"/>
      <w:r w:rsidRPr="00C157D9">
        <w:rPr>
          <w:rFonts w:eastAsia="Times New Roman"/>
        </w:rPr>
        <w:t xml:space="preserve"> Teaching for the 21st Century, Deep and Deep Publishers, New Delhi.</w:t>
      </w:r>
    </w:p>
    <w:p w:rsidR="009D4BBC" w:rsidRPr="00C157D9" w:rsidRDefault="009D4BBC" w:rsidP="00B97177">
      <w:pPr>
        <w:numPr>
          <w:ilvl w:val="0"/>
          <w:numId w:val="198"/>
        </w:numPr>
        <w:jc w:val="both"/>
        <w:rPr>
          <w:rFonts w:eastAsia="Times New Roman"/>
        </w:rPr>
      </w:pPr>
      <w:r w:rsidRPr="00C157D9">
        <w:rPr>
          <w:rFonts w:eastAsia="Times New Roman"/>
        </w:rPr>
        <w:t>Venkataiah S. (2000) Science Education, Anmol Publications Pvt. Ltd., New Delhi.</w:t>
      </w:r>
    </w:p>
    <w:p w:rsidR="009D4BBC" w:rsidRPr="00C157D9" w:rsidRDefault="009D4BBC"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720"/>
        <w:jc w:val="both"/>
      </w:pPr>
    </w:p>
    <w:p w:rsidR="006A1293" w:rsidRPr="00C157D9" w:rsidRDefault="006A1293" w:rsidP="00C157D9">
      <w:pPr>
        <w:widowControl w:val="0"/>
        <w:autoSpaceDE w:val="0"/>
        <w:autoSpaceDN w:val="0"/>
        <w:adjustRightInd w:val="0"/>
        <w:jc w:val="both"/>
        <w:rPr>
          <w:b/>
          <w:bCs/>
        </w:rPr>
      </w:pPr>
      <w:r w:rsidRPr="00C157D9">
        <w:rPr>
          <w:b/>
          <w:bCs/>
        </w:rPr>
        <w:t xml:space="preserve">(D) EVALUATION </w:t>
      </w:r>
      <w:r w:rsidRPr="00C157D9">
        <w:rPr>
          <w:b/>
          <w:bCs/>
        </w:rPr>
        <w:tab/>
      </w:r>
    </w:p>
    <w:p w:rsidR="006A1293" w:rsidRPr="00C157D9" w:rsidRDefault="006A1293"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6A1293" w:rsidRPr="00C157D9" w:rsidRDefault="00D928FC" w:rsidP="00C157D9">
      <w:pPr>
        <w:widowControl w:val="0"/>
        <w:autoSpaceDE w:val="0"/>
        <w:autoSpaceDN w:val="0"/>
        <w:adjustRightInd w:val="0"/>
        <w:jc w:val="both"/>
      </w:pPr>
      <w:r w:rsidRPr="00C157D9">
        <w:t>Inter</w:t>
      </w:r>
      <w:r w:rsidR="006A1293" w:rsidRPr="00C157D9">
        <w:t xml:space="preserve">nal Assessment </w:t>
      </w:r>
      <w:r w:rsidR="006A1293" w:rsidRPr="00C157D9">
        <w:tab/>
      </w:r>
      <w:r w:rsidR="006A1293" w:rsidRPr="00C157D9">
        <w:tab/>
      </w:r>
      <w:r w:rsidR="006A1293" w:rsidRPr="00C157D9">
        <w:tab/>
      </w:r>
      <w:r w:rsidRPr="00C157D9">
        <w:tab/>
      </w:r>
      <w:r w:rsidR="006A1293" w:rsidRPr="00C157D9">
        <w:t xml:space="preserve">15 Marks </w:t>
      </w:r>
    </w:p>
    <w:p w:rsidR="006A1293" w:rsidRPr="00C157D9" w:rsidRDefault="006A1293"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6A1293" w:rsidRPr="00C157D9" w:rsidRDefault="006A1293" w:rsidP="00C157D9">
      <w:pPr>
        <w:widowControl w:val="0"/>
        <w:autoSpaceDE w:val="0"/>
        <w:autoSpaceDN w:val="0"/>
        <w:adjustRightInd w:val="0"/>
        <w:jc w:val="both"/>
      </w:pPr>
      <w:r w:rsidRPr="00C157D9">
        <w:t xml:space="preserve">Written Assignment/Project work </w:t>
      </w:r>
      <w:r w:rsidRPr="00C157D9">
        <w:tab/>
      </w:r>
      <w:r w:rsidRPr="00C157D9">
        <w:tab/>
        <w:t>6</w:t>
      </w:r>
    </w:p>
    <w:p w:rsidR="006A1293" w:rsidRPr="00C157D9" w:rsidRDefault="006A1293"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6A1293" w:rsidRPr="00C157D9" w:rsidRDefault="006A1293"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(E) INSTRUCTIONS FOR THE PAPER-SETTER </w:t>
      </w:r>
    </w:p>
    <w:p w:rsidR="006A1293" w:rsidRPr="00C157D9" w:rsidRDefault="006A1293"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6A1293" w:rsidRPr="00C157D9" w:rsidRDefault="006A1293"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(F) INSTRUCTIONS FOR THE CANDIDATES </w:t>
      </w:r>
    </w:p>
    <w:p w:rsidR="006A1293" w:rsidRPr="00C157D9" w:rsidRDefault="006A1293"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r w:rsidR="009D4BBC" w:rsidRPr="00C157D9">
        <w:t>.</w:t>
      </w:r>
    </w:p>
    <w:p w:rsidR="007E0E07" w:rsidRDefault="007E0E07" w:rsidP="00C157D9">
      <w:pPr>
        <w:widowControl w:val="0"/>
        <w:autoSpaceDE w:val="0"/>
        <w:autoSpaceDN w:val="0"/>
        <w:adjustRightInd w:val="0"/>
        <w:jc w:val="center"/>
        <w:rPr>
          <w:b/>
          <w:bCs/>
        </w:rPr>
      </w:pPr>
    </w:p>
    <w:p w:rsidR="009D4BBC" w:rsidRPr="00C157D9" w:rsidRDefault="00A446AC" w:rsidP="00C157D9">
      <w:pPr>
        <w:widowControl w:val="0"/>
        <w:autoSpaceDE w:val="0"/>
        <w:autoSpaceDN w:val="0"/>
        <w:adjustRightInd w:val="0"/>
        <w:jc w:val="center"/>
        <w:rPr>
          <w:b/>
          <w:bCs/>
        </w:rPr>
      </w:pPr>
      <w:r w:rsidRPr="00C157D9">
        <w:rPr>
          <w:b/>
          <w:bCs/>
        </w:rPr>
        <w:t>PAPER- XI &amp; XII</w:t>
      </w:r>
      <w:r w:rsidR="009D4BBC" w:rsidRPr="00C157D9">
        <w:rPr>
          <w:b/>
          <w:bCs/>
        </w:rPr>
        <w:t>: Pedagogy of a School Subject (Part-II)</w:t>
      </w:r>
    </w:p>
    <w:p w:rsidR="006A1293" w:rsidRPr="00C157D9" w:rsidRDefault="008F6982"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b/>
          <w:bCs/>
        </w:rPr>
      </w:pPr>
      <w:r w:rsidRPr="00C157D9">
        <w:rPr>
          <w:b/>
          <w:bCs/>
        </w:rPr>
        <w:t xml:space="preserve">(vii) </w:t>
      </w:r>
      <w:r w:rsidR="009D4BBC" w:rsidRPr="00C157D9">
        <w:rPr>
          <w:b/>
          <w:bCs/>
        </w:rPr>
        <w:t>Teaching of Physical Science</w:t>
      </w:r>
    </w:p>
    <w:p w:rsidR="006A1293" w:rsidRPr="00C157D9" w:rsidRDefault="006A129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p>
    <w:p w:rsidR="006A1293" w:rsidRPr="00C157D9" w:rsidRDefault="007E0E07" w:rsidP="007E0E07">
      <w:pPr>
        <w:autoSpaceDE w:val="0"/>
        <w:autoSpaceDN w:val="0"/>
        <w:adjustRightInd w:val="0"/>
        <w:jc w:val="both"/>
        <w:rPr>
          <w:b/>
          <w:bCs/>
        </w:rPr>
      </w:pPr>
      <w:r>
        <w:rPr>
          <w:b/>
          <w:bCs/>
        </w:rPr>
        <w:t xml:space="preserve">(A) </w:t>
      </w:r>
      <w:r w:rsidR="006A1293" w:rsidRPr="00C157D9">
        <w:rPr>
          <w:b/>
          <w:bCs/>
        </w:rPr>
        <w:t>OBJECTIVES</w:t>
      </w:r>
    </w:p>
    <w:p w:rsidR="006A1293" w:rsidRPr="00C157D9" w:rsidRDefault="006A1293" w:rsidP="007E0E07">
      <w:pPr>
        <w:autoSpaceDE w:val="0"/>
        <w:autoSpaceDN w:val="0"/>
        <w:adjustRightInd w:val="0"/>
        <w:ind w:left="360"/>
        <w:jc w:val="both"/>
      </w:pPr>
      <w:r w:rsidRPr="00C157D9">
        <w:tab/>
        <w:t>To enable the student teachers to:</w:t>
      </w:r>
    </w:p>
    <w:p w:rsidR="006A1293" w:rsidRPr="007E0E07" w:rsidRDefault="007E0E07" w:rsidP="00B97177">
      <w:pPr>
        <w:pStyle w:val="ListParagraph"/>
        <w:numPr>
          <w:ilvl w:val="1"/>
          <w:numId w:val="255"/>
        </w:numPr>
        <w:autoSpaceDE w:val="0"/>
        <w:autoSpaceDN w:val="0"/>
        <w:adjustRightInd w:val="0"/>
        <w:spacing w:after="0" w:line="240" w:lineRule="auto"/>
        <w:ind w:left="720"/>
        <w:jc w:val="both"/>
        <w:rPr>
          <w:rFonts w:ascii="Times New Roman" w:hAnsi="Times New Roman"/>
          <w:sz w:val="24"/>
          <w:szCs w:val="24"/>
        </w:rPr>
      </w:pPr>
      <w:r w:rsidRPr="007E0E07">
        <w:rPr>
          <w:rFonts w:ascii="Times New Roman" w:hAnsi="Times New Roman"/>
          <w:sz w:val="24"/>
          <w:szCs w:val="24"/>
        </w:rPr>
        <w:t>Understand</w:t>
      </w:r>
      <w:r w:rsidR="006A1293" w:rsidRPr="007E0E07">
        <w:rPr>
          <w:rFonts w:ascii="Times New Roman" w:hAnsi="Times New Roman"/>
          <w:sz w:val="24"/>
          <w:szCs w:val="24"/>
        </w:rPr>
        <w:t xml:space="preserve"> the importance and planning of a Physical Science laboratory.</w:t>
      </w:r>
    </w:p>
    <w:p w:rsidR="006A1293" w:rsidRPr="007E0E07" w:rsidRDefault="007E0E07" w:rsidP="00B97177">
      <w:pPr>
        <w:pStyle w:val="ListParagraph"/>
        <w:numPr>
          <w:ilvl w:val="1"/>
          <w:numId w:val="255"/>
        </w:numPr>
        <w:autoSpaceDE w:val="0"/>
        <w:autoSpaceDN w:val="0"/>
        <w:adjustRightInd w:val="0"/>
        <w:spacing w:after="0" w:line="240" w:lineRule="auto"/>
        <w:ind w:left="720"/>
        <w:jc w:val="both"/>
        <w:rPr>
          <w:rFonts w:ascii="Times New Roman" w:hAnsi="Times New Roman"/>
          <w:sz w:val="24"/>
          <w:szCs w:val="24"/>
        </w:rPr>
      </w:pPr>
      <w:r w:rsidRPr="007E0E07">
        <w:rPr>
          <w:rFonts w:ascii="Times New Roman" w:hAnsi="Times New Roman"/>
          <w:sz w:val="24"/>
          <w:szCs w:val="24"/>
        </w:rPr>
        <w:t>Identify</w:t>
      </w:r>
      <w:r w:rsidR="006A1293" w:rsidRPr="007E0E07">
        <w:rPr>
          <w:rFonts w:ascii="Times New Roman" w:hAnsi="Times New Roman"/>
          <w:sz w:val="24"/>
          <w:szCs w:val="24"/>
        </w:rPr>
        <w:t xml:space="preserve"> and apply various methods and approaches of Teaching of Physical Science.</w:t>
      </w:r>
    </w:p>
    <w:p w:rsidR="006A1293" w:rsidRPr="007E0E07" w:rsidRDefault="007E0E07" w:rsidP="00B97177">
      <w:pPr>
        <w:pStyle w:val="ListParagraph"/>
        <w:numPr>
          <w:ilvl w:val="1"/>
          <w:numId w:val="255"/>
        </w:numPr>
        <w:autoSpaceDE w:val="0"/>
        <w:autoSpaceDN w:val="0"/>
        <w:adjustRightInd w:val="0"/>
        <w:spacing w:after="0" w:line="240" w:lineRule="auto"/>
        <w:ind w:left="720"/>
        <w:jc w:val="both"/>
        <w:rPr>
          <w:rFonts w:ascii="Times New Roman" w:hAnsi="Times New Roman"/>
          <w:sz w:val="24"/>
          <w:szCs w:val="24"/>
        </w:rPr>
      </w:pPr>
      <w:r w:rsidRPr="007E0E07">
        <w:rPr>
          <w:rFonts w:ascii="Times New Roman" w:hAnsi="Times New Roman"/>
          <w:sz w:val="24"/>
          <w:szCs w:val="24"/>
        </w:rPr>
        <w:t>Organize</w:t>
      </w:r>
      <w:r w:rsidR="006A1293" w:rsidRPr="007E0E07">
        <w:rPr>
          <w:rFonts w:ascii="Times New Roman" w:hAnsi="Times New Roman"/>
          <w:sz w:val="24"/>
          <w:szCs w:val="24"/>
        </w:rPr>
        <w:t xml:space="preserve"> various co-curricular activities for teaching of Science.</w:t>
      </w:r>
    </w:p>
    <w:p w:rsidR="006A1293" w:rsidRPr="007E0E07" w:rsidRDefault="007E0E07" w:rsidP="00B97177">
      <w:pPr>
        <w:pStyle w:val="ListParagraph"/>
        <w:numPr>
          <w:ilvl w:val="1"/>
          <w:numId w:val="255"/>
        </w:numPr>
        <w:autoSpaceDE w:val="0"/>
        <w:autoSpaceDN w:val="0"/>
        <w:adjustRightInd w:val="0"/>
        <w:spacing w:after="0" w:line="240" w:lineRule="auto"/>
        <w:ind w:left="720"/>
        <w:jc w:val="both"/>
        <w:rPr>
          <w:rFonts w:ascii="Times New Roman" w:hAnsi="Times New Roman"/>
          <w:sz w:val="24"/>
          <w:szCs w:val="24"/>
        </w:rPr>
      </w:pPr>
      <w:r w:rsidRPr="007E0E07">
        <w:rPr>
          <w:rFonts w:ascii="Times New Roman" w:hAnsi="Times New Roman"/>
          <w:sz w:val="24"/>
          <w:szCs w:val="24"/>
        </w:rPr>
        <w:t>Develop</w:t>
      </w:r>
      <w:r w:rsidR="006A1293" w:rsidRPr="007E0E07">
        <w:rPr>
          <w:rFonts w:ascii="Times New Roman" w:hAnsi="Times New Roman"/>
          <w:sz w:val="24"/>
          <w:szCs w:val="24"/>
        </w:rPr>
        <w:t xml:space="preserve"> the scientific attitude among the students.</w:t>
      </w:r>
    </w:p>
    <w:p w:rsidR="006A1293" w:rsidRPr="007E0E07" w:rsidRDefault="007E0E07" w:rsidP="00B97177">
      <w:pPr>
        <w:pStyle w:val="ListParagraph"/>
        <w:numPr>
          <w:ilvl w:val="1"/>
          <w:numId w:val="255"/>
        </w:numPr>
        <w:autoSpaceDE w:val="0"/>
        <w:autoSpaceDN w:val="0"/>
        <w:adjustRightInd w:val="0"/>
        <w:spacing w:after="0" w:line="240" w:lineRule="auto"/>
        <w:ind w:left="720"/>
        <w:jc w:val="both"/>
        <w:rPr>
          <w:rFonts w:ascii="Times New Roman" w:hAnsi="Times New Roman"/>
          <w:sz w:val="24"/>
          <w:szCs w:val="24"/>
        </w:rPr>
      </w:pPr>
      <w:r w:rsidRPr="007E0E07">
        <w:rPr>
          <w:rFonts w:ascii="Times New Roman" w:hAnsi="Times New Roman"/>
          <w:sz w:val="24"/>
          <w:szCs w:val="24"/>
        </w:rPr>
        <w:t>Use</w:t>
      </w:r>
      <w:r w:rsidR="006A1293" w:rsidRPr="007E0E07">
        <w:rPr>
          <w:rFonts w:ascii="Times New Roman" w:hAnsi="Times New Roman"/>
          <w:sz w:val="24"/>
          <w:szCs w:val="24"/>
        </w:rPr>
        <w:t xml:space="preserve"> the new problem solving approaches.</w:t>
      </w:r>
    </w:p>
    <w:p w:rsidR="006A1293" w:rsidRPr="00C157D9" w:rsidRDefault="007E0E07" w:rsidP="007E0E07">
      <w:pPr>
        <w:autoSpaceDE w:val="0"/>
        <w:autoSpaceDN w:val="0"/>
        <w:adjustRightInd w:val="0"/>
        <w:jc w:val="both"/>
      </w:pPr>
      <w:r>
        <w:rPr>
          <w:b/>
          <w:bCs/>
        </w:rPr>
        <w:lastRenderedPageBreak/>
        <w:t xml:space="preserve">(B) </w:t>
      </w:r>
      <w:r w:rsidR="006A1293" w:rsidRPr="00C157D9">
        <w:rPr>
          <w:b/>
          <w:bCs/>
        </w:rPr>
        <w:t>SYLLABUS</w:t>
      </w:r>
    </w:p>
    <w:p w:rsidR="007E0E07" w:rsidRDefault="007E0E07" w:rsidP="007E0E07">
      <w:pPr>
        <w:autoSpaceDE w:val="0"/>
        <w:autoSpaceDN w:val="0"/>
        <w:adjustRightInd w:val="0"/>
        <w:jc w:val="center"/>
        <w:rPr>
          <w:b/>
          <w:bCs/>
        </w:rPr>
      </w:pPr>
    </w:p>
    <w:p w:rsidR="006A1293" w:rsidRPr="00C157D9" w:rsidRDefault="006A1293" w:rsidP="007E0E07">
      <w:pPr>
        <w:autoSpaceDE w:val="0"/>
        <w:autoSpaceDN w:val="0"/>
        <w:adjustRightInd w:val="0"/>
        <w:jc w:val="center"/>
      </w:pPr>
      <w:r w:rsidRPr="00C157D9">
        <w:rPr>
          <w:b/>
          <w:bCs/>
        </w:rPr>
        <w:t>SECTION–A</w:t>
      </w:r>
    </w:p>
    <w:p w:rsidR="006A1293" w:rsidRPr="00C157D9" w:rsidRDefault="006A1293" w:rsidP="00B97177">
      <w:pPr>
        <w:numPr>
          <w:ilvl w:val="0"/>
          <w:numId w:val="256"/>
        </w:numPr>
        <w:autoSpaceDE w:val="0"/>
        <w:autoSpaceDN w:val="0"/>
        <w:adjustRightInd w:val="0"/>
        <w:ind w:left="720" w:hanging="360"/>
        <w:jc w:val="both"/>
      </w:pPr>
      <w:r w:rsidRPr="00C157D9">
        <w:t>Physical Science Laboratory: Planning, Purchase and Maintenance of apparatus, Maintenance of stock and store registers, Maintaining Records and Safety Procedures.</w:t>
      </w:r>
    </w:p>
    <w:p w:rsidR="006A1293" w:rsidRPr="00C157D9" w:rsidRDefault="006A1293" w:rsidP="00B97177">
      <w:pPr>
        <w:numPr>
          <w:ilvl w:val="0"/>
          <w:numId w:val="256"/>
        </w:numPr>
        <w:autoSpaceDE w:val="0"/>
        <w:autoSpaceDN w:val="0"/>
        <w:adjustRightInd w:val="0"/>
        <w:ind w:left="720" w:hanging="360"/>
        <w:jc w:val="both"/>
      </w:pPr>
      <w:r w:rsidRPr="00C157D9">
        <w:t xml:space="preserve">Co-curricular and non-formal </w:t>
      </w:r>
      <w:r w:rsidRPr="00C157D9">
        <w:rPr>
          <w:bCs/>
        </w:rPr>
        <w:t>Approaches: field trips, school gardening, Science clubs, visit to science museums, science fairs, excursions, quiz, seminars.</w:t>
      </w:r>
      <w:r w:rsidR="007E0E07">
        <w:rPr>
          <w:bCs/>
        </w:rPr>
        <w:t xml:space="preserve"> </w:t>
      </w:r>
      <w:r w:rsidRPr="00C157D9">
        <w:t>Science</w:t>
      </w:r>
      <w:r w:rsidR="007E0E07">
        <w:t xml:space="preserve"> </w:t>
      </w:r>
      <w:r w:rsidRPr="00C157D9">
        <w:t>library, note books, reference books, science</w:t>
      </w:r>
      <w:r w:rsidR="007E0E07">
        <w:t xml:space="preserve"> </w:t>
      </w:r>
      <w:r w:rsidRPr="00C157D9">
        <w:t>journals.</w:t>
      </w:r>
    </w:p>
    <w:p w:rsidR="007E0E07" w:rsidRDefault="007E0E07"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1361" w:hanging="1361"/>
        <w:jc w:val="center"/>
        <w:rPr>
          <w:b/>
          <w:bCs/>
        </w:rPr>
      </w:pPr>
    </w:p>
    <w:p w:rsidR="006A1293" w:rsidRPr="00C157D9" w:rsidRDefault="006A129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ind w:left="1361" w:hanging="1361"/>
        <w:jc w:val="center"/>
      </w:pPr>
      <w:r w:rsidRPr="00C157D9">
        <w:rPr>
          <w:b/>
          <w:bCs/>
        </w:rPr>
        <w:t>SECTION–B</w:t>
      </w:r>
    </w:p>
    <w:p w:rsidR="006A1293" w:rsidRPr="007E0E07" w:rsidRDefault="006A1293" w:rsidP="00B97177">
      <w:pPr>
        <w:pStyle w:val="ListParagraph"/>
        <w:numPr>
          <w:ilvl w:val="0"/>
          <w:numId w:val="257"/>
        </w:numPr>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Methods of teaching Physical Science with special reference to:</w:t>
      </w:r>
      <w:r w:rsidR="007E0E07" w:rsidRPr="007E0E07">
        <w:rPr>
          <w:rFonts w:ascii="Times New Roman" w:hAnsi="Times New Roman"/>
          <w:sz w:val="24"/>
          <w:szCs w:val="24"/>
        </w:rPr>
        <w:t xml:space="preserve"> </w:t>
      </w:r>
      <w:r w:rsidR="007E0E07">
        <w:rPr>
          <w:rFonts w:ascii="Times New Roman" w:hAnsi="Times New Roman"/>
          <w:sz w:val="24"/>
          <w:szCs w:val="24"/>
        </w:rPr>
        <w:t xml:space="preserve">Lecture method, </w:t>
      </w:r>
      <w:r w:rsidRPr="007E0E07">
        <w:rPr>
          <w:rFonts w:ascii="Times New Roman" w:hAnsi="Times New Roman"/>
          <w:sz w:val="24"/>
          <w:szCs w:val="24"/>
        </w:rPr>
        <w:t>Lecture-cum-demonstration method,</w:t>
      </w:r>
      <w:r w:rsidR="007E0E07" w:rsidRPr="007E0E07">
        <w:rPr>
          <w:rFonts w:ascii="Times New Roman" w:hAnsi="Times New Roman"/>
          <w:sz w:val="24"/>
          <w:szCs w:val="24"/>
        </w:rPr>
        <w:t xml:space="preserve"> </w:t>
      </w:r>
      <w:r w:rsidRPr="007E0E07">
        <w:rPr>
          <w:rFonts w:ascii="Times New Roman" w:hAnsi="Times New Roman"/>
          <w:sz w:val="24"/>
          <w:szCs w:val="24"/>
        </w:rPr>
        <w:t>Heuristic method, Problem solving method and Unit Planning. Lesson planning in Physical Science: concept, objectives, importance and steps.</w:t>
      </w:r>
    </w:p>
    <w:p w:rsidR="009D4BBC" w:rsidRPr="007E0E07" w:rsidRDefault="006A1293" w:rsidP="00B97177">
      <w:pPr>
        <w:pStyle w:val="ListParagraph"/>
        <w:numPr>
          <w:ilvl w:val="0"/>
          <w:numId w:val="257"/>
        </w:numPr>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Concept of evaluation, qualities of a good test, tools of evaluation, various types of questions and construction of an achievement test in Physical Science.</w:t>
      </w:r>
    </w:p>
    <w:p w:rsidR="007E0E07" w:rsidRDefault="007E0E07" w:rsidP="007E0E07">
      <w:pPr>
        <w:widowControl w:val="0"/>
        <w:autoSpaceDE w:val="0"/>
        <w:autoSpaceDN w:val="0"/>
        <w:adjustRightInd w:val="0"/>
        <w:jc w:val="both"/>
        <w:rPr>
          <w:b/>
        </w:rPr>
      </w:pPr>
    </w:p>
    <w:p w:rsidR="006A1293" w:rsidRPr="00C157D9" w:rsidRDefault="007E0E07" w:rsidP="007E0E07">
      <w:pPr>
        <w:widowControl w:val="0"/>
        <w:autoSpaceDE w:val="0"/>
        <w:autoSpaceDN w:val="0"/>
        <w:adjustRightInd w:val="0"/>
        <w:jc w:val="both"/>
        <w:rPr>
          <w:b/>
        </w:rPr>
      </w:pPr>
      <w:r>
        <w:rPr>
          <w:b/>
        </w:rPr>
        <w:t>Activities (</w:t>
      </w:r>
      <w:r w:rsidR="006A1293" w:rsidRPr="00C157D9">
        <w:rPr>
          <w:b/>
        </w:rPr>
        <w:t>Any one of the following)</w:t>
      </w:r>
    </w:p>
    <w:p w:rsidR="006A1293" w:rsidRPr="00C157D9" w:rsidRDefault="006A1293" w:rsidP="007E0E07">
      <w:pPr>
        <w:widowControl w:val="0"/>
        <w:autoSpaceDE w:val="0"/>
        <w:autoSpaceDN w:val="0"/>
        <w:adjustRightInd w:val="0"/>
        <w:ind w:left="720" w:hanging="360"/>
        <w:jc w:val="both"/>
      </w:pPr>
      <w:r w:rsidRPr="00C157D9">
        <w:t>(i) Practicing at least two experiments to be conducted /demonstrated in secondary classes.</w:t>
      </w:r>
    </w:p>
    <w:p w:rsidR="006A1293" w:rsidRPr="00C157D9" w:rsidRDefault="006A1293" w:rsidP="007E0E07">
      <w:pPr>
        <w:widowControl w:val="0"/>
        <w:autoSpaceDE w:val="0"/>
        <w:autoSpaceDN w:val="0"/>
        <w:adjustRightInd w:val="0"/>
        <w:ind w:left="720" w:hanging="360"/>
        <w:jc w:val="both"/>
      </w:pPr>
      <w:r w:rsidRPr="00C157D9">
        <w:t>(ii) Writing two lesson plans.</w:t>
      </w:r>
    </w:p>
    <w:p w:rsidR="006A1293" w:rsidRPr="00C157D9" w:rsidRDefault="006A1293" w:rsidP="007E0E07">
      <w:pPr>
        <w:widowControl w:val="0"/>
        <w:autoSpaceDE w:val="0"/>
        <w:autoSpaceDN w:val="0"/>
        <w:adjustRightInd w:val="0"/>
        <w:ind w:left="720" w:hanging="360"/>
        <w:jc w:val="both"/>
      </w:pPr>
      <w:r w:rsidRPr="00C157D9">
        <w:t>(iii) Construction of an achievement test.</w:t>
      </w:r>
    </w:p>
    <w:p w:rsidR="007E0E07" w:rsidRDefault="007E0E07" w:rsidP="007E0E07">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6A1293" w:rsidRPr="00C157D9" w:rsidRDefault="007E0E07" w:rsidP="007E0E07">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pPr>
      <w:r>
        <w:rPr>
          <w:b/>
          <w:bCs/>
        </w:rPr>
        <w:t xml:space="preserve">(C) </w:t>
      </w:r>
      <w:r w:rsidR="006A1293" w:rsidRPr="00C157D9">
        <w:rPr>
          <w:b/>
          <w:bCs/>
        </w:rPr>
        <w:t>BOOKS RECOMMENDED</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Anderson, Hans</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Readings in Science Education for Secondary School</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i/>
          <w:iCs/>
          <w:sz w:val="24"/>
          <w:szCs w:val="24"/>
        </w:rPr>
      </w:pPr>
      <w:r w:rsidRPr="007E0E07">
        <w:rPr>
          <w:rFonts w:ascii="Times New Roman" w:hAnsi="Times New Roman"/>
          <w:sz w:val="24"/>
          <w:szCs w:val="24"/>
        </w:rPr>
        <w:t>Bhandu, N.</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Teaching of Science</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i/>
          <w:iCs/>
          <w:sz w:val="24"/>
          <w:szCs w:val="24"/>
        </w:rPr>
      </w:pPr>
      <w:r w:rsidRPr="007E0E07">
        <w:rPr>
          <w:rFonts w:ascii="Times New Roman" w:hAnsi="Times New Roman"/>
          <w:sz w:val="24"/>
          <w:szCs w:val="24"/>
        </w:rPr>
        <w:t>Dass, L.C.</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 xml:space="preserve">Teaching of Science </w:t>
      </w:r>
      <w:r w:rsidRPr="007E0E07">
        <w:rPr>
          <w:rFonts w:ascii="Times New Roman" w:hAnsi="Times New Roman"/>
          <w:sz w:val="24"/>
          <w:szCs w:val="24"/>
        </w:rPr>
        <w:t xml:space="preserve">(6th </w:t>
      </w:r>
      <w:proofErr w:type="gramStart"/>
      <w:r w:rsidRPr="007E0E07">
        <w:rPr>
          <w:rFonts w:ascii="Times New Roman" w:hAnsi="Times New Roman"/>
          <w:sz w:val="24"/>
          <w:szCs w:val="24"/>
        </w:rPr>
        <w:t>ed</w:t>
      </w:r>
      <w:proofErr w:type="gramEnd"/>
      <w:r w:rsidRPr="007E0E07">
        <w:rPr>
          <w:rFonts w:ascii="Times New Roman" w:hAnsi="Times New Roman"/>
          <w:sz w:val="24"/>
          <w:szCs w:val="24"/>
        </w:rPr>
        <w:t>.)</w:t>
      </w:r>
    </w:p>
    <w:p w:rsidR="006A1293" w:rsidRPr="007E0E07" w:rsidRDefault="006A1293" w:rsidP="00B97177">
      <w:pPr>
        <w:pStyle w:val="ListParagraph"/>
        <w:numPr>
          <w:ilvl w:val="0"/>
          <w:numId w:val="258"/>
        </w:numPr>
        <w:spacing w:after="0" w:line="240" w:lineRule="auto"/>
        <w:rPr>
          <w:rFonts w:ascii="Times New Roman" w:hAnsi="Times New Roman"/>
          <w:sz w:val="24"/>
          <w:szCs w:val="24"/>
        </w:rPr>
      </w:pPr>
      <w:r w:rsidRPr="007E0E07">
        <w:rPr>
          <w:rFonts w:ascii="Times New Roman" w:hAnsi="Times New Roman"/>
          <w:sz w:val="24"/>
          <w:szCs w:val="24"/>
        </w:rPr>
        <w:t>Gupta, S.K.</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Teaching Physical Science in Secondary Schools</w:t>
      </w:r>
      <w:r w:rsidRPr="007E0E07">
        <w:rPr>
          <w:rFonts w:ascii="Times New Roman" w:hAnsi="Times New Roman"/>
          <w:sz w:val="24"/>
          <w:szCs w:val="24"/>
        </w:rPr>
        <w:tab/>
      </w:r>
      <w:r w:rsidRPr="007E0E07">
        <w:rPr>
          <w:rFonts w:ascii="Times New Roman" w:hAnsi="Times New Roman"/>
          <w:sz w:val="24"/>
          <w:szCs w:val="24"/>
        </w:rPr>
        <w:tab/>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i/>
          <w:iCs/>
          <w:sz w:val="24"/>
          <w:szCs w:val="24"/>
        </w:rPr>
      </w:pPr>
      <w:r w:rsidRPr="007E0E07">
        <w:rPr>
          <w:rFonts w:ascii="Times New Roman" w:hAnsi="Times New Roman"/>
          <w:color w:val="000000"/>
          <w:sz w:val="24"/>
          <w:szCs w:val="24"/>
        </w:rPr>
        <w:t>Kesis and Ogburn,</w:t>
      </w:r>
      <w:r w:rsidR="007E0E07" w:rsidRPr="007E0E07">
        <w:rPr>
          <w:rFonts w:ascii="Times New Roman" w:hAnsi="Times New Roman"/>
          <w:sz w:val="24"/>
          <w:szCs w:val="24"/>
        </w:rPr>
        <w:t xml:space="preserve"> Hoffmann</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Modern Science Teaching</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Kohli, V.K.</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How to Teach Science</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i/>
          <w:iCs/>
          <w:sz w:val="24"/>
          <w:szCs w:val="24"/>
        </w:rPr>
      </w:pPr>
      <w:r w:rsidRPr="007E0E07">
        <w:rPr>
          <w:rFonts w:ascii="Times New Roman" w:hAnsi="Times New Roman"/>
          <w:sz w:val="24"/>
          <w:szCs w:val="24"/>
        </w:rPr>
        <w:t>Kumar, Amrit</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 xml:space="preserve">Teaching of Physical Science, </w:t>
      </w:r>
      <w:r w:rsidRPr="007E0E07">
        <w:rPr>
          <w:rFonts w:ascii="Times New Roman" w:hAnsi="Times New Roman"/>
          <w:sz w:val="24"/>
          <w:szCs w:val="24"/>
        </w:rPr>
        <w:t>Anmol.</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i/>
          <w:iCs/>
          <w:sz w:val="24"/>
          <w:szCs w:val="24"/>
        </w:rPr>
      </w:pPr>
      <w:r w:rsidRPr="007E0E07">
        <w:rPr>
          <w:rFonts w:ascii="Times New Roman" w:hAnsi="Times New Roman"/>
          <w:sz w:val="24"/>
          <w:szCs w:val="24"/>
        </w:rPr>
        <w:t>Mann, S.S.</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How to Teach Science</w:t>
      </w:r>
    </w:p>
    <w:p w:rsidR="006A1293" w:rsidRPr="007E0E07" w:rsidRDefault="006A1293" w:rsidP="00B97177">
      <w:pPr>
        <w:pStyle w:val="ListParagraph"/>
        <w:numPr>
          <w:ilvl w:val="0"/>
          <w:numId w:val="258"/>
        </w:numPr>
        <w:tabs>
          <w:tab w:val="left" w:pos="283"/>
          <w:tab w:val="left" w:pos="2013"/>
          <w:tab w:val="left" w:pos="2268"/>
        </w:tabs>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Richardson, J.S.</w:t>
      </w:r>
      <w:r w:rsidR="007E0E07" w:rsidRPr="007E0E07">
        <w:rPr>
          <w:rFonts w:ascii="Times New Roman" w:hAnsi="Times New Roman"/>
          <w:sz w:val="24"/>
          <w:szCs w:val="24"/>
        </w:rPr>
        <w:t xml:space="preserve"> and Caboon, G.P.</w:t>
      </w:r>
      <w:r w:rsidRPr="007E0E07">
        <w:rPr>
          <w:rFonts w:ascii="Times New Roman" w:hAnsi="Times New Roman"/>
          <w:b/>
          <w:bCs/>
          <w:sz w:val="24"/>
          <w:szCs w:val="24"/>
        </w:rPr>
        <w:t>:</w:t>
      </w:r>
      <w:r w:rsidRPr="007E0E07">
        <w:rPr>
          <w:rFonts w:ascii="Times New Roman" w:hAnsi="Times New Roman"/>
          <w:sz w:val="24"/>
          <w:szCs w:val="24"/>
        </w:rPr>
        <w:tab/>
      </w:r>
      <w:r w:rsidRPr="007E0E07">
        <w:rPr>
          <w:rFonts w:ascii="Times New Roman" w:hAnsi="Times New Roman"/>
          <w:i/>
          <w:iCs/>
          <w:sz w:val="24"/>
          <w:szCs w:val="24"/>
        </w:rPr>
        <w:t>Method and Material for Teaching</w:t>
      </w:r>
      <w:r w:rsidR="007E0E07" w:rsidRPr="007E0E07">
        <w:rPr>
          <w:rFonts w:ascii="Times New Roman" w:hAnsi="Times New Roman"/>
          <w:i/>
          <w:iCs/>
          <w:sz w:val="24"/>
          <w:szCs w:val="24"/>
        </w:rPr>
        <w:t xml:space="preserve"> </w:t>
      </w:r>
      <w:r w:rsidRPr="007E0E07">
        <w:rPr>
          <w:rFonts w:ascii="Times New Roman" w:hAnsi="Times New Roman"/>
          <w:i/>
          <w:iCs/>
          <w:sz w:val="24"/>
          <w:szCs w:val="24"/>
        </w:rPr>
        <w:t xml:space="preserve">General and Physical Science, </w:t>
      </w:r>
      <w:r w:rsidRPr="007E0E07">
        <w:rPr>
          <w:rFonts w:ascii="Times New Roman" w:hAnsi="Times New Roman"/>
          <w:sz w:val="24"/>
          <w:szCs w:val="24"/>
        </w:rPr>
        <w:t>McGraw Hill Book Co. Inc., New York.</w:t>
      </w:r>
    </w:p>
    <w:p w:rsidR="006A1293" w:rsidRPr="007E0E07" w:rsidRDefault="007E0E07" w:rsidP="00B97177">
      <w:pPr>
        <w:pStyle w:val="ListParagraph"/>
        <w:numPr>
          <w:ilvl w:val="0"/>
          <w:numId w:val="258"/>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7E0E07">
        <w:rPr>
          <w:rFonts w:ascii="Times New Roman" w:hAnsi="Times New Roman"/>
          <w:sz w:val="24"/>
          <w:szCs w:val="24"/>
        </w:rPr>
        <w:t>Sharma, R.C.</w:t>
      </w:r>
      <w:r w:rsidR="006A1293" w:rsidRPr="007E0E07">
        <w:rPr>
          <w:rFonts w:ascii="Times New Roman" w:hAnsi="Times New Roman"/>
          <w:b/>
          <w:bCs/>
          <w:sz w:val="24"/>
          <w:szCs w:val="24"/>
        </w:rPr>
        <w:t>:</w:t>
      </w:r>
      <w:r w:rsidRPr="007E0E07">
        <w:rPr>
          <w:rFonts w:ascii="Times New Roman" w:hAnsi="Times New Roman"/>
          <w:sz w:val="24"/>
          <w:szCs w:val="24"/>
        </w:rPr>
        <w:t xml:space="preserve"> </w:t>
      </w:r>
      <w:r w:rsidR="006A1293" w:rsidRPr="007E0E07">
        <w:rPr>
          <w:rFonts w:ascii="Times New Roman" w:hAnsi="Times New Roman"/>
          <w:i/>
          <w:iCs/>
          <w:sz w:val="24"/>
          <w:szCs w:val="24"/>
        </w:rPr>
        <w:t>Modern Science Teaching</w:t>
      </w:r>
    </w:p>
    <w:p w:rsidR="006A1293" w:rsidRPr="007E0E07" w:rsidRDefault="006A1293" w:rsidP="00B97177">
      <w:pPr>
        <w:pStyle w:val="ListParagraph"/>
        <w:numPr>
          <w:ilvl w:val="0"/>
          <w:numId w:val="258"/>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Mohan, Radha</w:t>
      </w:r>
      <w:r w:rsidRPr="007E0E07">
        <w:rPr>
          <w:rFonts w:ascii="Times New Roman" w:hAnsi="Times New Roman"/>
          <w:b/>
          <w:bCs/>
          <w:sz w:val="24"/>
          <w:szCs w:val="24"/>
        </w:rPr>
        <w:t>:</w:t>
      </w:r>
      <w:r w:rsidR="007E0E07" w:rsidRPr="007E0E07">
        <w:rPr>
          <w:rFonts w:ascii="Times New Roman" w:hAnsi="Times New Roman"/>
          <w:sz w:val="24"/>
          <w:szCs w:val="24"/>
        </w:rPr>
        <w:t xml:space="preserve"> </w:t>
      </w:r>
      <w:r w:rsidRPr="007E0E07">
        <w:rPr>
          <w:rFonts w:ascii="Times New Roman" w:hAnsi="Times New Roman"/>
          <w:i/>
          <w:iCs/>
          <w:sz w:val="24"/>
          <w:szCs w:val="24"/>
        </w:rPr>
        <w:t xml:space="preserve">Innovative Physical Science Teaching Method, </w:t>
      </w:r>
      <w:r w:rsidRPr="007E0E07">
        <w:rPr>
          <w:rFonts w:ascii="Times New Roman" w:hAnsi="Times New Roman"/>
          <w:sz w:val="24"/>
          <w:szCs w:val="24"/>
        </w:rPr>
        <w:t>P.H.I., New Delhi.</w:t>
      </w:r>
    </w:p>
    <w:p w:rsidR="007E0E07" w:rsidRDefault="007E0E07"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(D) EVALUATION </w:t>
      </w:r>
      <w:r w:rsidRPr="00C157D9">
        <w:rPr>
          <w:b/>
          <w:bCs/>
        </w:rPr>
        <w:tab/>
      </w:r>
    </w:p>
    <w:p w:rsidR="006A1293" w:rsidRPr="00C157D9" w:rsidRDefault="006A1293"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6A1293" w:rsidRPr="00C157D9" w:rsidRDefault="002F01EB" w:rsidP="00C157D9">
      <w:pPr>
        <w:widowControl w:val="0"/>
        <w:autoSpaceDE w:val="0"/>
        <w:autoSpaceDN w:val="0"/>
        <w:adjustRightInd w:val="0"/>
        <w:jc w:val="both"/>
      </w:pPr>
      <w:r w:rsidRPr="00C157D9">
        <w:t>Inter</w:t>
      </w:r>
      <w:r w:rsidR="006A1293" w:rsidRPr="00C157D9">
        <w:t xml:space="preserve">nal Assessment </w:t>
      </w:r>
      <w:r w:rsidR="006A1293" w:rsidRPr="00C157D9">
        <w:tab/>
      </w:r>
      <w:r w:rsidR="006A1293" w:rsidRPr="00C157D9">
        <w:tab/>
      </w:r>
      <w:r w:rsidR="006A1293" w:rsidRPr="00C157D9">
        <w:tab/>
      </w:r>
      <w:r w:rsidR="00D63DB0" w:rsidRPr="00C157D9">
        <w:tab/>
      </w:r>
      <w:r w:rsidR="006A1293" w:rsidRPr="00C157D9">
        <w:t xml:space="preserve">15 Marks </w:t>
      </w:r>
    </w:p>
    <w:p w:rsidR="006A1293" w:rsidRPr="00C157D9" w:rsidRDefault="006A1293"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6A1293" w:rsidRPr="00C157D9" w:rsidRDefault="006A1293" w:rsidP="00C157D9">
      <w:pPr>
        <w:widowControl w:val="0"/>
        <w:autoSpaceDE w:val="0"/>
        <w:autoSpaceDN w:val="0"/>
        <w:adjustRightInd w:val="0"/>
        <w:jc w:val="both"/>
      </w:pPr>
      <w:r w:rsidRPr="00C157D9">
        <w:t xml:space="preserve">Written Assignment/Project work </w:t>
      </w:r>
      <w:r w:rsidRPr="00C157D9">
        <w:tab/>
      </w:r>
      <w:r w:rsidRPr="00C157D9">
        <w:tab/>
        <w:t>6</w:t>
      </w:r>
    </w:p>
    <w:p w:rsidR="006A1293" w:rsidRPr="00C157D9" w:rsidRDefault="006A1293"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7E0E07" w:rsidRDefault="007E0E07"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(E) INSTRUCTIONS FOR THE PAPER-SETTER </w:t>
      </w:r>
    </w:p>
    <w:p w:rsidR="006A1293" w:rsidRPr="00C157D9" w:rsidRDefault="006A1293"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E0E07" w:rsidRDefault="007E0E07"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(F) INSTRUCTIONS FOR THE CANDIDATES </w:t>
      </w:r>
    </w:p>
    <w:p w:rsidR="006A1293" w:rsidRPr="00C157D9" w:rsidRDefault="006A1293"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6A1293" w:rsidRPr="00C157D9" w:rsidRDefault="00F35B61" w:rsidP="00C157D9">
      <w:pPr>
        <w:widowControl w:val="0"/>
        <w:autoSpaceDE w:val="0"/>
        <w:autoSpaceDN w:val="0"/>
        <w:adjustRightInd w:val="0"/>
        <w:jc w:val="center"/>
        <w:rPr>
          <w:b/>
          <w:bCs/>
        </w:rPr>
      </w:pPr>
      <w:r w:rsidRPr="00C157D9">
        <w:rPr>
          <w:b/>
          <w:bCs/>
        </w:rPr>
        <w:lastRenderedPageBreak/>
        <w:t>PAPER- XI &amp; XII</w:t>
      </w:r>
      <w:r w:rsidR="009D4BBC" w:rsidRPr="00C157D9">
        <w:rPr>
          <w:b/>
          <w:bCs/>
        </w:rPr>
        <w:t>: Pedagogy of a School Subject</w:t>
      </w:r>
      <w:r w:rsidR="006A1293" w:rsidRPr="00C157D9">
        <w:rPr>
          <w:b/>
          <w:bCs/>
        </w:rPr>
        <w:t xml:space="preserve"> (Part-II)</w:t>
      </w:r>
    </w:p>
    <w:p w:rsidR="006A1293" w:rsidRPr="00C157D9" w:rsidRDefault="00F35B61" w:rsidP="00C157D9">
      <w:pPr>
        <w:widowControl w:val="0"/>
        <w:autoSpaceDE w:val="0"/>
        <w:autoSpaceDN w:val="0"/>
        <w:adjustRightInd w:val="0"/>
        <w:jc w:val="center"/>
        <w:rPr>
          <w:b/>
          <w:bCs/>
        </w:rPr>
      </w:pPr>
      <w:r w:rsidRPr="00C157D9">
        <w:rPr>
          <w:b/>
          <w:bCs/>
        </w:rPr>
        <w:t xml:space="preserve">(viii) </w:t>
      </w:r>
      <w:r w:rsidR="006A1293" w:rsidRPr="00C157D9">
        <w:rPr>
          <w:b/>
          <w:bCs/>
        </w:rPr>
        <w:t>Teaching of Life Science</w:t>
      </w:r>
    </w:p>
    <w:p w:rsidR="007E0E07" w:rsidRDefault="007E0E07" w:rsidP="007E0E07">
      <w:pPr>
        <w:widowControl w:val="0"/>
        <w:autoSpaceDE w:val="0"/>
        <w:autoSpaceDN w:val="0"/>
        <w:adjustRightInd w:val="0"/>
        <w:contextualSpacing/>
        <w:jc w:val="both"/>
        <w:rPr>
          <w:b/>
          <w:bCs/>
        </w:rPr>
      </w:pPr>
    </w:p>
    <w:p w:rsidR="006A1293" w:rsidRPr="007E0E07" w:rsidRDefault="007E0E07" w:rsidP="007E0E07">
      <w:pPr>
        <w:widowControl w:val="0"/>
        <w:autoSpaceDE w:val="0"/>
        <w:autoSpaceDN w:val="0"/>
        <w:adjustRightInd w:val="0"/>
        <w:contextualSpacing/>
        <w:jc w:val="both"/>
        <w:rPr>
          <w:b/>
          <w:bCs/>
        </w:rPr>
      </w:pPr>
      <w:r>
        <w:rPr>
          <w:b/>
          <w:bCs/>
        </w:rPr>
        <w:t xml:space="preserve">(A) </w:t>
      </w:r>
      <w:r w:rsidR="006A1293" w:rsidRPr="007E0E07">
        <w:rPr>
          <w:b/>
          <w:bCs/>
        </w:rPr>
        <w:t xml:space="preserve">OBJECTIVES </w:t>
      </w:r>
    </w:p>
    <w:p w:rsidR="006A1293" w:rsidRPr="00C157D9" w:rsidRDefault="006A1293" w:rsidP="007E0E07">
      <w:pPr>
        <w:pStyle w:val="ListParagraph"/>
        <w:widowControl w:val="0"/>
        <w:autoSpaceDE w:val="0"/>
        <w:autoSpaceDN w:val="0"/>
        <w:adjustRightInd w:val="0"/>
        <w:spacing w:after="0" w:line="240" w:lineRule="auto"/>
        <w:ind w:left="360" w:firstLine="360"/>
        <w:jc w:val="both"/>
        <w:rPr>
          <w:rFonts w:ascii="Times New Roman" w:hAnsi="Times New Roman"/>
          <w:b/>
          <w:bCs/>
          <w:sz w:val="24"/>
          <w:szCs w:val="24"/>
        </w:rPr>
      </w:pPr>
      <w:r w:rsidRPr="00C157D9">
        <w:rPr>
          <w:rFonts w:ascii="Times New Roman" w:hAnsi="Times New Roman"/>
          <w:bCs/>
          <w:sz w:val="24"/>
          <w:szCs w:val="24"/>
        </w:rPr>
        <w:t>To enable the student teachers to:</w:t>
      </w:r>
    </w:p>
    <w:p w:rsidR="006A1293" w:rsidRPr="00C157D9" w:rsidRDefault="006A1293" w:rsidP="00B97177">
      <w:pPr>
        <w:pStyle w:val="ListParagraph"/>
        <w:widowControl w:val="0"/>
        <w:numPr>
          <w:ilvl w:val="0"/>
          <w:numId w:val="259"/>
        </w:numPr>
        <w:autoSpaceDE w:val="0"/>
        <w:autoSpaceDN w:val="0"/>
        <w:adjustRightInd w:val="0"/>
        <w:spacing w:after="0" w:line="240" w:lineRule="auto"/>
        <w:ind w:left="720"/>
        <w:contextualSpacing/>
        <w:rPr>
          <w:rFonts w:ascii="Times New Roman" w:hAnsi="Times New Roman"/>
          <w:sz w:val="24"/>
          <w:szCs w:val="24"/>
        </w:rPr>
      </w:pPr>
      <w:r w:rsidRPr="00C157D9">
        <w:rPr>
          <w:rFonts w:ascii="Times New Roman" w:hAnsi="Times New Roman"/>
          <w:sz w:val="24"/>
          <w:szCs w:val="24"/>
        </w:rPr>
        <w:t>Understand various methods and approaches of teaching life science.</w:t>
      </w:r>
    </w:p>
    <w:p w:rsidR="006A1293" w:rsidRPr="00C157D9" w:rsidRDefault="006A1293" w:rsidP="00B97177">
      <w:pPr>
        <w:pStyle w:val="ListParagraph"/>
        <w:widowControl w:val="0"/>
        <w:numPr>
          <w:ilvl w:val="0"/>
          <w:numId w:val="259"/>
        </w:numPr>
        <w:autoSpaceDE w:val="0"/>
        <w:autoSpaceDN w:val="0"/>
        <w:adjustRightInd w:val="0"/>
        <w:spacing w:after="0" w:line="240" w:lineRule="auto"/>
        <w:ind w:left="720"/>
        <w:contextualSpacing/>
        <w:rPr>
          <w:rFonts w:ascii="Times New Roman" w:hAnsi="Times New Roman"/>
          <w:sz w:val="24"/>
          <w:szCs w:val="24"/>
        </w:rPr>
      </w:pPr>
      <w:r w:rsidRPr="00C157D9">
        <w:rPr>
          <w:rFonts w:ascii="Times New Roman" w:hAnsi="Times New Roman"/>
          <w:sz w:val="24"/>
          <w:szCs w:val="24"/>
        </w:rPr>
        <w:t>Examine prevalent pedagogical practices in the classroom critically and to reflect on desired changes.</w:t>
      </w:r>
    </w:p>
    <w:p w:rsidR="006A1293" w:rsidRPr="00C157D9" w:rsidRDefault="006A1293" w:rsidP="00B97177">
      <w:pPr>
        <w:pStyle w:val="ListParagraph"/>
        <w:widowControl w:val="0"/>
        <w:numPr>
          <w:ilvl w:val="0"/>
          <w:numId w:val="259"/>
        </w:numPr>
        <w:autoSpaceDE w:val="0"/>
        <w:autoSpaceDN w:val="0"/>
        <w:adjustRightInd w:val="0"/>
        <w:spacing w:after="0" w:line="240" w:lineRule="auto"/>
        <w:ind w:left="720"/>
        <w:contextualSpacing/>
        <w:rPr>
          <w:rFonts w:ascii="Times New Roman" w:hAnsi="Times New Roman"/>
          <w:sz w:val="24"/>
          <w:szCs w:val="24"/>
        </w:rPr>
      </w:pPr>
      <w:r w:rsidRPr="00C157D9">
        <w:rPr>
          <w:rFonts w:ascii="Times New Roman" w:hAnsi="Times New Roman"/>
          <w:sz w:val="24"/>
          <w:szCs w:val="24"/>
        </w:rPr>
        <w:t>Develop competency in formulating lesson plans.</w:t>
      </w:r>
    </w:p>
    <w:p w:rsidR="006A1293" w:rsidRPr="00C157D9" w:rsidRDefault="006A1293" w:rsidP="00B97177">
      <w:pPr>
        <w:pStyle w:val="ListParagraph"/>
        <w:widowControl w:val="0"/>
        <w:numPr>
          <w:ilvl w:val="0"/>
          <w:numId w:val="259"/>
        </w:numPr>
        <w:autoSpaceDE w:val="0"/>
        <w:autoSpaceDN w:val="0"/>
        <w:adjustRightInd w:val="0"/>
        <w:spacing w:after="0" w:line="240" w:lineRule="auto"/>
        <w:ind w:left="720"/>
        <w:contextualSpacing/>
        <w:rPr>
          <w:rFonts w:ascii="Times New Roman" w:hAnsi="Times New Roman"/>
          <w:sz w:val="24"/>
          <w:szCs w:val="24"/>
        </w:rPr>
      </w:pPr>
      <w:r w:rsidRPr="00C157D9">
        <w:rPr>
          <w:rFonts w:ascii="Times New Roman" w:hAnsi="Times New Roman"/>
          <w:sz w:val="24"/>
          <w:szCs w:val="24"/>
        </w:rPr>
        <w:t>Acquire mastery over the development and use of evaluation tools in life science.</w:t>
      </w:r>
    </w:p>
    <w:p w:rsidR="006A1293" w:rsidRPr="00C157D9" w:rsidRDefault="006A1293" w:rsidP="00B97177">
      <w:pPr>
        <w:pStyle w:val="ListParagraph"/>
        <w:widowControl w:val="0"/>
        <w:numPr>
          <w:ilvl w:val="0"/>
          <w:numId w:val="259"/>
        </w:numPr>
        <w:autoSpaceDE w:val="0"/>
        <w:autoSpaceDN w:val="0"/>
        <w:adjustRightInd w:val="0"/>
        <w:spacing w:after="0" w:line="240" w:lineRule="auto"/>
        <w:ind w:left="720"/>
        <w:contextualSpacing/>
        <w:rPr>
          <w:rFonts w:ascii="Times New Roman" w:hAnsi="Times New Roman"/>
          <w:sz w:val="24"/>
          <w:szCs w:val="24"/>
        </w:rPr>
      </w:pPr>
      <w:r w:rsidRPr="00C157D9">
        <w:rPr>
          <w:rFonts w:ascii="Times New Roman" w:hAnsi="Times New Roman"/>
          <w:sz w:val="24"/>
          <w:szCs w:val="24"/>
        </w:rPr>
        <w:t>Acquire the knowledge of different activities/experiments/demonstrations/lab experiences for teaching and learning of life science.</w:t>
      </w:r>
    </w:p>
    <w:p w:rsidR="006A1293" w:rsidRPr="00C157D9" w:rsidRDefault="006A1293" w:rsidP="00B97177">
      <w:pPr>
        <w:pStyle w:val="ListParagraph"/>
        <w:widowControl w:val="0"/>
        <w:numPr>
          <w:ilvl w:val="0"/>
          <w:numId w:val="259"/>
        </w:numPr>
        <w:autoSpaceDE w:val="0"/>
        <w:autoSpaceDN w:val="0"/>
        <w:adjustRightInd w:val="0"/>
        <w:spacing w:after="0" w:line="240" w:lineRule="auto"/>
        <w:ind w:left="720"/>
        <w:contextualSpacing/>
        <w:rPr>
          <w:rFonts w:ascii="Times New Roman" w:hAnsi="Times New Roman"/>
          <w:sz w:val="24"/>
          <w:szCs w:val="24"/>
        </w:rPr>
      </w:pPr>
      <w:r w:rsidRPr="00C157D9">
        <w:rPr>
          <w:rFonts w:ascii="Times New Roman" w:hAnsi="Times New Roman"/>
          <w:sz w:val="24"/>
          <w:szCs w:val="24"/>
        </w:rPr>
        <w:t>Understand the qualities and various strategies of professional growth of life science teachers.</w:t>
      </w:r>
    </w:p>
    <w:p w:rsidR="007E0E07" w:rsidRDefault="007E0E07" w:rsidP="00C157D9">
      <w:pPr>
        <w:pStyle w:val="ListParagraph"/>
        <w:widowControl w:val="0"/>
        <w:autoSpaceDE w:val="0"/>
        <w:autoSpaceDN w:val="0"/>
        <w:adjustRightInd w:val="0"/>
        <w:spacing w:after="0" w:line="240" w:lineRule="auto"/>
        <w:ind w:left="0"/>
        <w:rPr>
          <w:rFonts w:ascii="Times New Roman" w:hAnsi="Times New Roman"/>
          <w:b/>
          <w:bCs/>
          <w:sz w:val="24"/>
          <w:szCs w:val="24"/>
        </w:rPr>
      </w:pPr>
    </w:p>
    <w:p w:rsidR="006A1293" w:rsidRPr="00C157D9" w:rsidRDefault="006A1293" w:rsidP="00C157D9">
      <w:pPr>
        <w:pStyle w:val="ListParagraph"/>
        <w:widowControl w:val="0"/>
        <w:autoSpaceDE w:val="0"/>
        <w:autoSpaceDN w:val="0"/>
        <w:adjustRightInd w:val="0"/>
        <w:spacing w:after="0" w:line="240" w:lineRule="auto"/>
        <w:ind w:left="0"/>
        <w:rPr>
          <w:rFonts w:ascii="Times New Roman" w:hAnsi="Times New Roman"/>
          <w:sz w:val="24"/>
          <w:szCs w:val="24"/>
        </w:rPr>
      </w:pPr>
      <w:r w:rsidRPr="00C157D9">
        <w:rPr>
          <w:rFonts w:ascii="Times New Roman" w:hAnsi="Times New Roman"/>
          <w:b/>
          <w:bCs/>
          <w:sz w:val="24"/>
          <w:szCs w:val="24"/>
        </w:rPr>
        <w:t xml:space="preserve">(B) SYLLABUS </w:t>
      </w:r>
    </w:p>
    <w:p w:rsidR="006A1293" w:rsidRPr="00C157D9" w:rsidRDefault="006A1293" w:rsidP="00C157D9">
      <w:pPr>
        <w:widowControl w:val="0"/>
        <w:autoSpaceDE w:val="0"/>
        <w:autoSpaceDN w:val="0"/>
        <w:adjustRightInd w:val="0"/>
        <w:jc w:val="center"/>
        <w:rPr>
          <w:b/>
          <w:bCs/>
        </w:rPr>
      </w:pPr>
      <w:r w:rsidRPr="00C157D9">
        <w:rPr>
          <w:b/>
          <w:bCs/>
        </w:rPr>
        <w:t>SECTION – A</w:t>
      </w:r>
    </w:p>
    <w:p w:rsidR="006A1293" w:rsidRPr="00C157D9" w:rsidRDefault="006A1293" w:rsidP="00B97177">
      <w:pPr>
        <w:widowControl w:val="0"/>
        <w:numPr>
          <w:ilvl w:val="0"/>
          <w:numId w:val="128"/>
        </w:numPr>
        <w:autoSpaceDE w:val="0"/>
        <w:autoSpaceDN w:val="0"/>
        <w:adjustRightInd w:val="0"/>
        <w:jc w:val="both"/>
        <w:rPr>
          <w:bCs/>
        </w:rPr>
      </w:pPr>
      <w:r w:rsidRPr="00C157D9">
        <w:rPr>
          <w:bCs/>
        </w:rPr>
        <w:t>Approaches and Methods of Teaching Life sciences: Lecture, lecture-cum-demonstration, laboratory, heuristic, project, problem solving, inductive and deductive method. Constructivist approach to life science teaching.</w:t>
      </w:r>
    </w:p>
    <w:p w:rsidR="006A1293" w:rsidRPr="00C157D9" w:rsidRDefault="006A1293" w:rsidP="00B97177">
      <w:pPr>
        <w:widowControl w:val="0"/>
        <w:numPr>
          <w:ilvl w:val="0"/>
          <w:numId w:val="128"/>
        </w:numPr>
        <w:autoSpaceDE w:val="0"/>
        <w:autoSpaceDN w:val="0"/>
        <w:adjustRightInd w:val="0"/>
        <w:jc w:val="both"/>
      </w:pPr>
      <w:r w:rsidRPr="00C157D9">
        <w:t xml:space="preserve">Unit Plan: Characteristics, steps in Unit Plan, Lesson Planning:  concept, objectives, importance and steps. Co-curricular and non-formal </w:t>
      </w:r>
      <w:r w:rsidRPr="00C157D9">
        <w:rPr>
          <w:bCs/>
        </w:rPr>
        <w:t xml:space="preserve">Approaches: field trips, school gardening, biology clubs, visit to science museums, science fairs, excursions, science library, quiz, seminars. </w:t>
      </w:r>
    </w:p>
    <w:p w:rsidR="007E0E07" w:rsidRDefault="007E0E07" w:rsidP="00C157D9">
      <w:pPr>
        <w:widowControl w:val="0"/>
        <w:autoSpaceDE w:val="0"/>
        <w:autoSpaceDN w:val="0"/>
        <w:adjustRightInd w:val="0"/>
        <w:jc w:val="center"/>
        <w:rPr>
          <w:b/>
          <w:bCs/>
        </w:rPr>
      </w:pPr>
    </w:p>
    <w:p w:rsidR="006A1293" w:rsidRPr="00C157D9" w:rsidRDefault="006A1293" w:rsidP="00C157D9">
      <w:pPr>
        <w:widowControl w:val="0"/>
        <w:autoSpaceDE w:val="0"/>
        <w:autoSpaceDN w:val="0"/>
        <w:adjustRightInd w:val="0"/>
        <w:jc w:val="center"/>
        <w:rPr>
          <w:b/>
          <w:bCs/>
        </w:rPr>
      </w:pPr>
      <w:r w:rsidRPr="00C157D9">
        <w:rPr>
          <w:b/>
          <w:bCs/>
        </w:rPr>
        <w:t>SECTION – B</w:t>
      </w:r>
    </w:p>
    <w:p w:rsidR="006A1293" w:rsidRPr="00C157D9" w:rsidRDefault="006A1293" w:rsidP="00B97177">
      <w:pPr>
        <w:widowControl w:val="0"/>
        <w:numPr>
          <w:ilvl w:val="0"/>
          <w:numId w:val="129"/>
        </w:numPr>
        <w:autoSpaceDE w:val="0"/>
        <w:autoSpaceDN w:val="0"/>
        <w:adjustRightInd w:val="0"/>
        <w:jc w:val="both"/>
      </w:pPr>
      <w:r w:rsidRPr="00C157D9">
        <w:t xml:space="preserve">Professional development of </w:t>
      </w:r>
      <w:r w:rsidR="00173A28" w:rsidRPr="00C157D9">
        <w:t>Life S</w:t>
      </w:r>
      <w:r w:rsidRPr="00C157D9">
        <w:t>cience teacher: meaning, need, professional development at individual and government level.</w:t>
      </w:r>
    </w:p>
    <w:p w:rsidR="006A1293" w:rsidRPr="00C157D9" w:rsidRDefault="00173A28" w:rsidP="00B97177">
      <w:pPr>
        <w:widowControl w:val="0"/>
        <w:numPr>
          <w:ilvl w:val="0"/>
          <w:numId w:val="129"/>
        </w:numPr>
        <w:autoSpaceDE w:val="0"/>
        <w:autoSpaceDN w:val="0"/>
        <w:adjustRightInd w:val="0"/>
        <w:jc w:val="both"/>
      </w:pPr>
      <w:r w:rsidRPr="00C157D9">
        <w:t>Evaluation in life S</w:t>
      </w:r>
      <w:r w:rsidR="006A1293" w:rsidRPr="00C157D9">
        <w:t>cience: concept, importance, analysis and critique of present pattern of examination at school level, Continuous and comprehensive evaluation</w:t>
      </w:r>
      <w:r w:rsidR="001F295F" w:rsidRPr="00C157D9">
        <w:t xml:space="preserve"> (CCE), </w:t>
      </w:r>
      <w:r w:rsidR="006A1293" w:rsidRPr="00C157D9">
        <w:t>various types of tests: essay, objective and short answer type, qualities of a good test; Construction of an achievement test.</w:t>
      </w:r>
    </w:p>
    <w:p w:rsidR="007E0E07" w:rsidRDefault="007E0E07" w:rsidP="00C157D9">
      <w:pPr>
        <w:widowControl w:val="0"/>
        <w:autoSpaceDE w:val="0"/>
        <w:autoSpaceDN w:val="0"/>
        <w:adjustRightInd w:val="0"/>
        <w:jc w:val="both"/>
        <w:rPr>
          <w:b/>
        </w:rPr>
      </w:pPr>
    </w:p>
    <w:p w:rsidR="006A1293" w:rsidRPr="00C157D9" w:rsidRDefault="007E0E07" w:rsidP="00C157D9">
      <w:pPr>
        <w:widowControl w:val="0"/>
        <w:autoSpaceDE w:val="0"/>
        <w:autoSpaceDN w:val="0"/>
        <w:adjustRightInd w:val="0"/>
        <w:jc w:val="both"/>
        <w:rPr>
          <w:b/>
        </w:rPr>
      </w:pPr>
      <w:r>
        <w:rPr>
          <w:b/>
        </w:rPr>
        <w:t>Activities (</w:t>
      </w:r>
      <w:r w:rsidR="006A1293" w:rsidRPr="00C157D9">
        <w:rPr>
          <w:b/>
        </w:rPr>
        <w:t>Any one of the following)</w:t>
      </w:r>
    </w:p>
    <w:p w:rsidR="006A1293" w:rsidRPr="007E0E07" w:rsidRDefault="006A1293" w:rsidP="00B97177">
      <w:pPr>
        <w:pStyle w:val="ListParagraph"/>
        <w:widowControl w:val="0"/>
        <w:numPr>
          <w:ilvl w:val="0"/>
          <w:numId w:val="260"/>
        </w:numPr>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Practicing atleast two experiments to be conducted /demonstrated in secondary classes.</w:t>
      </w:r>
    </w:p>
    <w:p w:rsidR="006A1293" w:rsidRPr="007E0E07" w:rsidRDefault="006A1293" w:rsidP="00B97177">
      <w:pPr>
        <w:pStyle w:val="ListParagraph"/>
        <w:widowControl w:val="0"/>
        <w:numPr>
          <w:ilvl w:val="0"/>
          <w:numId w:val="260"/>
        </w:numPr>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Writing two lesson plans.</w:t>
      </w:r>
    </w:p>
    <w:p w:rsidR="006A1293" w:rsidRPr="007E0E07" w:rsidRDefault="006A1293" w:rsidP="00B97177">
      <w:pPr>
        <w:pStyle w:val="ListParagraph"/>
        <w:widowControl w:val="0"/>
        <w:numPr>
          <w:ilvl w:val="0"/>
          <w:numId w:val="260"/>
        </w:numPr>
        <w:autoSpaceDE w:val="0"/>
        <w:autoSpaceDN w:val="0"/>
        <w:adjustRightInd w:val="0"/>
        <w:spacing w:after="0" w:line="240" w:lineRule="auto"/>
        <w:jc w:val="both"/>
        <w:rPr>
          <w:rFonts w:ascii="Times New Roman" w:hAnsi="Times New Roman"/>
          <w:sz w:val="24"/>
          <w:szCs w:val="24"/>
        </w:rPr>
      </w:pPr>
      <w:r w:rsidRPr="007E0E07">
        <w:rPr>
          <w:rFonts w:ascii="Times New Roman" w:hAnsi="Times New Roman"/>
          <w:sz w:val="24"/>
          <w:szCs w:val="24"/>
        </w:rPr>
        <w:t>Construction of an achievement test.</w:t>
      </w:r>
    </w:p>
    <w:p w:rsidR="007E0E07" w:rsidRDefault="007E0E07" w:rsidP="00C157D9">
      <w:pPr>
        <w:widowControl w:val="0"/>
        <w:autoSpaceDE w:val="0"/>
        <w:autoSpaceDN w:val="0"/>
        <w:adjustRightInd w:val="0"/>
        <w:jc w:val="both"/>
        <w:rPr>
          <w:rFonts w:eastAsia="Times New Roman"/>
          <w:b/>
          <w:bCs/>
        </w:rPr>
      </w:pPr>
    </w:p>
    <w:p w:rsidR="006A1293" w:rsidRPr="00C157D9" w:rsidRDefault="006A1293" w:rsidP="00C157D9">
      <w:pPr>
        <w:widowControl w:val="0"/>
        <w:autoSpaceDE w:val="0"/>
        <w:autoSpaceDN w:val="0"/>
        <w:adjustRightInd w:val="0"/>
        <w:jc w:val="both"/>
      </w:pPr>
      <w:r w:rsidRPr="00C157D9">
        <w:rPr>
          <w:rFonts w:eastAsia="Times New Roman"/>
          <w:b/>
          <w:bCs/>
        </w:rPr>
        <w:t>(C) BOOKS RECOMMENDED</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Collete, Alfred T. and Eugene L. Chiappeta (1994), Science Instruction in t</w:t>
      </w:r>
      <w:r w:rsidR="007E0E07">
        <w:rPr>
          <w:rFonts w:eastAsia="Times New Roman"/>
        </w:rPr>
        <w:t xml:space="preserve">he Middle &amp; Secondary Schools, </w:t>
      </w:r>
      <w:r w:rsidRPr="00C157D9">
        <w:rPr>
          <w:rFonts w:eastAsia="Times New Roman"/>
        </w:rPr>
        <w:t xml:space="preserve">Macmillan, </w:t>
      </w:r>
      <w:proofErr w:type="gramStart"/>
      <w:r w:rsidRPr="00C157D9">
        <w:rPr>
          <w:rFonts w:eastAsia="Times New Roman"/>
        </w:rPr>
        <w:t>NewYork .</w:t>
      </w:r>
      <w:proofErr w:type="gramEnd"/>
      <w:r w:rsidRPr="00C157D9">
        <w:rPr>
          <w:rFonts w:eastAsia="Times New Roman"/>
        </w:rPr>
        <w:t xml:space="preserve"> </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Jerry Wellington (1996) Teaching Science in Secondary Classes, Routledge, USA.</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 xml:space="preserve">Kohli, V.K. () How to Teach Science, Shri Krishna Publication, Ambla. </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Mohan, Radha (2004), Innovative Science Teaching for Physical science Teachers, Prentice Hall of India, New Delhi.</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Ramakrishna, A. (2012), Methodology of Teaching Lifescience, Pearson Publications.</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 xml:space="preserve">Sharma, </w:t>
      </w:r>
      <w:proofErr w:type="gramStart"/>
      <w:r w:rsidRPr="00C157D9">
        <w:rPr>
          <w:rFonts w:eastAsia="Times New Roman"/>
        </w:rPr>
        <w:t>Promila(</w:t>
      </w:r>
      <w:proofErr w:type="gramEnd"/>
      <w:r w:rsidRPr="00C157D9">
        <w:rPr>
          <w:rFonts w:eastAsia="Times New Roman"/>
        </w:rPr>
        <w:t>2009), Teaching of Life Science, APH Publishing House, New Delhi.</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 xml:space="preserve">Siddiqi &amp; </w:t>
      </w:r>
      <w:proofErr w:type="gramStart"/>
      <w:r w:rsidRPr="00C157D9">
        <w:rPr>
          <w:rFonts w:eastAsia="Times New Roman"/>
        </w:rPr>
        <w:t>Siddiqi(</w:t>
      </w:r>
      <w:proofErr w:type="gramEnd"/>
      <w:r w:rsidRPr="00C157D9">
        <w:rPr>
          <w:rFonts w:eastAsia="Times New Roman"/>
        </w:rPr>
        <w:t>2002) Teaching of Science Today and Tomorrow, Doaba House, New Delhi.</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lastRenderedPageBreak/>
        <w:t>Soni, Anju (2009), Teaching of Biology, Tandon Publications, Ludhiana.</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Sundarajan, S (1995) Teaching Science in Middle School: A Resource Book. Orient Longman, Hyderabad.</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Tony Turner &amp; Wendy Dimareo (1998),</w:t>
      </w:r>
      <w:r w:rsidR="007E0E07">
        <w:rPr>
          <w:rFonts w:eastAsia="Times New Roman"/>
        </w:rPr>
        <w:t xml:space="preserve"> </w:t>
      </w:r>
      <w:r w:rsidRPr="00C157D9">
        <w:rPr>
          <w:rFonts w:eastAsia="Times New Roman"/>
        </w:rPr>
        <w:t>Learning to Teach Science in Secondary School, Routledge Publication, USA.</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UNESCO (1966) Source Book for Science Teaching; UNESCO: Paris.</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UNESCO (1987), New Trends in Biology Teaching, Volume V.</w:t>
      </w:r>
    </w:p>
    <w:p w:rsidR="006A1293" w:rsidRPr="00C157D9" w:rsidRDefault="007E0E07" w:rsidP="00B97177">
      <w:pPr>
        <w:numPr>
          <w:ilvl w:val="0"/>
          <w:numId w:val="261"/>
        </w:numPr>
        <w:tabs>
          <w:tab w:val="clear" w:pos="630"/>
        </w:tabs>
        <w:ind w:left="720"/>
        <w:jc w:val="both"/>
        <w:rPr>
          <w:rFonts w:eastAsia="Times New Roman"/>
        </w:rPr>
      </w:pPr>
      <w:r>
        <w:rPr>
          <w:rFonts w:eastAsia="Times New Roman"/>
        </w:rPr>
        <w:t xml:space="preserve">Vaidya N. (1999) </w:t>
      </w:r>
      <w:r w:rsidR="006A1293" w:rsidRPr="00C157D9">
        <w:rPr>
          <w:rFonts w:eastAsia="Times New Roman"/>
        </w:rPr>
        <w:t>Science Teaching for the 21st Century, Deep and Deep Publishers, New Delhi.</w:t>
      </w:r>
    </w:p>
    <w:p w:rsidR="006A1293" w:rsidRPr="00C157D9" w:rsidRDefault="006A1293" w:rsidP="00B97177">
      <w:pPr>
        <w:numPr>
          <w:ilvl w:val="0"/>
          <w:numId w:val="261"/>
        </w:numPr>
        <w:tabs>
          <w:tab w:val="clear" w:pos="630"/>
        </w:tabs>
        <w:ind w:left="720"/>
        <w:jc w:val="both"/>
        <w:rPr>
          <w:rFonts w:eastAsia="Times New Roman"/>
        </w:rPr>
      </w:pPr>
      <w:r w:rsidRPr="00C157D9">
        <w:rPr>
          <w:rFonts w:eastAsia="Times New Roman"/>
        </w:rPr>
        <w:t>Venkataiah S. (2000) Science Education, Anmol Publications Pvt.</w:t>
      </w:r>
      <w:r w:rsidR="007E0E07">
        <w:rPr>
          <w:rFonts w:eastAsia="Times New Roman"/>
        </w:rPr>
        <w:t xml:space="preserve"> </w:t>
      </w:r>
      <w:r w:rsidRPr="00C157D9">
        <w:rPr>
          <w:rFonts w:eastAsia="Times New Roman"/>
        </w:rPr>
        <w:t>Ltd., New Delhi.</w:t>
      </w:r>
    </w:p>
    <w:p w:rsidR="007E0E07" w:rsidRDefault="007E0E07"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(D) EVALUATION </w:t>
      </w:r>
      <w:r w:rsidRPr="00C157D9">
        <w:rPr>
          <w:b/>
          <w:bCs/>
        </w:rPr>
        <w:tab/>
      </w:r>
    </w:p>
    <w:p w:rsidR="006A1293" w:rsidRPr="00C157D9" w:rsidRDefault="006A1293"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6A1293" w:rsidRPr="00C157D9" w:rsidRDefault="001E7851" w:rsidP="00C157D9">
      <w:pPr>
        <w:widowControl w:val="0"/>
        <w:autoSpaceDE w:val="0"/>
        <w:autoSpaceDN w:val="0"/>
        <w:adjustRightInd w:val="0"/>
        <w:jc w:val="both"/>
      </w:pPr>
      <w:r w:rsidRPr="00C157D9">
        <w:t>Inter</w:t>
      </w:r>
      <w:r w:rsidR="006A1293" w:rsidRPr="00C157D9">
        <w:t xml:space="preserve">nal Assessment </w:t>
      </w:r>
      <w:r w:rsidR="006A1293" w:rsidRPr="00C157D9">
        <w:tab/>
      </w:r>
      <w:r w:rsidR="006A1293" w:rsidRPr="00C157D9">
        <w:tab/>
      </w:r>
      <w:r w:rsidR="006A1293" w:rsidRPr="00C157D9">
        <w:tab/>
      </w:r>
      <w:r w:rsidRPr="00C157D9">
        <w:tab/>
      </w:r>
      <w:r w:rsidR="006A1293" w:rsidRPr="00C157D9">
        <w:t xml:space="preserve">15 Marks </w:t>
      </w:r>
    </w:p>
    <w:p w:rsidR="006A1293" w:rsidRPr="00C157D9" w:rsidRDefault="006A1293"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6A1293" w:rsidRPr="00C157D9" w:rsidRDefault="006A1293" w:rsidP="00C157D9">
      <w:pPr>
        <w:widowControl w:val="0"/>
        <w:autoSpaceDE w:val="0"/>
        <w:autoSpaceDN w:val="0"/>
        <w:adjustRightInd w:val="0"/>
        <w:jc w:val="both"/>
      </w:pPr>
      <w:r w:rsidRPr="00C157D9">
        <w:t xml:space="preserve">Written Assignment/Project work </w:t>
      </w:r>
      <w:r w:rsidRPr="00C157D9">
        <w:tab/>
      </w:r>
      <w:r w:rsidRPr="00C157D9">
        <w:tab/>
        <w:t>6</w:t>
      </w:r>
    </w:p>
    <w:p w:rsidR="006A1293" w:rsidRPr="00C157D9" w:rsidRDefault="006A1293"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6A1293" w:rsidRPr="00C157D9" w:rsidRDefault="006A1293"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(E) INSTRUCTIONS FOR THE PAPER-SETTER </w:t>
      </w:r>
    </w:p>
    <w:p w:rsidR="006A1293" w:rsidRPr="00C157D9" w:rsidRDefault="006A1293"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6A1293" w:rsidRPr="00C157D9" w:rsidRDefault="006A1293"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(F) INSTRUCTIONS FOR THE CANDIDATES </w:t>
      </w:r>
    </w:p>
    <w:p w:rsidR="006A1293" w:rsidRPr="00C157D9" w:rsidRDefault="006A1293" w:rsidP="00C157D9">
      <w:pPr>
        <w:widowControl w:val="0"/>
        <w:autoSpaceDE w:val="0"/>
        <w:autoSpaceDN w:val="0"/>
        <w:adjustRightInd w:val="0"/>
      </w:pPr>
      <w:r w:rsidRPr="00C157D9">
        <w:rPr>
          <w:b/>
          <w:bCs/>
        </w:rPr>
        <w:tab/>
      </w:r>
      <w:r w:rsidRPr="00C157D9">
        <w:t>Candidates are required to attempt one question each from the sections A and B and the entire section C.</w:t>
      </w:r>
    </w:p>
    <w:p w:rsidR="007E0E07" w:rsidRDefault="007E0E07" w:rsidP="00C157D9">
      <w:pPr>
        <w:widowControl w:val="0"/>
        <w:overflowPunct w:val="0"/>
        <w:autoSpaceDE w:val="0"/>
        <w:autoSpaceDN w:val="0"/>
        <w:adjustRightInd w:val="0"/>
        <w:jc w:val="center"/>
        <w:rPr>
          <w:b/>
          <w:bCs/>
        </w:rPr>
      </w:pPr>
    </w:p>
    <w:p w:rsidR="00956792" w:rsidRPr="00C157D9" w:rsidRDefault="00956792" w:rsidP="00C157D9">
      <w:pPr>
        <w:widowControl w:val="0"/>
        <w:overflowPunct w:val="0"/>
        <w:autoSpaceDE w:val="0"/>
        <w:autoSpaceDN w:val="0"/>
        <w:adjustRightInd w:val="0"/>
        <w:jc w:val="center"/>
        <w:rPr>
          <w:b/>
          <w:bCs/>
        </w:rPr>
      </w:pPr>
      <w:r w:rsidRPr="00C157D9">
        <w:rPr>
          <w:b/>
          <w:bCs/>
        </w:rPr>
        <w:t xml:space="preserve">PAPER- </w:t>
      </w:r>
      <w:r w:rsidR="0046100A" w:rsidRPr="00C157D9">
        <w:rPr>
          <w:b/>
          <w:bCs/>
        </w:rPr>
        <w:t>XI &amp; XII</w:t>
      </w:r>
      <w:r w:rsidRPr="00C157D9">
        <w:rPr>
          <w:b/>
          <w:bCs/>
        </w:rPr>
        <w:t>: Pedagogy of School Subject (Part II)</w:t>
      </w:r>
    </w:p>
    <w:p w:rsidR="00956792" w:rsidRPr="00C157D9" w:rsidRDefault="0046100A" w:rsidP="00C157D9">
      <w:pPr>
        <w:widowControl w:val="0"/>
        <w:overflowPunct w:val="0"/>
        <w:autoSpaceDE w:val="0"/>
        <w:autoSpaceDN w:val="0"/>
        <w:adjustRightInd w:val="0"/>
        <w:jc w:val="center"/>
        <w:rPr>
          <w:b/>
          <w:bCs/>
        </w:rPr>
      </w:pPr>
      <w:r w:rsidRPr="00C157D9">
        <w:rPr>
          <w:b/>
          <w:bCs/>
        </w:rPr>
        <w:t xml:space="preserve">(ix) </w:t>
      </w:r>
      <w:r w:rsidR="00956792" w:rsidRPr="00C157D9">
        <w:rPr>
          <w:b/>
          <w:bCs/>
        </w:rPr>
        <w:t xml:space="preserve">Teaching of Mathematics </w:t>
      </w:r>
    </w:p>
    <w:p w:rsidR="00956792" w:rsidRPr="00C157D9" w:rsidRDefault="00956792" w:rsidP="00C157D9">
      <w:pPr>
        <w:widowControl w:val="0"/>
        <w:overflowPunct w:val="0"/>
        <w:autoSpaceDE w:val="0"/>
        <w:autoSpaceDN w:val="0"/>
        <w:adjustRightInd w:val="0"/>
        <w:rPr>
          <w:b/>
          <w:bCs/>
        </w:rPr>
      </w:pPr>
    </w:p>
    <w:p w:rsidR="00956792" w:rsidRPr="00C157D9" w:rsidRDefault="00956792" w:rsidP="00C157D9">
      <w:pPr>
        <w:widowControl w:val="0"/>
        <w:autoSpaceDE w:val="0"/>
        <w:autoSpaceDN w:val="0"/>
        <w:adjustRightInd w:val="0"/>
        <w:rPr>
          <w:b/>
          <w:bCs/>
        </w:rPr>
      </w:pPr>
      <w:r w:rsidRPr="00C157D9">
        <w:rPr>
          <w:b/>
          <w:bCs/>
        </w:rPr>
        <w:t xml:space="preserve">(A) OBJECTIVES </w:t>
      </w:r>
    </w:p>
    <w:p w:rsidR="00956792" w:rsidRPr="00C157D9" w:rsidRDefault="00956792" w:rsidP="00C157D9">
      <w:pPr>
        <w:widowControl w:val="0"/>
        <w:autoSpaceDE w:val="0"/>
        <w:autoSpaceDN w:val="0"/>
        <w:adjustRightInd w:val="0"/>
      </w:pPr>
      <w:r w:rsidRPr="00C157D9">
        <w:rPr>
          <w:b/>
          <w:bCs/>
        </w:rPr>
        <w:tab/>
      </w:r>
      <w:r w:rsidRPr="00C157D9">
        <w:t>To enable the student teachers to:</w:t>
      </w:r>
    </w:p>
    <w:p w:rsidR="00956792" w:rsidRPr="00C157D9" w:rsidRDefault="00956792" w:rsidP="00B97177">
      <w:pPr>
        <w:widowControl w:val="0"/>
        <w:numPr>
          <w:ilvl w:val="0"/>
          <w:numId w:val="21"/>
        </w:numPr>
        <w:autoSpaceDE w:val="0"/>
        <w:autoSpaceDN w:val="0"/>
        <w:adjustRightInd w:val="0"/>
      </w:pPr>
      <w:r w:rsidRPr="00C157D9">
        <w:t xml:space="preserve">Understand the principles of curriculum construction in mathematics. </w:t>
      </w:r>
    </w:p>
    <w:p w:rsidR="00956792" w:rsidRPr="00C157D9" w:rsidRDefault="00956792" w:rsidP="00B97177">
      <w:pPr>
        <w:widowControl w:val="0"/>
        <w:numPr>
          <w:ilvl w:val="0"/>
          <w:numId w:val="21"/>
        </w:numPr>
        <w:autoSpaceDE w:val="0"/>
        <w:autoSpaceDN w:val="0"/>
        <w:adjustRightInd w:val="0"/>
      </w:pPr>
      <w:r w:rsidRPr="00C157D9">
        <w:t>Set up mathematics club in the school and organize its activities.</w:t>
      </w:r>
    </w:p>
    <w:p w:rsidR="00956792" w:rsidRPr="00C157D9" w:rsidRDefault="00956792" w:rsidP="00B97177">
      <w:pPr>
        <w:widowControl w:val="0"/>
        <w:numPr>
          <w:ilvl w:val="0"/>
          <w:numId w:val="21"/>
        </w:numPr>
        <w:autoSpaceDE w:val="0"/>
        <w:autoSpaceDN w:val="0"/>
        <w:adjustRightInd w:val="0"/>
      </w:pPr>
      <w:r w:rsidRPr="00C157D9">
        <w:t xml:space="preserve">Use and prepare various teaching aids in teaching of mathematics. </w:t>
      </w:r>
    </w:p>
    <w:p w:rsidR="00956792" w:rsidRPr="00C157D9" w:rsidRDefault="00956792" w:rsidP="00B97177">
      <w:pPr>
        <w:widowControl w:val="0"/>
        <w:numPr>
          <w:ilvl w:val="0"/>
          <w:numId w:val="21"/>
        </w:numPr>
        <w:autoSpaceDE w:val="0"/>
        <w:autoSpaceDN w:val="0"/>
        <w:adjustRightInd w:val="0"/>
      </w:pPr>
      <w:r w:rsidRPr="00C157D9">
        <w:t xml:space="preserve">Understand the concept of comprehensive evaluation in mathematics. </w:t>
      </w:r>
    </w:p>
    <w:p w:rsidR="00956792" w:rsidRPr="00C157D9" w:rsidRDefault="00956792" w:rsidP="00C157D9">
      <w:pPr>
        <w:widowControl w:val="0"/>
        <w:autoSpaceDE w:val="0"/>
        <w:autoSpaceDN w:val="0"/>
        <w:adjustRightInd w:val="0"/>
      </w:pPr>
    </w:p>
    <w:p w:rsidR="00956792" w:rsidRPr="00C157D9" w:rsidRDefault="00956792" w:rsidP="00C157D9">
      <w:pPr>
        <w:widowControl w:val="0"/>
        <w:autoSpaceDE w:val="0"/>
        <w:autoSpaceDN w:val="0"/>
        <w:adjustRightInd w:val="0"/>
        <w:rPr>
          <w:b/>
          <w:bCs/>
        </w:rPr>
      </w:pPr>
      <w:r w:rsidRPr="00C157D9">
        <w:rPr>
          <w:b/>
          <w:bCs/>
        </w:rPr>
        <w:t xml:space="preserve">(B) SYLLABUS </w:t>
      </w:r>
    </w:p>
    <w:p w:rsidR="00956792" w:rsidRPr="00C157D9" w:rsidRDefault="00956792" w:rsidP="00C157D9">
      <w:pPr>
        <w:widowControl w:val="0"/>
        <w:autoSpaceDE w:val="0"/>
        <w:autoSpaceDN w:val="0"/>
        <w:adjustRightInd w:val="0"/>
        <w:jc w:val="center"/>
        <w:rPr>
          <w:b/>
          <w:bCs/>
        </w:rPr>
      </w:pPr>
      <w:r w:rsidRPr="00C157D9">
        <w:rPr>
          <w:b/>
          <w:bCs/>
        </w:rPr>
        <w:t>SECTION – A</w:t>
      </w:r>
    </w:p>
    <w:p w:rsidR="00956792" w:rsidRPr="00C157D9" w:rsidRDefault="00956792" w:rsidP="00B97177">
      <w:pPr>
        <w:widowControl w:val="0"/>
        <w:numPr>
          <w:ilvl w:val="0"/>
          <w:numId w:val="108"/>
        </w:numPr>
        <w:autoSpaceDE w:val="0"/>
        <w:autoSpaceDN w:val="0"/>
        <w:adjustRightInd w:val="0"/>
        <w:ind w:left="720" w:hanging="360"/>
        <w:jc w:val="both"/>
      </w:pPr>
      <w:r w:rsidRPr="00C157D9">
        <w:t xml:space="preserve">Strategies for Learning and Teaching Mathematics: Concept formation and concept attainment: concept attainment model and Constructivism and zone of proximal development for learning and teaching of concepts; </w:t>
      </w:r>
    </w:p>
    <w:p w:rsidR="00956792" w:rsidRPr="00C157D9" w:rsidRDefault="00956792" w:rsidP="00B97177">
      <w:pPr>
        <w:widowControl w:val="0"/>
        <w:numPr>
          <w:ilvl w:val="0"/>
          <w:numId w:val="108"/>
        </w:numPr>
        <w:autoSpaceDE w:val="0"/>
        <w:autoSpaceDN w:val="0"/>
        <w:adjustRightInd w:val="0"/>
        <w:ind w:left="720" w:hanging="360"/>
        <w:jc w:val="both"/>
      </w:pPr>
      <w:r w:rsidRPr="00C157D9">
        <w:t>Methods of Teaching: Lecture, discussion, demonstration, inductive-deductive, analytic-synthetic, problem-solving and project; Techniques of Teaching Mathematics: Oral work, written work, drill-work, brain- storming and computer assisted instruction (CAI).</w:t>
      </w:r>
    </w:p>
    <w:p w:rsidR="00956792" w:rsidRPr="00C157D9" w:rsidRDefault="00956792" w:rsidP="00C157D9">
      <w:pPr>
        <w:widowControl w:val="0"/>
        <w:autoSpaceDE w:val="0"/>
        <w:autoSpaceDN w:val="0"/>
        <w:adjustRightInd w:val="0"/>
        <w:jc w:val="center"/>
        <w:rPr>
          <w:b/>
          <w:bCs/>
        </w:rPr>
      </w:pPr>
    </w:p>
    <w:p w:rsidR="00956792" w:rsidRPr="00C157D9" w:rsidRDefault="00956792" w:rsidP="00C157D9">
      <w:pPr>
        <w:widowControl w:val="0"/>
        <w:autoSpaceDE w:val="0"/>
        <w:autoSpaceDN w:val="0"/>
        <w:adjustRightInd w:val="0"/>
        <w:jc w:val="center"/>
        <w:rPr>
          <w:b/>
          <w:bCs/>
        </w:rPr>
      </w:pPr>
      <w:r w:rsidRPr="00C157D9">
        <w:rPr>
          <w:b/>
          <w:bCs/>
        </w:rPr>
        <w:t>SECTION – B</w:t>
      </w:r>
    </w:p>
    <w:p w:rsidR="00956792" w:rsidRPr="00C157D9" w:rsidRDefault="00956792" w:rsidP="00B97177">
      <w:pPr>
        <w:widowControl w:val="0"/>
        <w:numPr>
          <w:ilvl w:val="0"/>
          <w:numId w:val="109"/>
        </w:numPr>
        <w:autoSpaceDE w:val="0"/>
        <w:autoSpaceDN w:val="0"/>
        <w:adjustRightInd w:val="0"/>
        <w:ind w:left="720" w:hanging="360"/>
        <w:jc w:val="both"/>
      </w:pPr>
      <w:r w:rsidRPr="00C157D9">
        <w:t xml:space="preserve">Lesson planning – Importance and basic steps. Planning lesson of arithmetic, algebra and geometry; Unit Planning : Format of A unit plan; Assessment and Evaluation for </w:t>
      </w:r>
      <w:r w:rsidRPr="00C157D9">
        <w:lastRenderedPageBreak/>
        <w:t xml:space="preserve">Mathematics Learning: Error analysis, diagnostic tests, identification of hard spots and remedial measures; Tools and techniques for formative and summative assessments of learner achievement in mathematics; </w:t>
      </w:r>
    </w:p>
    <w:p w:rsidR="00956792" w:rsidRPr="00C157D9" w:rsidRDefault="00956792" w:rsidP="00B97177">
      <w:pPr>
        <w:widowControl w:val="0"/>
        <w:numPr>
          <w:ilvl w:val="0"/>
          <w:numId w:val="109"/>
        </w:numPr>
        <w:autoSpaceDE w:val="0"/>
        <w:autoSpaceDN w:val="0"/>
        <w:adjustRightInd w:val="0"/>
        <w:ind w:left="720" w:hanging="360"/>
        <w:jc w:val="both"/>
      </w:pPr>
      <w:r w:rsidRPr="00C157D9">
        <w:t xml:space="preserve">Preparation of diagnostic and achievement test; Remedial measures in teaching of mathematics; Teaching different branches: Arithmetic, algebra, geometry, trigonometry, statistics.  </w:t>
      </w:r>
    </w:p>
    <w:p w:rsidR="00956792" w:rsidRPr="00C157D9" w:rsidRDefault="007E0E07" w:rsidP="007E0E07">
      <w:pPr>
        <w:widowControl w:val="0"/>
        <w:autoSpaceDE w:val="0"/>
        <w:autoSpaceDN w:val="0"/>
        <w:adjustRightInd w:val="0"/>
        <w:jc w:val="both"/>
        <w:rPr>
          <w:b/>
        </w:rPr>
      </w:pPr>
      <w:r>
        <w:rPr>
          <w:b/>
        </w:rPr>
        <w:t>Activities (</w:t>
      </w:r>
      <w:r w:rsidR="00956792" w:rsidRPr="00C157D9">
        <w:rPr>
          <w:b/>
        </w:rPr>
        <w:t>Any one of the following)</w:t>
      </w:r>
    </w:p>
    <w:p w:rsidR="00956792" w:rsidRPr="00C157D9" w:rsidRDefault="00956792" w:rsidP="00B97177">
      <w:pPr>
        <w:widowControl w:val="0"/>
        <w:numPr>
          <w:ilvl w:val="0"/>
          <w:numId w:val="141"/>
        </w:numPr>
        <w:autoSpaceDE w:val="0"/>
        <w:autoSpaceDN w:val="0"/>
        <w:adjustRightInd w:val="0"/>
        <w:ind w:left="720" w:hanging="360"/>
        <w:jc w:val="both"/>
      </w:pPr>
      <w:r w:rsidRPr="00C157D9">
        <w:t>Preparation of case study of slow or gifted learner in mathematics</w:t>
      </w:r>
    </w:p>
    <w:p w:rsidR="00956792" w:rsidRPr="00C157D9" w:rsidRDefault="00956792" w:rsidP="00B97177">
      <w:pPr>
        <w:widowControl w:val="0"/>
        <w:numPr>
          <w:ilvl w:val="0"/>
          <w:numId w:val="141"/>
        </w:numPr>
        <w:autoSpaceDE w:val="0"/>
        <w:autoSpaceDN w:val="0"/>
        <w:adjustRightInd w:val="0"/>
        <w:ind w:left="720" w:hanging="360"/>
        <w:jc w:val="both"/>
      </w:pPr>
      <w:r w:rsidRPr="00C157D9">
        <w:t>Construction of achievement test</w:t>
      </w:r>
    </w:p>
    <w:p w:rsidR="00956792" w:rsidRPr="00C157D9" w:rsidRDefault="00956792" w:rsidP="00B97177">
      <w:pPr>
        <w:widowControl w:val="0"/>
        <w:numPr>
          <w:ilvl w:val="0"/>
          <w:numId w:val="141"/>
        </w:numPr>
        <w:autoSpaceDE w:val="0"/>
        <w:autoSpaceDN w:val="0"/>
        <w:adjustRightInd w:val="0"/>
        <w:ind w:left="720" w:hanging="360"/>
        <w:jc w:val="both"/>
      </w:pPr>
      <w:r w:rsidRPr="00C157D9">
        <w:t>Preparation of enrichment program for gifted children in mathematics</w:t>
      </w:r>
    </w:p>
    <w:p w:rsidR="00956792" w:rsidRPr="00C157D9" w:rsidRDefault="00956792" w:rsidP="00C157D9">
      <w:pPr>
        <w:widowControl w:val="0"/>
        <w:autoSpaceDE w:val="0"/>
        <w:autoSpaceDN w:val="0"/>
        <w:adjustRightInd w:val="0"/>
        <w:jc w:val="both"/>
      </w:pPr>
    </w:p>
    <w:p w:rsidR="00956792" w:rsidRPr="00C157D9" w:rsidRDefault="00956792"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DE07F1" w:rsidRPr="002D350C" w:rsidRDefault="00DE07F1" w:rsidP="00B97177">
      <w:pPr>
        <w:pStyle w:val="ListParagraph"/>
        <w:numPr>
          <w:ilvl w:val="0"/>
          <w:numId w:val="262"/>
        </w:numPr>
        <w:spacing w:after="0" w:line="240" w:lineRule="auto"/>
        <w:jc w:val="both"/>
        <w:rPr>
          <w:rFonts w:ascii="Times New Roman" w:hAnsi="Times New Roman"/>
          <w:sz w:val="24"/>
          <w:szCs w:val="24"/>
        </w:rPr>
      </w:pPr>
      <w:r w:rsidRPr="002D350C">
        <w:rPr>
          <w:rFonts w:ascii="Times New Roman" w:hAnsi="Times New Roman"/>
          <w:sz w:val="24"/>
          <w:szCs w:val="24"/>
        </w:rPr>
        <w:t xml:space="preserve">Taylor, </w:t>
      </w:r>
      <w:r w:rsidR="00B57966" w:rsidRPr="002D350C">
        <w:rPr>
          <w:rFonts w:ascii="Times New Roman" w:hAnsi="Times New Roman"/>
          <w:sz w:val="24"/>
          <w:szCs w:val="24"/>
        </w:rPr>
        <w:t xml:space="preserve">et al: </w:t>
      </w:r>
      <w:r w:rsidRPr="002D350C">
        <w:rPr>
          <w:rFonts w:ascii="Times New Roman" w:hAnsi="Times New Roman"/>
          <w:i/>
          <w:sz w:val="24"/>
          <w:szCs w:val="24"/>
        </w:rPr>
        <w:t xml:space="preserve">Learning and Teaching Mathematics </w:t>
      </w:r>
      <w:r w:rsidRPr="002D350C">
        <w:rPr>
          <w:rFonts w:ascii="Times New Roman" w:hAnsi="Times New Roman"/>
          <w:sz w:val="24"/>
          <w:szCs w:val="24"/>
        </w:rPr>
        <w:t xml:space="preserve"> </w:t>
      </w:r>
    </w:p>
    <w:p w:rsidR="00DE07F1" w:rsidRPr="002D350C" w:rsidRDefault="00DE07F1" w:rsidP="00B97177">
      <w:pPr>
        <w:pStyle w:val="ListParagraph"/>
        <w:numPr>
          <w:ilvl w:val="0"/>
          <w:numId w:val="262"/>
        </w:numPr>
        <w:spacing w:after="0" w:line="240" w:lineRule="auto"/>
        <w:jc w:val="both"/>
        <w:rPr>
          <w:rFonts w:ascii="Times New Roman" w:hAnsi="Times New Roman"/>
          <w:sz w:val="24"/>
          <w:szCs w:val="24"/>
        </w:rPr>
      </w:pPr>
      <w:r w:rsidRPr="002D350C">
        <w:rPr>
          <w:rFonts w:ascii="Times New Roman" w:hAnsi="Times New Roman"/>
          <w:sz w:val="24"/>
          <w:szCs w:val="24"/>
        </w:rPr>
        <w:t xml:space="preserve">Hansen, </w:t>
      </w:r>
      <w:r w:rsidR="007E0E07" w:rsidRPr="002D350C">
        <w:rPr>
          <w:rFonts w:ascii="Times New Roman" w:hAnsi="Times New Roman"/>
          <w:sz w:val="24"/>
          <w:szCs w:val="24"/>
        </w:rPr>
        <w:t>et al</w:t>
      </w:r>
      <w:r w:rsidR="00B57966" w:rsidRPr="002D350C">
        <w:rPr>
          <w:rFonts w:ascii="Times New Roman" w:hAnsi="Times New Roman"/>
          <w:sz w:val="24"/>
          <w:szCs w:val="24"/>
        </w:rPr>
        <w:t>:</w:t>
      </w:r>
      <w:r w:rsidR="00B57966" w:rsidRPr="002D350C">
        <w:rPr>
          <w:rFonts w:ascii="Times New Roman" w:hAnsi="Times New Roman"/>
          <w:i/>
          <w:sz w:val="24"/>
          <w:szCs w:val="24"/>
        </w:rPr>
        <w:t xml:space="preserve"> Children’s</w:t>
      </w:r>
      <w:r w:rsidRPr="002D350C">
        <w:rPr>
          <w:rFonts w:ascii="Times New Roman" w:hAnsi="Times New Roman"/>
          <w:i/>
          <w:sz w:val="24"/>
          <w:szCs w:val="24"/>
        </w:rPr>
        <w:t xml:space="preserve"> Errors in Mathematics</w:t>
      </w:r>
    </w:p>
    <w:p w:rsidR="00DE07F1" w:rsidRPr="002D350C" w:rsidRDefault="002D350C" w:rsidP="00B97177">
      <w:pPr>
        <w:pStyle w:val="ListParagraph"/>
        <w:numPr>
          <w:ilvl w:val="0"/>
          <w:numId w:val="262"/>
        </w:numPr>
        <w:spacing w:after="0" w:line="240" w:lineRule="auto"/>
        <w:jc w:val="both"/>
        <w:rPr>
          <w:rFonts w:ascii="Times New Roman" w:hAnsi="Times New Roman"/>
          <w:sz w:val="24"/>
          <w:szCs w:val="24"/>
        </w:rPr>
      </w:pPr>
      <w:r w:rsidRPr="002D350C">
        <w:rPr>
          <w:rFonts w:ascii="Times New Roman" w:hAnsi="Times New Roman"/>
          <w:sz w:val="24"/>
          <w:szCs w:val="24"/>
        </w:rPr>
        <w:t>Witt, Marcus</w:t>
      </w:r>
      <w:r w:rsidR="00B57966" w:rsidRPr="002D350C">
        <w:rPr>
          <w:rFonts w:ascii="Times New Roman" w:hAnsi="Times New Roman"/>
          <w:sz w:val="24"/>
          <w:szCs w:val="24"/>
        </w:rPr>
        <w:t>:</w:t>
      </w:r>
      <w:r w:rsidR="00DE07F1" w:rsidRPr="002D350C">
        <w:rPr>
          <w:rFonts w:ascii="Times New Roman" w:hAnsi="Times New Roman"/>
          <w:sz w:val="24"/>
          <w:szCs w:val="24"/>
        </w:rPr>
        <w:t xml:space="preserve"> </w:t>
      </w:r>
      <w:r w:rsidR="00DE07F1" w:rsidRPr="002D350C">
        <w:rPr>
          <w:rFonts w:ascii="Times New Roman" w:hAnsi="Times New Roman"/>
          <w:i/>
          <w:sz w:val="24"/>
          <w:szCs w:val="24"/>
        </w:rPr>
        <w:t xml:space="preserve">Primary Mathematics for Trainee Teachers. </w:t>
      </w:r>
    </w:p>
    <w:p w:rsidR="00DE07F1" w:rsidRPr="002D350C" w:rsidRDefault="007E0E07" w:rsidP="00B97177">
      <w:pPr>
        <w:pStyle w:val="ListParagraph"/>
        <w:numPr>
          <w:ilvl w:val="0"/>
          <w:numId w:val="262"/>
        </w:numPr>
        <w:spacing w:after="0" w:line="240" w:lineRule="auto"/>
        <w:jc w:val="both"/>
        <w:rPr>
          <w:rFonts w:ascii="Times New Roman" w:hAnsi="Times New Roman"/>
          <w:sz w:val="24"/>
          <w:szCs w:val="24"/>
        </w:rPr>
      </w:pPr>
      <w:r w:rsidRPr="002D350C">
        <w:rPr>
          <w:rFonts w:ascii="Times New Roman" w:hAnsi="Times New Roman"/>
          <w:sz w:val="24"/>
          <w:szCs w:val="24"/>
        </w:rPr>
        <w:t>Chambers, P.</w:t>
      </w:r>
      <w:r w:rsidR="00B57966" w:rsidRPr="002D350C">
        <w:rPr>
          <w:rFonts w:ascii="Times New Roman" w:hAnsi="Times New Roman"/>
          <w:sz w:val="24"/>
          <w:szCs w:val="24"/>
        </w:rPr>
        <w:t>:</w:t>
      </w:r>
      <w:r w:rsidR="00DE07F1" w:rsidRPr="002D350C">
        <w:rPr>
          <w:rFonts w:ascii="Times New Roman" w:hAnsi="Times New Roman"/>
          <w:sz w:val="24"/>
          <w:szCs w:val="24"/>
        </w:rPr>
        <w:t xml:space="preserve"> </w:t>
      </w:r>
      <w:r w:rsidR="00DE07F1" w:rsidRPr="002D350C">
        <w:rPr>
          <w:rFonts w:ascii="Times New Roman" w:hAnsi="Times New Roman"/>
          <w:i/>
          <w:sz w:val="24"/>
          <w:szCs w:val="24"/>
        </w:rPr>
        <w:t xml:space="preserve">Teaching mathematics in the secondary school </w:t>
      </w:r>
    </w:p>
    <w:p w:rsidR="00D94C97" w:rsidRPr="002D350C" w:rsidRDefault="007E0E0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2D350C">
        <w:rPr>
          <w:rFonts w:ascii="Times New Roman" w:hAnsi="Times New Roman"/>
          <w:sz w:val="24"/>
          <w:szCs w:val="24"/>
        </w:rPr>
        <w:t>Butler and Wren</w:t>
      </w:r>
      <w:r w:rsidR="00D94C97" w:rsidRPr="002D350C">
        <w:rPr>
          <w:rFonts w:ascii="Times New Roman" w:hAnsi="Times New Roman"/>
          <w:b/>
          <w:bCs/>
          <w:sz w:val="24"/>
          <w:szCs w:val="24"/>
        </w:rPr>
        <w:t>:</w:t>
      </w:r>
      <w:r w:rsidR="002D350C" w:rsidRPr="002D350C">
        <w:rPr>
          <w:rFonts w:ascii="Times New Roman" w:hAnsi="Times New Roman"/>
          <w:sz w:val="24"/>
          <w:szCs w:val="24"/>
        </w:rPr>
        <w:t xml:space="preserve"> </w:t>
      </w:r>
      <w:r w:rsidR="00D94C97" w:rsidRPr="002D350C">
        <w:rPr>
          <w:rFonts w:ascii="Times New Roman" w:hAnsi="Times New Roman"/>
          <w:i/>
          <w:iCs/>
          <w:sz w:val="24"/>
          <w:szCs w:val="24"/>
        </w:rPr>
        <w:t>The Meaning of Secondary School Mathematics</w:t>
      </w:r>
    </w:p>
    <w:p w:rsidR="00D94C97" w:rsidRPr="002D350C" w:rsidRDefault="007E0E0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2D350C">
        <w:rPr>
          <w:rFonts w:ascii="Times New Roman" w:hAnsi="Times New Roman"/>
          <w:sz w:val="24"/>
          <w:szCs w:val="24"/>
        </w:rPr>
        <w:t>Chadha, B.N.</w:t>
      </w:r>
      <w:r w:rsidR="00D94C97" w:rsidRPr="002D350C">
        <w:rPr>
          <w:rFonts w:ascii="Times New Roman" w:hAnsi="Times New Roman"/>
          <w:b/>
          <w:bCs/>
          <w:sz w:val="24"/>
          <w:szCs w:val="24"/>
        </w:rPr>
        <w:t>:</w:t>
      </w:r>
      <w:r w:rsidR="002D350C" w:rsidRPr="002D350C">
        <w:rPr>
          <w:rFonts w:ascii="Times New Roman" w:hAnsi="Times New Roman"/>
          <w:sz w:val="24"/>
          <w:szCs w:val="24"/>
        </w:rPr>
        <w:t xml:space="preserve"> </w:t>
      </w:r>
      <w:r w:rsidR="00D94C97" w:rsidRPr="002D350C">
        <w:rPr>
          <w:rFonts w:ascii="Times New Roman" w:hAnsi="Times New Roman"/>
          <w:i/>
          <w:iCs/>
          <w:sz w:val="24"/>
          <w:szCs w:val="24"/>
        </w:rPr>
        <w:t>The Teaching of Mathematics</w:t>
      </w:r>
    </w:p>
    <w:p w:rsidR="00D94C97" w:rsidRPr="002D350C" w:rsidRDefault="007E0E0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2D350C">
        <w:rPr>
          <w:rFonts w:ascii="Times New Roman" w:hAnsi="Times New Roman"/>
          <w:sz w:val="24"/>
          <w:szCs w:val="24"/>
        </w:rPr>
        <w:t>Gakhar, S.C. and Singh, Raminder</w:t>
      </w:r>
      <w:r w:rsidR="00D94C97" w:rsidRPr="002D350C">
        <w:rPr>
          <w:rFonts w:ascii="Times New Roman" w:hAnsi="Times New Roman"/>
          <w:b/>
          <w:bCs/>
          <w:sz w:val="24"/>
          <w:szCs w:val="24"/>
        </w:rPr>
        <w:t>:</w:t>
      </w:r>
      <w:r w:rsidR="002D350C" w:rsidRPr="002D350C">
        <w:rPr>
          <w:rFonts w:ascii="Times New Roman" w:hAnsi="Times New Roman"/>
          <w:sz w:val="24"/>
          <w:szCs w:val="24"/>
        </w:rPr>
        <w:t xml:space="preserve"> </w:t>
      </w:r>
      <w:r w:rsidR="00D94C97" w:rsidRPr="002D350C">
        <w:rPr>
          <w:rFonts w:ascii="Times New Roman" w:hAnsi="Times New Roman"/>
          <w:i/>
          <w:iCs/>
          <w:sz w:val="24"/>
          <w:szCs w:val="24"/>
        </w:rPr>
        <w:t>Teaching of Mathematics</w:t>
      </w:r>
    </w:p>
    <w:p w:rsidR="00D94C97" w:rsidRPr="002D350C" w:rsidRDefault="00D94C9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2D350C">
        <w:rPr>
          <w:rFonts w:ascii="Times New Roman" w:hAnsi="Times New Roman"/>
          <w:sz w:val="24"/>
          <w:szCs w:val="24"/>
        </w:rPr>
        <w:t xml:space="preserve">Kumar and </w:t>
      </w:r>
      <w:r w:rsidR="002D350C" w:rsidRPr="002D350C">
        <w:rPr>
          <w:rFonts w:ascii="Times New Roman" w:hAnsi="Times New Roman"/>
          <w:sz w:val="24"/>
          <w:szCs w:val="24"/>
        </w:rPr>
        <w:t>Ratnalikar, D.N.</w:t>
      </w:r>
      <w:r w:rsidRPr="002D350C">
        <w:rPr>
          <w:rFonts w:ascii="Times New Roman" w:hAnsi="Times New Roman"/>
          <w:b/>
          <w:bCs/>
          <w:sz w:val="24"/>
          <w:szCs w:val="24"/>
        </w:rPr>
        <w:t>:</w:t>
      </w:r>
      <w:r w:rsidR="002D350C">
        <w:rPr>
          <w:rFonts w:ascii="Times New Roman" w:hAnsi="Times New Roman"/>
          <w:sz w:val="24"/>
          <w:szCs w:val="24"/>
        </w:rPr>
        <w:t xml:space="preserve"> </w:t>
      </w:r>
      <w:r w:rsidRPr="002D350C">
        <w:rPr>
          <w:rFonts w:ascii="Times New Roman" w:hAnsi="Times New Roman"/>
          <w:i/>
          <w:iCs/>
          <w:sz w:val="24"/>
          <w:szCs w:val="24"/>
        </w:rPr>
        <w:t>Teaching of Mathematics</w:t>
      </w:r>
    </w:p>
    <w:p w:rsidR="00D94C97" w:rsidRPr="002D350C" w:rsidRDefault="00D94C9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2D350C">
        <w:rPr>
          <w:rFonts w:ascii="Times New Roman" w:hAnsi="Times New Roman"/>
          <w:sz w:val="24"/>
          <w:szCs w:val="24"/>
        </w:rPr>
        <w:t>Mangal, S.K.</w:t>
      </w:r>
      <w:r w:rsidRPr="002D350C">
        <w:rPr>
          <w:rFonts w:ascii="Times New Roman" w:hAnsi="Times New Roman"/>
          <w:b/>
          <w:bCs/>
          <w:sz w:val="24"/>
          <w:szCs w:val="24"/>
        </w:rPr>
        <w:t>:</w:t>
      </w:r>
      <w:r w:rsidR="002D350C" w:rsidRPr="002D350C">
        <w:rPr>
          <w:rFonts w:ascii="Times New Roman" w:hAnsi="Times New Roman"/>
          <w:b/>
          <w:bCs/>
          <w:sz w:val="24"/>
          <w:szCs w:val="24"/>
        </w:rPr>
        <w:t xml:space="preserve"> </w:t>
      </w:r>
      <w:r w:rsidRPr="002D350C">
        <w:rPr>
          <w:rFonts w:ascii="Times New Roman" w:hAnsi="Times New Roman"/>
          <w:i/>
          <w:iCs/>
          <w:sz w:val="24"/>
          <w:szCs w:val="24"/>
        </w:rPr>
        <w:t>Teaching of Mathematics</w:t>
      </w:r>
      <w:r w:rsidR="002D350C" w:rsidRPr="002D350C">
        <w:rPr>
          <w:rFonts w:ascii="Times New Roman" w:hAnsi="Times New Roman"/>
          <w:i/>
          <w:iCs/>
          <w:sz w:val="24"/>
          <w:szCs w:val="24"/>
        </w:rPr>
        <w:t xml:space="preserve"> </w:t>
      </w:r>
      <w:r w:rsidRPr="002D350C">
        <w:rPr>
          <w:rFonts w:ascii="Times New Roman" w:hAnsi="Times New Roman"/>
          <w:sz w:val="24"/>
          <w:szCs w:val="24"/>
        </w:rPr>
        <w:t>N.C.E.R.T. Text Books (6th Class to 10th Class)</w:t>
      </w:r>
    </w:p>
    <w:p w:rsidR="00D94C97" w:rsidRPr="002D350C" w:rsidRDefault="002D350C"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2D350C">
        <w:rPr>
          <w:rFonts w:ascii="Times New Roman" w:hAnsi="Times New Roman"/>
          <w:sz w:val="24"/>
          <w:szCs w:val="24"/>
        </w:rPr>
        <w:t>Sidhu, K.S.</w:t>
      </w:r>
      <w:r w:rsidR="00D94C97" w:rsidRPr="002D350C">
        <w:rPr>
          <w:rFonts w:ascii="Times New Roman" w:hAnsi="Times New Roman"/>
          <w:b/>
          <w:bCs/>
          <w:sz w:val="24"/>
          <w:szCs w:val="24"/>
        </w:rPr>
        <w:t>:</w:t>
      </w:r>
      <w:r w:rsidRPr="002D350C">
        <w:rPr>
          <w:rFonts w:ascii="Times New Roman" w:hAnsi="Times New Roman"/>
          <w:sz w:val="24"/>
          <w:szCs w:val="24"/>
        </w:rPr>
        <w:t xml:space="preserve"> </w:t>
      </w:r>
      <w:r w:rsidR="00D94C97" w:rsidRPr="002D350C">
        <w:rPr>
          <w:rFonts w:ascii="Times New Roman" w:hAnsi="Times New Roman"/>
          <w:i/>
          <w:iCs/>
          <w:sz w:val="24"/>
          <w:szCs w:val="24"/>
        </w:rPr>
        <w:t>The Teaching of Mathematics</w:t>
      </w:r>
    </w:p>
    <w:p w:rsidR="00D94C97" w:rsidRPr="002D350C" w:rsidRDefault="00D94C9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2D350C">
        <w:rPr>
          <w:rFonts w:ascii="Times New Roman" w:hAnsi="Times New Roman"/>
          <w:sz w:val="24"/>
          <w:szCs w:val="24"/>
        </w:rPr>
        <w:t xml:space="preserve">Travers, </w:t>
      </w:r>
      <w:r w:rsidRPr="002D350C">
        <w:rPr>
          <w:rFonts w:ascii="Times New Roman" w:hAnsi="Times New Roman"/>
          <w:i/>
          <w:iCs/>
          <w:sz w:val="24"/>
          <w:szCs w:val="24"/>
        </w:rPr>
        <w:t>et al</w:t>
      </w:r>
      <w:r w:rsidR="002D350C" w:rsidRPr="002D350C">
        <w:rPr>
          <w:rFonts w:ascii="Times New Roman" w:hAnsi="Times New Roman"/>
          <w:sz w:val="24"/>
          <w:szCs w:val="24"/>
        </w:rPr>
        <w:t>.</w:t>
      </w:r>
      <w:r w:rsidRPr="002D350C">
        <w:rPr>
          <w:rFonts w:ascii="Times New Roman" w:hAnsi="Times New Roman"/>
          <w:b/>
          <w:bCs/>
          <w:sz w:val="24"/>
          <w:szCs w:val="24"/>
        </w:rPr>
        <w:t>:</w:t>
      </w:r>
      <w:r w:rsidR="002D350C" w:rsidRPr="002D350C">
        <w:rPr>
          <w:rFonts w:ascii="Times New Roman" w:hAnsi="Times New Roman"/>
          <w:sz w:val="24"/>
          <w:szCs w:val="24"/>
        </w:rPr>
        <w:t xml:space="preserve"> </w:t>
      </w:r>
      <w:r w:rsidRPr="002D350C">
        <w:rPr>
          <w:rFonts w:ascii="Times New Roman" w:hAnsi="Times New Roman"/>
          <w:i/>
          <w:iCs/>
          <w:sz w:val="24"/>
          <w:szCs w:val="24"/>
        </w:rPr>
        <w:t>Mathematics Teaching</w:t>
      </w:r>
    </w:p>
    <w:p w:rsidR="00D94C97" w:rsidRPr="002D350C" w:rsidRDefault="00D94C97" w:rsidP="00B97177">
      <w:pPr>
        <w:pStyle w:val="ListParagraph"/>
        <w:numPr>
          <w:ilvl w:val="0"/>
          <w:numId w:val="262"/>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2D350C">
        <w:rPr>
          <w:rFonts w:ascii="Times New Roman" w:hAnsi="Times New Roman"/>
          <w:sz w:val="24"/>
          <w:szCs w:val="24"/>
        </w:rPr>
        <w:t>Bloom, B.S</w:t>
      </w:r>
      <w:r w:rsidR="00AE3D8D" w:rsidRPr="002D350C">
        <w:rPr>
          <w:rFonts w:ascii="Times New Roman" w:hAnsi="Times New Roman"/>
          <w:sz w:val="24"/>
          <w:szCs w:val="24"/>
        </w:rPr>
        <w:t>:</w:t>
      </w:r>
      <w:r w:rsidR="00AE3D8D" w:rsidRPr="002D350C">
        <w:rPr>
          <w:rFonts w:ascii="Times New Roman" w:hAnsi="Times New Roman"/>
          <w:i/>
          <w:sz w:val="24"/>
          <w:szCs w:val="24"/>
        </w:rPr>
        <w:t xml:space="preserve"> Taxonomy</w:t>
      </w:r>
      <w:r w:rsidRPr="002D350C">
        <w:rPr>
          <w:rFonts w:ascii="Times New Roman" w:hAnsi="Times New Roman"/>
          <w:i/>
          <w:sz w:val="24"/>
          <w:szCs w:val="24"/>
        </w:rPr>
        <w:t xml:space="preserve"> of educational objectives; the classification of educational goals</w:t>
      </w:r>
      <w:r w:rsidR="004A2BDE" w:rsidRPr="002D350C">
        <w:rPr>
          <w:rFonts w:ascii="Times New Roman" w:hAnsi="Times New Roman"/>
          <w:i/>
          <w:sz w:val="24"/>
          <w:szCs w:val="24"/>
        </w:rPr>
        <w:t>.</w:t>
      </w:r>
      <w:r w:rsidRPr="002D350C">
        <w:rPr>
          <w:rFonts w:ascii="Times New Roman" w:hAnsi="Times New Roman"/>
          <w:i/>
          <w:sz w:val="24"/>
          <w:szCs w:val="24"/>
        </w:rPr>
        <w:t xml:space="preserve"> </w:t>
      </w:r>
    </w:p>
    <w:p w:rsidR="00956792" w:rsidRPr="00C157D9" w:rsidRDefault="00956792" w:rsidP="00C157D9">
      <w:pPr>
        <w:widowControl w:val="0"/>
        <w:autoSpaceDE w:val="0"/>
        <w:autoSpaceDN w:val="0"/>
        <w:adjustRightInd w:val="0"/>
        <w:jc w:val="both"/>
        <w:rPr>
          <w:b/>
          <w:bCs/>
        </w:rPr>
      </w:pPr>
    </w:p>
    <w:p w:rsidR="00956792" w:rsidRPr="00C157D9" w:rsidRDefault="00956792" w:rsidP="00C157D9">
      <w:pPr>
        <w:widowControl w:val="0"/>
        <w:autoSpaceDE w:val="0"/>
        <w:autoSpaceDN w:val="0"/>
        <w:adjustRightInd w:val="0"/>
        <w:jc w:val="both"/>
        <w:rPr>
          <w:b/>
          <w:bCs/>
        </w:rPr>
      </w:pPr>
      <w:r w:rsidRPr="00C157D9">
        <w:rPr>
          <w:b/>
          <w:bCs/>
        </w:rPr>
        <w:t xml:space="preserve">(D) EVALUATION </w:t>
      </w:r>
      <w:r w:rsidRPr="00C157D9">
        <w:rPr>
          <w:b/>
          <w:bCs/>
        </w:rPr>
        <w:tab/>
      </w:r>
    </w:p>
    <w:p w:rsidR="00956792" w:rsidRPr="00C157D9" w:rsidRDefault="00956792"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956792" w:rsidRPr="00C157D9" w:rsidRDefault="00C55793" w:rsidP="00C157D9">
      <w:pPr>
        <w:widowControl w:val="0"/>
        <w:autoSpaceDE w:val="0"/>
        <w:autoSpaceDN w:val="0"/>
        <w:adjustRightInd w:val="0"/>
        <w:jc w:val="both"/>
      </w:pPr>
      <w:r w:rsidRPr="00C157D9">
        <w:t>Inter</w:t>
      </w:r>
      <w:r w:rsidR="00956792" w:rsidRPr="00C157D9">
        <w:t xml:space="preserve">nal Assessment </w:t>
      </w:r>
      <w:r w:rsidR="00956792" w:rsidRPr="00C157D9">
        <w:tab/>
      </w:r>
      <w:r w:rsidR="00956792" w:rsidRPr="00C157D9">
        <w:tab/>
      </w:r>
      <w:r w:rsidR="00956792" w:rsidRPr="00C157D9">
        <w:tab/>
      </w:r>
      <w:r w:rsidRPr="00C157D9">
        <w:tab/>
      </w:r>
      <w:r w:rsidR="00956792" w:rsidRPr="00C157D9">
        <w:t xml:space="preserve">15 Marks </w:t>
      </w:r>
    </w:p>
    <w:p w:rsidR="00956792" w:rsidRPr="00C157D9" w:rsidRDefault="00956792"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956792" w:rsidRPr="00C157D9" w:rsidRDefault="00956792" w:rsidP="00C157D9">
      <w:pPr>
        <w:widowControl w:val="0"/>
        <w:autoSpaceDE w:val="0"/>
        <w:autoSpaceDN w:val="0"/>
        <w:adjustRightInd w:val="0"/>
        <w:jc w:val="both"/>
      </w:pPr>
      <w:r w:rsidRPr="00C157D9">
        <w:t xml:space="preserve">Written Assignment/Project work </w:t>
      </w:r>
      <w:r w:rsidRPr="00C157D9">
        <w:tab/>
      </w:r>
      <w:r w:rsidRPr="00C157D9">
        <w:tab/>
        <w:t>6</w:t>
      </w:r>
    </w:p>
    <w:p w:rsidR="00956792" w:rsidRPr="00C157D9" w:rsidRDefault="00956792"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956792" w:rsidRPr="00C157D9" w:rsidRDefault="00956792" w:rsidP="00C157D9">
      <w:pPr>
        <w:widowControl w:val="0"/>
        <w:autoSpaceDE w:val="0"/>
        <w:autoSpaceDN w:val="0"/>
        <w:adjustRightInd w:val="0"/>
        <w:jc w:val="both"/>
        <w:rPr>
          <w:b/>
          <w:bCs/>
        </w:rPr>
      </w:pPr>
    </w:p>
    <w:p w:rsidR="00956792" w:rsidRPr="00C157D9" w:rsidRDefault="00956792" w:rsidP="00C157D9">
      <w:pPr>
        <w:widowControl w:val="0"/>
        <w:autoSpaceDE w:val="0"/>
        <w:autoSpaceDN w:val="0"/>
        <w:adjustRightInd w:val="0"/>
        <w:jc w:val="both"/>
        <w:rPr>
          <w:b/>
          <w:bCs/>
        </w:rPr>
      </w:pPr>
      <w:r w:rsidRPr="00C157D9">
        <w:rPr>
          <w:b/>
          <w:bCs/>
        </w:rPr>
        <w:t xml:space="preserve">(E) INSTRUCTIONS FOR THE PAPER-SETTER </w:t>
      </w:r>
    </w:p>
    <w:p w:rsidR="00956792" w:rsidRPr="00C157D9" w:rsidRDefault="00956792"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956792" w:rsidRPr="00C157D9" w:rsidRDefault="00956792" w:rsidP="00C157D9">
      <w:pPr>
        <w:widowControl w:val="0"/>
        <w:autoSpaceDE w:val="0"/>
        <w:autoSpaceDN w:val="0"/>
        <w:adjustRightInd w:val="0"/>
        <w:jc w:val="both"/>
        <w:rPr>
          <w:b/>
          <w:bCs/>
        </w:rPr>
      </w:pPr>
    </w:p>
    <w:p w:rsidR="00956792" w:rsidRPr="00C157D9" w:rsidRDefault="00956792" w:rsidP="00C157D9">
      <w:pPr>
        <w:widowControl w:val="0"/>
        <w:autoSpaceDE w:val="0"/>
        <w:autoSpaceDN w:val="0"/>
        <w:adjustRightInd w:val="0"/>
        <w:jc w:val="both"/>
        <w:rPr>
          <w:b/>
          <w:bCs/>
        </w:rPr>
      </w:pPr>
      <w:r w:rsidRPr="00C157D9">
        <w:rPr>
          <w:b/>
          <w:bCs/>
        </w:rPr>
        <w:t xml:space="preserve">(F) INSTRUCTIONS FOR THE CANDIDATES </w:t>
      </w:r>
    </w:p>
    <w:p w:rsidR="00956792" w:rsidRPr="00C157D9" w:rsidRDefault="00956792"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956792" w:rsidRPr="00C157D9" w:rsidRDefault="00956792" w:rsidP="00C157D9">
      <w:pPr>
        <w:widowControl w:val="0"/>
        <w:autoSpaceDE w:val="0"/>
        <w:autoSpaceDN w:val="0"/>
        <w:adjustRightInd w:val="0"/>
        <w:rPr>
          <w:b/>
          <w:bCs/>
        </w:rPr>
      </w:pPr>
    </w:p>
    <w:p w:rsidR="006A1293" w:rsidRPr="00C157D9" w:rsidRDefault="00267010" w:rsidP="00C157D9">
      <w:pPr>
        <w:widowControl w:val="0"/>
        <w:autoSpaceDE w:val="0"/>
        <w:autoSpaceDN w:val="0"/>
        <w:adjustRightInd w:val="0"/>
        <w:jc w:val="center"/>
        <w:rPr>
          <w:b/>
          <w:bCs/>
        </w:rPr>
      </w:pPr>
      <w:r w:rsidRPr="00C157D9">
        <w:rPr>
          <w:b/>
          <w:bCs/>
        </w:rPr>
        <w:t>PAPER- XI &amp; XII</w:t>
      </w:r>
      <w:r w:rsidR="009D4BBC" w:rsidRPr="00C157D9">
        <w:rPr>
          <w:b/>
          <w:bCs/>
        </w:rPr>
        <w:t>: Pedagogy of a School Subject</w:t>
      </w:r>
      <w:r w:rsidR="006A1293" w:rsidRPr="00C157D9">
        <w:rPr>
          <w:b/>
          <w:bCs/>
        </w:rPr>
        <w:t xml:space="preserve"> (Part-II)</w:t>
      </w:r>
    </w:p>
    <w:p w:rsidR="006A1293" w:rsidRPr="00C157D9" w:rsidRDefault="00FD652F" w:rsidP="00C157D9">
      <w:pPr>
        <w:widowControl w:val="0"/>
        <w:autoSpaceDE w:val="0"/>
        <w:autoSpaceDN w:val="0"/>
        <w:adjustRightInd w:val="0"/>
        <w:jc w:val="center"/>
        <w:rPr>
          <w:b/>
          <w:bCs/>
        </w:rPr>
      </w:pPr>
      <w:r w:rsidRPr="00C157D9">
        <w:rPr>
          <w:b/>
          <w:bCs/>
        </w:rPr>
        <w:t xml:space="preserve">(x) </w:t>
      </w:r>
      <w:r w:rsidR="006A1293" w:rsidRPr="00C157D9">
        <w:rPr>
          <w:b/>
          <w:bCs/>
        </w:rPr>
        <w:t>Teaching of Computer Science</w:t>
      </w:r>
    </w:p>
    <w:p w:rsidR="001C58BC" w:rsidRDefault="001C58BC" w:rsidP="001C58BC">
      <w:pPr>
        <w:widowControl w:val="0"/>
        <w:autoSpaceDE w:val="0"/>
        <w:autoSpaceDN w:val="0"/>
        <w:adjustRightInd w:val="0"/>
        <w:rPr>
          <w:b/>
          <w:bCs/>
        </w:rPr>
      </w:pPr>
    </w:p>
    <w:p w:rsidR="006A1293" w:rsidRPr="00C157D9" w:rsidRDefault="006A1293" w:rsidP="00C157D9">
      <w:pPr>
        <w:widowControl w:val="0"/>
        <w:autoSpaceDE w:val="0"/>
        <w:autoSpaceDN w:val="0"/>
        <w:adjustRightInd w:val="0"/>
        <w:rPr>
          <w:b/>
          <w:bCs/>
        </w:rPr>
      </w:pPr>
      <w:r w:rsidRPr="00C157D9">
        <w:rPr>
          <w:b/>
          <w:bCs/>
        </w:rPr>
        <w:t>(A) OBJECTIVES</w:t>
      </w:r>
    </w:p>
    <w:p w:rsidR="006A1293" w:rsidRPr="00C157D9" w:rsidRDefault="006A1293" w:rsidP="00C157D9">
      <w:pPr>
        <w:pStyle w:val="Default"/>
        <w:rPr>
          <w:rFonts w:ascii="Times New Roman" w:hAnsi="Times New Roman"/>
        </w:rPr>
      </w:pPr>
      <w:r w:rsidRPr="00C157D9">
        <w:rPr>
          <w:rFonts w:ascii="Times New Roman" w:hAnsi="Times New Roman"/>
          <w:b/>
          <w:bCs/>
        </w:rPr>
        <w:tab/>
      </w:r>
      <w:r w:rsidRPr="00C157D9">
        <w:rPr>
          <w:rFonts w:ascii="Times New Roman" w:hAnsi="Times New Roman"/>
        </w:rPr>
        <w:t xml:space="preserve">To enable student teacher to: </w:t>
      </w:r>
    </w:p>
    <w:p w:rsidR="006A1293" w:rsidRPr="00C157D9" w:rsidRDefault="006A1293" w:rsidP="00B97177">
      <w:pPr>
        <w:numPr>
          <w:ilvl w:val="0"/>
          <w:numId w:val="49"/>
        </w:numPr>
        <w:autoSpaceDE w:val="0"/>
        <w:autoSpaceDN w:val="0"/>
        <w:adjustRightInd w:val="0"/>
        <w:jc w:val="both"/>
        <w:rPr>
          <w:color w:val="000000"/>
        </w:rPr>
      </w:pPr>
      <w:r w:rsidRPr="00C157D9">
        <w:rPr>
          <w:color w:val="000000"/>
        </w:rPr>
        <w:t xml:space="preserve">Understand the need &amp; importance of computer education as a subject. </w:t>
      </w:r>
    </w:p>
    <w:p w:rsidR="006A1293" w:rsidRPr="00C157D9" w:rsidRDefault="006A1293" w:rsidP="00B97177">
      <w:pPr>
        <w:numPr>
          <w:ilvl w:val="0"/>
          <w:numId w:val="49"/>
        </w:numPr>
        <w:autoSpaceDE w:val="0"/>
        <w:autoSpaceDN w:val="0"/>
        <w:adjustRightInd w:val="0"/>
        <w:jc w:val="both"/>
        <w:rPr>
          <w:color w:val="000000"/>
        </w:rPr>
      </w:pPr>
      <w:r w:rsidRPr="00C157D9">
        <w:rPr>
          <w:color w:val="000000"/>
        </w:rPr>
        <w:t xml:space="preserve">Understand the different teaching methodologies for teaching of computer education. </w:t>
      </w:r>
    </w:p>
    <w:p w:rsidR="006A1293" w:rsidRPr="00C157D9" w:rsidRDefault="006A1293" w:rsidP="00B97177">
      <w:pPr>
        <w:numPr>
          <w:ilvl w:val="0"/>
          <w:numId w:val="49"/>
        </w:numPr>
        <w:autoSpaceDE w:val="0"/>
        <w:autoSpaceDN w:val="0"/>
        <w:adjustRightInd w:val="0"/>
        <w:jc w:val="both"/>
        <w:rPr>
          <w:color w:val="000000"/>
        </w:rPr>
      </w:pPr>
      <w:r w:rsidRPr="00C157D9">
        <w:rPr>
          <w:color w:val="000000"/>
        </w:rPr>
        <w:lastRenderedPageBreak/>
        <w:t xml:space="preserve">Discuss the importance of computer curriculum &amp; computer textbooks. </w:t>
      </w:r>
    </w:p>
    <w:p w:rsidR="006A1293" w:rsidRPr="00C157D9" w:rsidRDefault="006A1293" w:rsidP="00B97177">
      <w:pPr>
        <w:numPr>
          <w:ilvl w:val="0"/>
          <w:numId w:val="49"/>
        </w:numPr>
        <w:autoSpaceDE w:val="0"/>
        <w:autoSpaceDN w:val="0"/>
        <w:adjustRightInd w:val="0"/>
        <w:jc w:val="both"/>
        <w:rPr>
          <w:color w:val="000000"/>
        </w:rPr>
      </w:pPr>
      <w:r w:rsidRPr="00C157D9">
        <w:rPr>
          <w:color w:val="000000"/>
        </w:rPr>
        <w:t xml:space="preserve">Understand how to set up &amp; maintain a computer laboratory. </w:t>
      </w:r>
    </w:p>
    <w:p w:rsidR="006A1293" w:rsidRPr="00C157D9" w:rsidRDefault="006A1293" w:rsidP="00B97177">
      <w:pPr>
        <w:numPr>
          <w:ilvl w:val="0"/>
          <w:numId w:val="49"/>
        </w:numPr>
        <w:autoSpaceDE w:val="0"/>
        <w:autoSpaceDN w:val="0"/>
        <w:adjustRightInd w:val="0"/>
        <w:jc w:val="both"/>
        <w:rPr>
          <w:color w:val="000000"/>
        </w:rPr>
      </w:pPr>
      <w:r w:rsidRPr="00C157D9">
        <w:rPr>
          <w:color w:val="000000"/>
        </w:rPr>
        <w:t xml:space="preserve">Acquire the knowledge on latest trends in information technology. </w:t>
      </w:r>
    </w:p>
    <w:p w:rsidR="006A1293" w:rsidRPr="00C157D9" w:rsidRDefault="006A1293" w:rsidP="00C157D9">
      <w:pPr>
        <w:widowControl w:val="0"/>
        <w:autoSpaceDE w:val="0"/>
        <w:autoSpaceDN w:val="0"/>
        <w:adjustRightInd w:val="0"/>
        <w:ind w:left="360"/>
        <w:jc w:val="both"/>
        <w:rPr>
          <w:b/>
          <w:bCs/>
        </w:rPr>
      </w:pPr>
    </w:p>
    <w:p w:rsidR="006A1293" w:rsidRPr="00C157D9" w:rsidRDefault="006A1293" w:rsidP="00C157D9">
      <w:pPr>
        <w:widowControl w:val="0"/>
        <w:autoSpaceDE w:val="0"/>
        <w:autoSpaceDN w:val="0"/>
        <w:adjustRightInd w:val="0"/>
        <w:rPr>
          <w:b/>
          <w:bCs/>
        </w:rPr>
      </w:pPr>
      <w:r w:rsidRPr="00C157D9">
        <w:rPr>
          <w:b/>
          <w:bCs/>
        </w:rPr>
        <w:t xml:space="preserve">(B) SYLLABUS </w:t>
      </w:r>
    </w:p>
    <w:p w:rsidR="006A1293" w:rsidRPr="00C157D9" w:rsidRDefault="006A1293" w:rsidP="00C157D9">
      <w:pPr>
        <w:widowControl w:val="0"/>
        <w:autoSpaceDE w:val="0"/>
        <w:autoSpaceDN w:val="0"/>
        <w:adjustRightInd w:val="0"/>
        <w:jc w:val="center"/>
        <w:rPr>
          <w:b/>
          <w:bCs/>
        </w:rPr>
      </w:pPr>
      <w:r w:rsidRPr="00C157D9">
        <w:rPr>
          <w:b/>
          <w:bCs/>
        </w:rPr>
        <w:t>SECTION – A</w:t>
      </w:r>
    </w:p>
    <w:p w:rsidR="006A1293" w:rsidRPr="00C157D9" w:rsidRDefault="006A1293" w:rsidP="00B97177">
      <w:pPr>
        <w:widowControl w:val="0"/>
        <w:numPr>
          <w:ilvl w:val="0"/>
          <w:numId w:val="118"/>
        </w:numPr>
        <w:autoSpaceDE w:val="0"/>
        <w:autoSpaceDN w:val="0"/>
        <w:adjustRightInd w:val="0"/>
        <w:ind w:left="720" w:hanging="270"/>
        <w:jc w:val="both"/>
        <w:rPr>
          <w:b/>
          <w:bCs/>
        </w:rPr>
      </w:pPr>
      <w:r w:rsidRPr="00C157D9">
        <w:t>Methods of teaching of Computer Science: demonstration, lecture, problem solving, laboratory and project methods, multimedia; internship in teaching: concept and importance;</w:t>
      </w:r>
    </w:p>
    <w:p w:rsidR="006A1293" w:rsidRPr="00C157D9" w:rsidRDefault="006A1293" w:rsidP="00B97177">
      <w:pPr>
        <w:widowControl w:val="0"/>
        <w:numPr>
          <w:ilvl w:val="0"/>
          <w:numId w:val="118"/>
        </w:numPr>
        <w:autoSpaceDE w:val="0"/>
        <w:autoSpaceDN w:val="0"/>
        <w:adjustRightInd w:val="0"/>
        <w:ind w:left="720" w:hanging="270"/>
        <w:jc w:val="both"/>
        <w:rPr>
          <w:b/>
          <w:bCs/>
        </w:rPr>
      </w:pPr>
      <w:r w:rsidRPr="00C157D9">
        <w:t>Computer Science Laboratory: importance and organization, Lesson planning: concept, objectives, importance and steps.</w:t>
      </w:r>
    </w:p>
    <w:p w:rsidR="006A1293" w:rsidRPr="00C157D9" w:rsidRDefault="006A1293" w:rsidP="00C157D9">
      <w:pPr>
        <w:widowControl w:val="0"/>
        <w:autoSpaceDE w:val="0"/>
        <w:autoSpaceDN w:val="0"/>
        <w:adjustRightInd w:val="0"/>
        <w:jc w:val="center"/>
        <w:rPr>
          <w:b/>
          <w:bCs/>
        </w:rPr>
      </w:pPr>
    </w:p>
    <w:p w:rsidR="006A1293" w:rsidRPr="00C157D9" w:rsidRDefault="006A1293" w:rsidP="00C157D9">
      <w:pPr>
        <w:widowControl w:val="0"/>
        <w:autoSpaceDE w:val="0"/>
        <w:autoSpaceDN w:val="0"/>
        <w:adjustRightInd w:val="0"/>
        <w:jc w:val="center"/>
        <w:rPr>
          <w:b/>
          <w:bCs/>
        </w:rPr>
      </w:pPr>
      <w:r w:rsidRPr="00C157D9">
        <w:rPr>
          <w:b/>
          <w:bCs/>
        </w:rPr>
        <w:t>SECTION – B</w:t>
      </w:r>
    </w:p>
    <w:p w:rsidR="006A1293" w:rsidRPr="00C157D9" w:rsidRDefault="006A1293" w:rsidP="00B97177">
      <w:pPr>
        <w:widowControl w:val="0"/>
        <w:numPr>
          <w:ilvl w:val="0"/>
          <w:numId w:val="119"/>
        </w:numPr>
        <w:autoSpaceDE w:val="0"/>
        <w:autoSpaceDN w:val="0"/>
        <w:adjustRightInd w:val="0"/>
        <w:ind w:left="720" w:hanging="360"/>
        <w:jc w:val="both"/>
      </w:pPr>
      <w:r w:rsidRPr="00C157D9">
        <w:t xml:space="preserve">Evaluation in computer science: concept, importance and types; different type of tests: essay type, objective and short answer type; importance and steps. </w:t>
      </w:r>
    </w:p>
    <w:p w:rsidR="006A1293" w:rsidRPr="00C157D9" w:rsidRDefault="006A1293" w:rsidP="00B97177">
      <w:pPr>
        <w:widowControl w:val="0"/>
        <w:numPr>
          <w:ilvl w:val="0"/>
          <w:numId w:val="119"/>
        </w:numPr>
        <w:autoSpaceDE w:val="0"/>
        <w:autoSpaceDN w:val="0"/>
        <w:adjustRightInd w:val="0"/>
        <w:ind w:left="720" w:hanging="360"/>
        <w:jc w:val="both"/>
      </w:pPr>
      <w:r w:rsidRPr="00C157D9">
        <w:t>Internet: meaning, scope and applications in Education, Role of ICT in teacher education, video technology in education, CAI.</w:t>
      </w:r>
    </w:p>
    <w:p w:rsidR="001C58BC" w:rsidRDefault="001C58BC" w:rsidP="00C157D9">
      <w:pPr>
        <w:jc w:val="both"/>
        <w:rPr>
          <w:b/>
        </w:rPr>
      </w:pPr>
    </w:p>
    <w:p w:rsidR="006A1293" w:rsidRPr="00C157D9" w:rsidRDefault="001C58BC" w:rsidP="00C157D9">
      <w:pPr>
        <w:jc w:val="both"/>
        <w:rPr>
          <w:b/>
        </w:rPr>
      </w:pPr>
      <w:r>
        <w:rPr>
          <w:b/>
        </w:rPr>
        <w:t>Activities (</w:t>
      </w:r>
      <w:r w:rsidR="006A1293" w:rsidRPr="00C157D9">
        <w:rPr>
          <w:b/>
        </w:rPr>
        <w:t>Any one of the following)</w:t>
      </w:r>
    </w:p>
    <w:p w:rsidR="006A1293" w:rsidRPr="00C157D9" w:rsidRDefault="006A1293" w:rsidP="00C157D9">
      <w:pPr>
        <w:pStyle w:val="ListParagraph"/>
        <w:spacing w:after="0" w:line="240" w:lineRule="auto"/>
        <w:ind w:left="0"/>
        <w:contextualSpacing/>
        <w:jc w:val="both"/>
        <w:rPr>
          <w:rFonts w:ascii="Times New Roman" w:hAnsi="Times New Roman"/>
          <w:sz w:val="24"/>
          <w:szCs w:val="24"/>
        </w:rPr>
      </w:pPr>
      <w:r w:rsidRPr="00C157D9">
        <w:rPr>
          <w:rFonts w:ascii="Times New Roman" w:hAnsi="Times New Roman"/>
          <w:sz w:val="24"/>
          <w:szCs w:val="24"/>
        </w:rPr>
        <w:t xml:space="preserve">Hands on experience: </w:t>
      </w:r>
    </w:p>
    <w:p w:rsidR="006A1293" w:rsidRPr="00C157D9" w:rsidRDefault="006A1293" w:rsidP="00C157D9">
      <w:pPr>
        <w:pStyle w:val="ListParagraph"/>
        <w:spacing w:after="0" w:line="240" w:lineRule="auto"/>
        <w:ind w:left="0"/>
        <w:contextualSpacing/>
        <w:jc w:val="both"/>
        <w:rPr>
          <w:rFonts w:ascii="Times New Roman" w:hAnsi="Times New Roman"/>
          <w:sz w:val="24"/>
          <w:szCs w:val="24"/>
        </w:rPr>
      </w:pPr>
      <w:r w:rsidRPr="00C157D9">
        <w:rPr>
          <w:rFonts w:ascii="Times New Roman" w:hAnsi="Times New Roman"/>
          <w:sz w:val="24"/>
          <w:szCs w:val="24"/>
        </w:rPr>
        <w:t>(i) MS Power Point</w:t>
      </w:r>
    </w:p>
    <w:p w:rsidR="006A1293" w:rsidRPr="00C157D9" w:rsidRDefault="006A1293" w:rsidP="00C157D9">
      <w:pPr>
        <w:pStyle w:val="ListParagraph"/>
        <w:spacing w:after="0" w:line="240" w:lineRule="auto"/>
        <w:ind w:left="0"/>
        <w:contextualSpacing/>
        <w:jc w:val="both"/>
        <w:rPr>
          <w:rFonts w:ascii="Times New Roman" w:hAnsi="Times New Roman"/>
          <w:sz w:val="24"/>
          <w:szCs w:val="24"/>
        </w:rPr>
      </w:pPr>
      <w:r w:rsidRPr="00C157D9">
        <w:rPr>
          <w:rFonts w:ascii="Times New Roman" w:hAnsi="Times New Roman"/>
          <w:sz w:val="24"/>
          <w:szCs w:val="24"/>
        </w:rPr>
        <w:t xml:space="preserve">(ii) MS Word and </w:t>
      </w:r>
    </w:p>
    <w:p w:rsidR="006A1293" w:rsidRPr="00C157D9" w:rsidRDefault="006A1293" w:rsidP="00C157D9">
      <w:pPr>
        <w:pStyle w:val="ListParagraph"/>
        <w:spacing w:after="0" w:line="240" w:lineRule="auto"/>
        <w:ind w:left="0"/>
        <w:contextualSpacing/>
        <w:jc w:val="both"/>
        <w:rPr>
          <w:rFonts w:ascii="Times New Roman" w:hAnsi="Times New Roman"/>
          <w:sz w:val="24"/>
          <w:szCs w:val="24"/>
        </w:rPr>
      </w:pPr>
      <w:r w:rsidRPr="00C157D9">
        <w:rPr>
          <w:rFonts w:ascii="Times New Roman" w:hAnsi="Times New Roman"/>
          <w:sz w:val="24"/>
          <w:szCs w:val="24"/>
        </w:rPr>
        <w:t>(iii) MS Excel</w:t>
      </w:r>
    </w:p>
    <w:p w:rsidR="001C58BC" w:rsidRDefault="001C58BC" w:rsidP="00C157D9">
      <w:pPr>
        <w:widowControl w:val="0"/>
        <w:autoSpaceDE w:val="0"/>
        <w:autoSpaceDN w:val="0"/>
        <w:adjustRightInd w:val="0"/>
        <w:jc w:val="both"/>
        <w:rPr>
          <w:rFonts w:eastAsia="Times New Roman"/>
          <w:b/>
          <w:bCs/>
        </w:rPr>
      </w:pPr>
    </w:p>
    <w:p w:rsidR="006A1293" w:rsidRPr="00C157D9" w:rsidRDefault="006A1293"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D81313" w:rsidRPr="00C157D9" w:rsidRDefault="00D81313" w:rsidP="00B97177">
      <w:pPr>
        <w:pStyle w:val="ListParagraph"/>
        <w:numPr>
          <w:ilvl w:val="0"/>
          <w:numId w:val="199"/>
        </w:numPr>
        <w:spacing w:after="0" w:line="240" w:lineRule="auto"/>
        <w:rPr>
          <w:rFonts w:ascii="Times New Roman" w:hAnsi="Times New Roman"/>
          <w:i/>
          <w:sz w:val="24"/>
          <w:szCs w:val="24"/>
        </w:rPr>
      </w:pPr>
      <w:r w:rsidRPr="00C157D9">
        <w:rPr>
          <w:rFonts w:ascii="Times New Roman" w:hAnsi="Times New Roman"/>
          <w:sz w:val="24"/>
          <w:szCs w:val="24"/>
        </w:rPr>
        <w:t xml:space="preserve">Abbott, C. (2001). </w:t>
      </w:r>
      <w:r w:rsidRPr="00C157D9">
        <w:rPr>
          <w:rFonts w:ascii="Times New Roman" w:hAnsi="Times New Roman"/>
          <w:i/>
          <w:sz w:val="24"/>
          <w:szCs w:val="24"/>
        </w:rPr>
        <w:t>ICT: Changing Education.</w:t>
      </w:r>
      <w:r w:rsidR="001C58BC">
        <w:rPr>
          <w:rFonts w:ascii="Times New Roman" w:hAnsi="Times New Roman"/>
          <w:i/>
          <w:sz w:val="24"/>
          <w:szCs w:val="24"/>
        </w:rPr>
        <w:t xml:space="preserve"> </w:t>
      </w:r>
      <w:r w:rsidRPr="00C157D9">
        <w:rPr>
          <w:rFonts w:ascii="Times New Roman" w:hAnsi="Times New Roman"/>
          <w:sz w:val="24"/>
          <w:szCs w:val="24"/>
        </w:rPr>
        <w:t>UK:</w:t>
      </w:r>
      <w:r w:rsidR="001C58BC">
        <w:rPr>
          <w:rFonts w:ascii="Times New Roman" w:hAnsi="Times New Roman"/>
          <w:sz w:val="24"/>
          <w:szCs w:val="24"/>
        </w:rPr>
        <w:t xml:space="preserve"> </w:t>
      </w:r>
      <w:r w:rsidRPr="00C157D9">
        <w:rPr>
          <w:rFonts w:ascii="Times New Roman" w:hAnsi="Times New Roman"/>
          <w:sz w:val="24"/>
          <w:szCs w:val="24"/>
        </w:rPr>
        <w:t>Psychology Press.</w:t>
      </w:r>
    </w:p>
    <w:p w:rsidR="00D81313" w:rsidRPr="00C157D9" w:rsidRDefault="00D81313" w:rsidP="00B97177">
      <w:pPr>
        <w:pStyle w:val="ListParagraph"/>
        <w:numPr>
          <w:ilvl w:val="0"/>
          <w:numId w:val="199"/>
        </w:numPr>
        <w:spacing w:after="0" w:line="240" w:lineRule="auto"/>
        <w:jc w:val="both"/>
        <w:rPr>
          <w:rFonts w:ascii="Times New Roman" w:hAnsi="Times New Roman"/>
          <w:sz w:val="24"/>
          <w:szCs w:val="24"/>
        </w:rPr>
      </w:pPr>
      <w:r w:rsidRPr="00C157D9">
        <w:rPr>
          <w:rFonts w:ascii="Times New Roman" w:hAnsi="Times New Roman"/>
          <w:sz w:val="24"/>
          <w:szCs w:val="24"/>
        </w:rPr>
        <w:t>Khan, N. (2004).</w:t>
      </w:r>
      <w:r w:rsidRPr="00C157D9">
        <w:rPr>
          <w:rFonts w:ascii="Times New Roman" w:hAnsi="Times New Roman"/>
          <w:i/>
          <w:sz w:val="24"/>
          <w:szCs w:val="24"/>
        </w:rPr>
        <w:t>Educational Technology.</w:t>
      </w:r>
      <w:r w:rsidR="001C58BC">
        <w:rPr>
          <w:rFonts w:ascii="Times New Roman" w:hAnsi="Times New Roman"/>
          <w:i/>
          <w:sz w:val="24"/>
          <w:szCs w:val="24"/>
        </w:rPr>
        <w:t xml:space="preserve"> </w:t>
      </w:r>
      <w:r w:rsidRPr="00C157D9">
        <w:rPr>
          <w:rFonts w:ascii="Times New Roman" w:hAnsi="Times New Roman"/>
          <w:sz w:val="24"/>
          <w:szCs w:val="24"/>
        </w:rPr>
        <w:t>New Delhi: Rajat Publications.</w:t>
      </w:r>
    </w:p>
    <w:p w:rsidR="00D81313" w:rsidRPr="00C157D9" w:rsidRDefault="00D81313" w:rsidP="00B97177">
      <w:pPr>
        <w:pStyle w:val="ListParagraph"/>
        <w:numPr>
          <w:ilvl w:val="0"/>
          <w:numId w:val="199"/>
        </w:numPr>
        <w:spacing w:after="0" w:line="240" w:lineRule="auto"/>
        <w:jc w:val="both"/>
        <w:rPr>
          <w:rFonts w:ascii="Times New Roman" w:hAnsi="Times New Roman"/>
          <w:sz w:val="24"/>
          <w:szCs w:val="24"/>
        </w:rPr>
      </w:pPr>
      <w:r w:rsidRPr="00C157D9">
        <w:rPr>
          <w:rFonts w:ascii="Times New Roman" w:hAnsi="Times New Roman"/>
          <w:sz w:val="24"/>
          <w:szCs w:val="24"/>
        </w:rPr>
        <w:t xml:space="preserve">Mambi, Adam J. (2010). </w:t>
      </w:r>
      <w:r w:rsidRPr="00C157D9">
        <w:rPr>
          <w:rFonts w:ascii="Times New Roman" w:hAnsi="Times New Roman"/>
          <w:i/>
          <w:sz w:val="24"/>
          <w:szCs w:val="24"/>
        </w:rPr>
        <w:t>ICT Law Book: A Source Book for Information and Communication Technologies</w:t>
      </w:r>
      <w:r w:rsidRPr="00C157D9">
        <w:rPr>
          <w:rFonts w:ascii="Times New Roman" w:hAnsi="Times New Roman"/>
          <w:sz w:val="24"/>
          <w:szCs w:val="24"/>
        </w:rPr>
        <w:t>. Tanzania: Mkukina</w:t>
      </w:r>
      <w:r w:rsidR="001C58BC">
        <w:rPr>
          <w:rFonts w:ascii="Times New Roman" w:hAnsi="Times New Roman"/>
          <w:sz w:val="24"/>
          <w:szCs w:val="24"/>
        </w:rPr>
        <w:t xml:space="preserve"> </w:t>
      </w:r>
      <w:r w:rsidRPr="00C157D9">
        <w:rPr>
          <w:rFonts w:ascii="Times New Roman" w:hAnsi="Times New Roman"/>
          <w:sz w:val="24"/>
          <w:szCs w:val="24"/>
        </w:rPr>
        <w:t>Nyota Publishers Ltd.</w:t>
      </w:r>
    </w:p>
    <w:p w:rsidR="00D81313" w:rsidRPr="00C157D9" w:rsidRDefault="00D81313" w:rsidP="00B97177">
      <w:pPr>
        <w:pStyle w:val="ListParagraph"/>
        <w:numPr>
          <w:ilvl w:val="0"/>
          <w:numId w:val="199"/>
        </w:numPr>
        <w:spacing w:after="0" w:line="240" w:lineRule="auto"/>
        <w:jc w:val="both"/>
        <w:rPr>
          <w:rFonts w:ascii="Times New Roman" w:hAnsi="Times New Roman"/>
          <w:sz w:val="24"/>
          <w:szCs w:val="24"/>
        </w:rPr>
      </w:pPr>
      <w:r w:rsidRPr="00C157D9">
        <w:rPr>
          <w:rFonts w:ascii="Times New Roman" w:hAnsi="Times New Roman"/>
          <w:sz w:val="24"/>
          <w:szCs w:val="24"/>
        </w:rPr>
        <w:t>Mangal, S.K., &amp; Mangal, Uma (2010).</w:t>
      </w:r>
      <w:r w:rsidRPr="00C157D9">
        <w:rPr>
          <w:rFonts w:ascii="Times New Roman" w:hAnsi="Times New Roman"/>
          <w:i/>
          <w:sz w:val="24"/>
          <w:szCs w:val="24"/>
        </w:rPr>
        <w:t>Essentials of Educational Technology.</w:t>
      </w:r>
      <w:r w:rsidR="001C58BC">
        <w:rPr>
          <w:rFonts w:ascii="Times New Roman" w:hAnsi="Times New Roman"/>
          <w:i/>
          <w:sz w:val="24"/>
          <w:szCs w:val="24"/>
        </w:rPr>
        <w:t xml:space="preserve"> </w:t>
      </w:r>
      <w:r w:rsidRPr="00C157D9">
        <w:rPr>
          <w:rFonts w:ascii="Times New Roman" w:hAnsi="Times New Roman"/>
          <w:sz w:val="24"/>
          <w:szCs w:val="24"/>
        </w:rPr>
        <w:t>New Delhi: PHI Learning Pvt. Ltd.</w:t>
      </w:r>
    </w:p>
    <w:p w:rsidR="00D81313" w:rsidRPr="00C157D9" w:rsidRDefault="00D81313" w:rsidP="00B97177">
      <w:pPr>
        <w:pStyle w:val="ListParagraph"/>
        <w:numPr>
          <w:ilvl w:val="0"/>
          <w:numId w:val="199"/>
        </w:numPr>
        <w:spacing w:after="0" w:line="240" w:lineRule="auto"/>
        <w:jc w:val="both"/>
        <w:rPr>
          <w:rFonts w:ascii="Times New Roman" w:hAnsi="Times New Roman"/>
          <w:sz w:val="24"/>
          <w:szCs w:val="24"/>
        </w:rPr>
      </w:pPr>
      <w:r w:rsidRPr="00C157D9">
        <w:rPr>
          <w:rFonts w:ascii="Times New Roman" w:hAnsi="Times New Roman"/>
          <w:sz w:val="24"/>
          <w:szCs w:val="24"/>
        </w:rPr>
        <w:t>Mehra, V. (2004).</w:t>
      </w:r>
      <w:r w:rsidRPr="00C157D9">
        <w:rPr>
          <w:rFonts w:ascii="Times New Roman" w:hAnsi="Times New Roman"/>
          <w:i/>
          <w:sz w:val="24"/>
          <w:szCs w:val="24"/>
        </w:rPr>
        <w:t>Educational Technology</w:t>
      </w:r>
      <w:r w:rsidRPr="00C157D9">
        <w:rPr>
          <w:rFonts w:ascii="Times New Roman" w:hAnsi="Times New Roman"/>
          <w:sz w:val="24"/>
          <w:szCs w:val="24"/>
        </w:rPr>
        <w:t>. New Delhi: S.S. Publishers.</w:t>
      </w:r>
    </w:p>
    <w:p w:rsidR="00D81313" w:rsidRPr="00C157D9" w:rsidRDefault="00D81313" w:rsidP="00B97177">
      <w:pPr>
        <w:pStyle w:val="ListParagraph"/>
        <w:widowControl w:val="0"/>
        <w:numPr>
          <w:ilvl w:val="0"/>
          <w:numId w:val="199"/>
        </w:numPr>
        <w:autoSpaceDE w:val="0"/>
        <w:autoSpaceDN w:val="0"/>
        <w:adjustRightInd w:val="0"/>
        <w:spacing w:after="0" w:line="240" w:lineRule="auto"/>
        <w:jc w:val="both"/>
        <w:rPr>
          <w:rFonts w:ascii="Times New Roman" w:hAnsi="Times New Roman"/>
          <w:b/>
          <w:bCs/>
          <w:sz w:val="24"/>
          <w:szCs w:val="24"/>
        </w:rPr>
      </w:pPr>
      <w:r w:rsidRPr="00C157D9">
        <w:rPr>
          <w:rFonts w:ascii="Times New Roman" w:hAnsi="Times New Roman"/>
          <w:sz w:val="24"/>
          <w:szCs w:val="24"/>
        </w:rPr>
        <w:t xml:space="preserve">Sharma, R.A. (2006). </w:t>
      </w:r>
      <w:r w:rsidRPr="00C157D9">
        <w:rPr>
          <w:rFonts w:ascii="Times New Roman" w:hAnsi="Times New Roman"/>
          <w:i/>
          <w:sz w:val="24"/>
          <w:szCs w:val="24"/>
        </w:rPr>
        <w:t>Technological Foundations of Education</w:t>
      </w:r>
      <w:r w:rsidRPr="00C157D9">
        <w:rPr>
          <w:rFonts w:ascii="Times New Roman" w:hAnsi="Times New Roman"/>
          <w:sz w:val="24"/>
          <w:szCs w:val="24"/>
        </w:rPr>
        <w:t>. Meerut: R. Lall Book Depot.</w:t>
      </w:r>
    </w:p>
    <w:p w:rsidR="001C58BC" w:rsidRDefault="001C58BC"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(D) EVALUATION </w:t>
      </w:r>
      <w:r w:rsidRPr="00C157D9">
        <w:rPr>
          <w:b/>
          <w:bCs/>
        </w:rPr>
        <w:tab/>
      </w:r>
    </w:p>
    <w:p w:rsidR="006A1293" w:rsidRPr="00C157D9" w:rsidRDefault="006A1293"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6A1293" w:rsidRPr="00C157D9" w:rsidRDefault="001B3399" w:rsidP="00C157D9">
      <w:pPr>
        <w:widowControl w:val="0"/>
        <w:autoSpaceDE w:val="0"/>
        <w:autoSpaceDN w:val="0"/>
        <w:adjustRightInd w:val="0"/>
        <w:jc w:val="both"/>
      </w:pPr>
      <w:r w:rsidRPr="00C157D9">
        <w:t>Inter</w:t>
      </w:r>
      <w:r w:rsidR="006A1293" w:rsidRPr="00C157D9">
        <w:t xml:space="preserve">nal Assessment </w:t>
      </w:r>
      <w:r w:rsidR="006A1293" w:rsidRPr="00C157D9">
        <w:tab/>
      </w:r>
      <w:r w:rsidR="006A1293" w:rsidRPr="00C157D9">
        <w:tab/>
      </w:r>
      <w:r w:rsidR="006A1293" w:rsidRPr="00C157D9">
        <w:tab/>
      </w:r>
      <w:r w:rsidRPr="00C157D9">
        <w:tab/>
      </w:r>
      <w:r w:rsidR="006A1293" w:rsidRPr="00C157D9">
        <w:t xml:space="preserve">15 Marks </w:t>
      </w:r>
    </w:p>
    <w:p w:rsidR="006A1293" w:rsidRPr="00C157D9" w:rsidRDefault="006A1293"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6A1293" w:rsidRPr="00C157D9" w:rsidRDefault="006A1293" w:rsidP="00C157D9">
      <w:pPr>
        <w:widowControl w:val="0"/>
        <w:autoSpaceDE w:val="0"/>
        <w:autoSpaceDN w:val="0"/>
        <w:adjustRightInd w:val="0"/>
        <w:jc w:val="both"/>
      </w:pPr>
      <w:r w:rsidRPr="00C157D9">
        <w:t xml:space="preserve">Written Assignment/Project work </w:t>
      </w:r>
      <w:r w:rsidRPr="00C157D9">
        <w:tab/>
      </w:r>
      <w:r w:rsidRPr="00C157D9">
        <w:tab/>
        <w:t>6</w:t>
      </w:r>
    </w:p>
    <w:p w:rsidR="006A1293" w:rsidRPr="00C157D9" w:rsidRDefault="006A1293"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6A1293" w:rsidRPr="00C157D9" w:rsidRDefault="006A1293"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(E) INSTRUCTIONS FOR THE PAPER-SETTER </w:t>
      </w:r>
    </w:p>
    <w:p w:rsidR="006A1293" w:rsidRPr="00C157D9" w:rsidRDefault="006A1293"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6A1293" w:rsidRPr="00C157D9" w:rsidRDefault="006A1293" w:rsidP="00C157D9">
      <w:pPr>
        <w:widowControl w:val="0"/>
        <w:autoSpaceDE w:val="0"/>
        <w:autoSpaceDN w:val="0"/>
        <w:adjustRightInd w:val="0"/>
        <w:jc w:val="both"/>
        <w:rPr>
          <w:b/>
          <w:bCs/>
        </w:rPr>
      </w:pPr>
    </w:p>
    <w:p w:rsidR="006A1293" w:rsidRPr="00C157D9" w:rsidRDefault="006A1293" w:rsidP="00C157D9">
      <w:pPr>
        <w:widowControl w:val="0"/>
        <w:autoSpaceDE w:val="0"/>
        <w:autoSpaceDN w:val="0"/>
        <w:adjustRightInd w:val="0"/>
        <w:jc w:val="both"/>
        <w:rPr>
          <w:b/>
          <w:bCs/>
        </w:rPr>
      </w:pPr>
      <w:r w:rsidRPr="00C157D9">
        <w:rPr>
          <w:b/>
          <w:bCs/>
        </w:rPr>
        <w:t xml:space="preserve">(F) INSTRUCTIONS FOR THE CANDIDATES </w:t>
      </w:r>
    </w:p>
    <w:p w:rsidR="006A1293" w:rsidRPr="00C157D9" w:rsidRDefault="006A1293" w:rsidP="00C157D9">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rPr>
          <w:b/>
          <w:bCs/>
        </w:rPr>
      </w:pPr>
      <w:r w:rsidRPr="00C157D9">
        <w:rPr>
          <w:b/>
          <w:bCs/>
        </w:rPr>
        <w:tab/>
      </w:r>
      <w:r w:rsidRPr="00C157D9">
        <w:t>Candidates are required to attempt one question each from the sections A and B and the entire section C.</w:t>
      </w:r>
    </w:p>
    <w:p w:rsidR="00722D3B" w:rsidRPr="00C157D9" w:rsidRDefault="00722D3B" w:rsidP="00C157D9">
      <w:pPr>
        <w:widowControl w:val="0"/>
        <w:overflowPunct w:val="0"/>
        <w:autoSpaceDE w:val="0"/>
        <w:autoSpaceDN w:val="0"/>
        <w:adjustRightInd w:val="0"/>
        <w:jc w:val="center"/>
        <w:rPr>
          <w:b/>
          <w:bCs/>
        </w:rPr>
      </w:pPr>
      <w:r w:rsidRPr="00C157D9">
        <w:rPr>
          <w:b/>
          <w:bCs/>
        </w:rPr>
        <w:lastRenderedPageBreak/>
        <w:t xml:space="preserve">PAPER- </w:t>
      </w:r>
      <w:r w:rsidR="00821B81" w:rsidRPr="00C157D9">
        <w:rPr>
          <w:b/>
          <w:bCs/>
        </w:rPr>
        <w:t>XI &amp; XII</w:t>
      </w:r>
      <w:r w:rsidRPr="00C157D9">
        <w:rPr>
          <w:b/>
          <w:bCs/>
        </w:rPr>
        <w:t>: Pedagogy of School Subject (Part II)</w:t>
      </w:r>
    </w:p>
    <w:p w:rsidR="00722D3B" w:rsidRPr="00C157D9" w:rsidRDefault="004F4BB3" w:rsidP="00C157D9">
      <w:pPr>
        <w:widowControl w:val="0"/>
        <w:autoSpaceDE w:val="0"/>
        <w:autoSpaceDN w:val="0"/>
        <w:adjustRightInd w:val="0"/>
        <w:jc w:val="center"/>
        <w:rPr>
          <w:b/>
          <w:bCs/>
        </w:rPr>
      </w:pPr>
      <w:r w:rsidRPr="00C157D9">
        <w:rPr>
          <w:b/>
          <w:bCs/>
        </w:rPr>
        <w:t xml:space="preserve">(xi) </w:t>
      </w:r>
      <w:r w:rsidR="00722D3B" w:rsidRPr="00C157D9">
        <w:rPr>
          <w:b/>
          <w:bCs/>
        </w:rPr>
        <w:t>Teaching of Commerce</w:t>
      </w:r>
    </w:p>
    <w:p w:rsidR="00722D3B" w:rsidRPr="00C157D9" w:rsidRDefault="00722D3B" w:rsidP="00C157D9">
      <w:pPr>
        <w:widowControl w:val="0"/>
        <w:autoSpaceDE w:val="0"/>
        <w:autoSpaceDN w:val="0"/>
        <w:adjustRightInd w:val="0"/>
        <w:jc w:val="center"/>
        <w:rPr>
          <w:b/>
          <w:bCs/>
        </w:rPr>
      </w:pPr>
    </w:p>
    <w:p w:rsidR="00722D3B" w:rsidRPr="00C157D9" w:rsidRDefault="00722D3B" w:rsidP="00C157D9">
      <w:pPr>
        <w:widowControl w:val="0"/>
        <w:autoSpaceDE w:val="0"/>
        <w:autoSpaceDN w:val="0"/>
        <w:adjustRightInd w:val="0"/>
        <w:rPr>
          <w:b/>
          <w:bCs/>
        </w:rPr>
      </w:pPr>
      <w:r w:rsidRPr="00C157D9">
        <w:rPr>
          <w:b/>
          <w:bCs/>
        </w:rPr>
        <w:t xml:space="preserve">(A) OBJECTIVES </w:t>
      </w:r>
    </w:p>
    <w:p w:rsidR="00722D3B" w:rsidRPr="00C157D9" w:rsidRDefault="00722D3B" w:rsidP="00C157D9">
      <w:pPr>
        <w:widowControl w:val="0"/>
        <w:autoSpaceDE w:val="0"/>
        <w:autoSpaceDN w:val="0"/>
        <w:adjustRightInd w:val="0"/>
        <w:rPr>
          <w:b/>
          <w:bCs/>
        </w:rPr>
      </w:pPr>
      <w:r w:rsidRPr="00C157D9">
        <w:rPr>
          <w:b/>
          <w:bCs/>
        </w:rPr>
        <w:tab/>
      </w:r>
      <w:r w:rsidRPr="00C157D9">
        <w:t xml:space="preserve">To enable the student teachers to: </w:t>
      </w:r>
    </w:p>
    <w:p w:rsidR="00722D3B" w:rsidRPr="00C157D9" w:rsidRDefault="00E25D3A" w:rsidP="00B97177">
      <w:pPr>
        <w:numPr>
          <w:ilvl w:val="0"/>
          <w:numId w:val="44"/>
        </w:numPr>
        <w:autoSpaceDE w:val="0"/>
        <w:autoSpaceDN w:val="0"/>
        <w:adjustRightInd w:val="0"/>
        <w:jc w:val="both"/>
        <w:rPr>
          <w:color w:val="000000"/>
        </w:rPr>
      </w:pPr>
      <w:r w:rsidRPr="00C157D9">
        <w:rPr>
          <w:color w:val="000000"/>
        </w:rPr>
        <w:t>Identify and apply different</w:t>
      </w:r>
      <w:r w:rsidR="00722D3B" w:rsidRPr="00C157D9">
        <w:rPr>
          <w:color w:val="000000"/>
        </w:rPr>
        <w:t xml:space="preserve"> methods and techniques of teaching of commerce at the school stage. </w:t>
      </w:r>
    </w:p>
    <w:p w:rsidR="00722D3B" w:rsidRPr="00C157D9" w:rsidRDefault="00722D3B" w:rsidP="00B97177">
      <w:pPr>
        <w:numPr>
          <w:ilvl w:val="0"/>
          <w:numId w:val="44"/>
        </w:numPr>
        <w:autoSpaceDE w:val="0"/>
        <w:autoSpaceDN w:val="0"/>
        <w:adjustRightInd w:val="0"/>
        <w:jc w:val="both"/>
        <w:rPr>
          <w:color w:val="000000"/>
        </w:rPr>
      </w:pPr>
      <w:r w:rsidRPr="00C157D9">
        <w:rPr>
          <w:color w:val="000000"/>
        </w:rPr>
        <w:t xml:space="preserve">Instill the competence of organizing co-curricular activities for enriching the subject matter of commerce. </w:t>
      </w:r>
    </w:p>
    <w:p w:rsidR="00722D3B" w:rsidRPr="00C157D9" w:rsidRDefault="00722D3B" w:rsidP="00B97177">
      <w:pPr>
        <w:numPr>
          <w:ilvl w:val="0"/>
          <w:numId w:val="44"/>
        </w:numPr>
        <w:autoSpaceDE w:val="0"/>
        <w:autoSpaceDN w:val="0"/>
        <w:adjustRightInd w:val="0"/>
        <w:jc w:val="both"/>
        <w:rPr>
          <w:color w:val="000000"/>
        </w:rPr>
      </w:pPr>
      <w:r w:rsidRPr="00C157D9">
        <w:rPr>
          <w:color w:val="000000"/>
        </w:rPr>
        <w:t xml:space="preserve">Develop the skill of effective teaching making use of various devices, techniques and teaching aids. </w:t>
      </w:r>
    </w:p>
    <w:p w:rsidR="00722D3B" w:rsidRPr="00C157D9" w:rsidRDefault="00722D3B" w:rsidP="00B97177">
      <w:pPr>
        <w:numPr>
          <w:ilvl w:val="0"/>
          <w:numId w:val="44"/>
        </w:numPr>
        <w:autoSpaceDE w:val="0"/>
        <w:autoSpaceDN w:val="0"/>
        <w:adjustRightInd w:val="0"/>
        <w:jc w:val="both"/>
        <w:rPr>
          <w:color w:val="000000"/>
        </w:rPr>
      </w:pPr>
      <w:r w:rsidRPr="00C157D9">
        <w:rPr>
          <w:color w:val="000000"/>
        </w:rPr>
        <w:t xml:space="preserve">Present, conduct, </w:t>
      </w:r>
      <w:proofErr w:type="gramStart"/>
      <w:r w:rsidRPr="00C157D9">
        <w:rPr>
          <w:color w:val="000000"/>
        </w:rPr>
        <w:t>organize</w:t>
      </w:r>
      <w:proofErr w:type="gramEnd"/>
      <w:r w:rsidRPr="00C157D9">
        <w:rPr>
          <w:color w:val="000000"/>
        </w:rPr>
        <w:t xml:space="preserve"> projects, surveys, seminars, conferences. </w:t>
      </w:r>
    </w:p>
    <w:p w:rsidR="00722D3B" w:rsidRPr="00C157D9" w:rsidRDefault="00722D3B" w:rsidP="00B97177">
      <w:pPr>
        <w:numPr>
          <w:ilvl w:val="0"/>
          <w:numId w:val="44"/>
        </w:numPr>
        <w:autoSpaceDE w:val="0"/>
        <w:autoSpaceDN w:val="0"/>
        <w:adjustRightInd w:val="0"/>
        <w:jc w:val="both"/>
        <w:rPr>
          <w:color w:val="000000"/>
        </w:rPr>
      </w:pPr>
      <w:r w:rsidRPr="00C157D9">
        <w:rPr>
          <w:color w:val="000000"/>
        </w:rPr>
        <w:t xml:space="preserve">Develop the skill of lesson planning and construction of an achievement test of Commerce. </w:t>
      </w:r>
    </w:p>
    <w:p w:rsidR="00722D3B" w:rsidRPr="00C157D9" w:rsidRDefault="00722D3B" w:rsidP="00C157D9">
      <w:pPr>
        <w:widowControl w:val="0"/>
        <w:autoSpaceDE w:val="0"/>
        <w:autoSpaceDN w:val="0"/>
        <w:adjustRightInd w:val="0"/>
      </w:pPr>
    </w:p>
    <w:p w:rsidR="00722D3B" w:rsidRPr="00C157D9" w:rsidRDefault="00722D3B" w:rsidP="00C157D9">
      <w:pPr>
        <w:widowControl w:val="0"/>
        <w:autoSpaceDE w:val="0"/>
        <w:autoSpaceDN w:val="0"/>
        <w:adjustRightInd w:val="0"/>
        <w:rPr>
          <w:b/>
          <w:bCs/>
        </w:rPr>
      </w:pPr>
      <w:r w:rsidRPr="00C157D9">
        <w:rPr>
          <w:b/>
          <w:bCs/>
        </w:rPr>
        <w:t xml:space="preserve">(B) SYLLABUS </w:t>
      </w:r>
    </w:p>
    <w:p w:rsidR="00722D3B" w:rsidRPr="00C157D9" w:rsidRDefault="00722D3B" w:rsidP="00C157D9">
      <w:pPr>
        <w:widowControl w:val="0"/>
        <w:autoSpaceDE w:val="0"/>
        <w:autoSpaceDN w:val="0"/>
        <w:adjustRightInd w:val="0"/>
        <w:jc w:val="center"/>
        <w:rPr>
          <w:b/>
          <w:bCs/>
        </w:rPr>
      </w:pPr>
      <w:r w:rsidRPr="00C157D9">
        <w:rPr>
          <w:b/>
          <w:bCs/>
        </w:rPr>
        <w:t>SECTION – A</w:t>
      </w:r>
    </w:p>
    <w:p w:rsidR="00822C08" w:rsidRPr="00C157D9" w:rsidRDefault="00722D3B" w:rsidP="00B97177">
      <w:pPr>
        <w:widowControl w:val="0"/>
        <w:numPr>
          <w:ilvl w:val="0"/>
          <w:numId w:val="106"/>
        </w:numPr>
        <w:autoSpaceDE w:val="0"/>
        <w:autoSpaceDN w:val="0"/>
        <w:adjustRightInd w:val="0"/>
        <w:ind w:left="720" w:hanging="360"/>
        <w:jc w:val="both"/>
        <w:rPr>
          <w:b/>
          <w:bCs/>
        </w:rPr>
      </w:pPr>
      <w:r w:rsidRPr="00C157D9">
        <w:t>Methods of teaching commerce: concept, characteristics, methods - lecture, discussion, source, case study, role playing and problem solving</w:t>
      </w:r>
      <w:r w:rsidR="001C58BC">
        <w:t>.</w:t>
      </w:r>
      <w:r w:rsidRPr="00C157D9">
        <w:t xml:space="preserve"> </w:t>
      </w:r>
    </w:p>
    <w:p w:rsidR="00722D3B" w:rsidRPr="00C157D9" w:rsidRDefault="00250BC0" w:rsidP="00B97177">
      <w:pPr>
        <w:widowControl w:val="0"/>
        <w:numPr>
          <w:ilvl w:val="0"/>
          <w:numId w:val="106"/>
        </w:numPr>
        <w:autoSpaceDE w:val="0"/>
        <w:autoSpaceDN w:val="0"/>
        <w:adjustRightInd w:val="0"/>
        <w:ind w:left="720" w:hanging="360"/>
        <w:jc w:val="both"/>
        <w:rPr>
          <w:b/>
          <w:bCs/>
        </w:rPr>
      </w:pPr>
      <w:r w:rsidRPr="00C157D9">
        <w:t>A</w:t>
      </w:r>
      <w:r w:rsidR="00722D3B" w:rsidRPr="00C157D9">
        <w:t>udio-visual aids: meaning, importance, projective and non-projective teaching aids.</w:t>
      </w:r>
      <w:r w:rsidR="001C58BC">
        <w:t xml:space="preserve"> </w:t>
      </w:r>
      <w:r w:rsidR="005325CC" w:rsidRPr="00C157D9">
        <w:t>I</w:t>
      </w:r>
      <w:r w:rsidR="00750DB2" w:rsidRPr="00C157D9">
        <w:t>n</w:t>
      </w:r>
      <w:r w:rsidR="00F70629" w:rsidRPr="00C157D9">
        <w:t>ternship in te</w:t>
      </w:r>
      <w:r w:rsidR="001C58BC">
        <w:t>aching: concept and importance.</w:t>
      </w:r>
    </w:p>
    <w:p w:rsidR="00722D3B" w:rsidRPr="00C157D9" w:rsidRDefault="00722D3B" w:rsidP="00C157D9">
      <w:pPr>
        <w:widowControl w:val="0"/>
        <w:autoSpaceDE w:val="0"/>
        <w:autoSpaceDN w:val="0"/>
        <w:adjustRightInd w:val="0"/>
        <w:jc w:val="center"/>
        <w:rPr>
          <w:b/>
          <w:bCs/>
        </w:rPr>
      </w:pPr>
    </w:p>
    <w:p w:rsidR="00722D3B" w:rsidRPr="00C157D9" w:rsidRDefault="00722D3B" w:rsidP="00C157D9">
      <w:pPr>
        <w:widowControl w:val="0"/>
        <w:autoSpaceDE w:val="0"/>
        <w:autoSpaceDN w:val="0"/>
        <w:adjustRightInd w:val="0"/>
        <w:jc w:val="center"/>
        <w:rPr>
          <w:b/>
          <w:bCs/>
        </w:rPr>
      </w:pPr>
      <w:r w:rsidRPr="00C157D9">
        <w:rPr>
          <w:b/>
          <w:bCs/>
        </w:rPr>
        <w:t>SECTION – B</w:t>
      </w:r>
    </w:p>
    <w:p w:rsidR="00822C08" w:rsidRPr="00C157D9" w:rsidRDefault="00722D3B" w:rsidP="00B97177">
      <w:pPr>
        <w:widowControl w:val="0"/>
        <w:numPr>
          <w:ilvl w:val="0"/>
          <w:numId w:val="107"/>
        </w:numPr>
        <w:autoSpaceDE w:val="0"/>
        <w:autoSpaceDN w:val="0"/>
        <w:adjustRightInd w:val="0"/>
        <w:ind w:left="720" w:hanging="360"/>
        <w:jc w:val="both"/>
      </w:pPr>
      <w:r w:rsidRPr="00C157D9">
        <w:t>Pedagogical analysis of content: pedagogical analysis of unit, identification of new concepts in a unit, behavioural outcomes, selecting and development learning experiences and activities in a unit, preparation of a unit plan, maintenance of classroom environment.</w:t>
      </w:r>
    </w:p>
    <w:p w:rsidR="00C614D3" w:rsidRPr="00C157D9" w:rsidRDefault="00722D3B" w:rsidP="00B97177">
      <w:pPr>
        <w:widowControl w:val="0"/>
        <w:numPr>
          <w:ilvl w:val="0"/>
          <w:numId w:val="107"/>
        </w:numPr>
        <w:autoSpaceDE w:val="0"/>
        <w:autoSpaceDN w:val="0"/>
        <w:adjustRightInd w:val="0"/>
        <w:ind w:left="720" w:hanging="360"/>
        <w:jc w:val="both"/>
      </w:pPr>
      <w:r w:rsidRPr="00C157D9">
        <w:t>Evaluation in commerce: concept, importance and types; different type of tests: essay type test, objective and short answer type; lesson plan: concept, objectives, importance and steps</w:t>
      </w:r>
    </w:p>
    <w:p w:rsidR="001C58BC" w:rsidRDefault="001C58BC" w:rsidP="001C58BC">
      <w:pPr>
        <w:widowControl w:val="0"/>
        <w:autoSpaceDE w:val="0"/>
        <w:autoSpaceDN w:val="0"/>
        <w:adjustRightInd w:val="0"/>
        <w:jc w:val="both"/>
        <w:rPr>
          <w:b/>
        </w:rPr>
      </w:pPr>
    </w:p>
    <w:p w:rsidR="00C614D3" w:rsidRPr="00C157D9" w:rsidRDefault="001C58BC" w:rsidP="001C58BC">
      <w:pPr>
        <w:widowControl w:val="0"/>
        <w:autoSpaceDE w:val="0"/>
        <w:autoSpaceDN w:val="0"/>
        <w:adjustRightInd w:val="0"/>
        <w:jc w:val="both"/>
        <w:rPr>
          <w:b/>
        </w:rPr>
      </w:pPr>
      <w:r>
        <w:rPr>
          <w:b/>
        </w:rPr>
        <w:t>Activities (</w:t>
      </w:r>
      <w:r w:rsidR="00C614D3" w:rsidRPr="00C157D9">
        <w:rPr>
          <w:b/>
        </w:rPr>
        <w:t>Any one of the following)</w:t>
      </w:r>
    </w:p>
    <w:p w:rsidR="00C614D3" w:rsidRPr="00C157D9" w:rsidRDefault="00C614D3" w:rsidP="00B97177">
      <w:pPr>
        <w:widowControl w:val="0"/>
        <w:numPr>
          <w:ilvl w:val="0"/>
          <w:numId w:val="140"/>
        </w:numPr>
        <w:autoSpaceDE w:val="0"/>
        <w:autoSpaceDN w:val="0"/>
        <w:adjustRightInd w:val="0"/>
        <w:ind w:left="720" w:hanging="360"/>
        <w:jc w:val="both"/>
      </w:pPr>
      <w:r w:rsidRPr="00C157D9">
        <w:t>Prepare a balance sheet of any educational institution</w:t>
      </w:r>
    </w:p>
    <w:p w:rsidR="00C614D3" w:rsidRPr="00C157D9" w:rsidRDefault="00C614D3" w:rsidP="00B97177">
      <w:pPr>
        <w:widowControl w:val="0"/>
        <w:numPr>
          <w:ilvl w:val="0"/>
          <w:numId w:val="140"/>
        </w:numPr>
        <w:autoSpaceDE w:val="0"/>
        <w:autoSpaceDN w:val="0"/>
        <w:adjustRightInd w:val="0"/>
        <w:ind w:left="720" w:hanging="360"/>
        <w:jc w:val="both"/>
      </w:pPr>
      <w:r w:rsidRPr="00C157D9">
        <w:t>Critical analysis of one unit of commerce at the secondary level</w:t>
      </w:r>
    </w:p>
    <w:p w:rsidR="00722D3B" w:rsidRPr="00C157D9" w:rsidRDefault="00C614D3" w:rsidP="00B97177">
      <w:pPr>
        <w:widowControl w:val="0"/>
        <w:numPr>
          <w:ilvl w:val="0"/>
          <w:numId w:val="140"/>
        </w:numPr>
        <w:autoSpaceDE w:val="0"/>
        <w:autoSpaceDN w:val="0"/>
        <w:adjustRightInd w:val="0"/>
        <w:ind w:left="720" w:hanging="360"/>
        <w:jc w:val="both"/>
      </w:pPr>
      <w:r w:rsidRPr="00C157D9">
        <w:t xml:space="preserve"> Role of fin</w:t>
      </w:r>
      <w:r w:rsidR="007227F1" w:rsidRPr="00C157D9">
        <w:t>ancial sector in modern economy</w:t>
      </w:r>
      <w:r w:rsidR="00722D3B" w:rsidRPr="00C157D9">
        <w:t>.</w:t>
      </w:r>
    </w:p>
    <w:p w:rsidR="00722D3B" w:rsidRPr="00C157D9" w:rsidRDefault="00722D3B" w:rsidP="00C157D9">
      <w:pPr>
        <w:widowControl w:val="0"/>
        <w:autoSpaceDE w:val="0"/>
        <w:autoSpaceDN w:val="0"/>
        <w:adjustRightInd w:val="0"/>
        <w:jc w:val="both"/>
        <w:rPr>
          <w:rFonts w:eastAsia="Times New Roman"/>
          <w:b/>
          <w:bCs/>
        </w:rPr>
      </w:pPr>
    </w:p>
    <w:p w:rsidR="00722D3B" w:rsidRPr="00C157D9" w:rsidRDefault="00722D3B" w:rsidP="00C157D9">
      <w:pPr>
        <w:widowControl w:val="0"/>
        <w:autoSpaceDE w:val="0"/>
        <w:autoSpaceDN w:val="0"/>
        <w:adjustRightInd w:val="0"/>
        <w:jc w:val="both"/>
        <w:rPr>
          <w:rFonts w:eastAsia="Times New Roman"/>
          <w:b/>
          <w:bCs/>
        </w:rPr>
      </w:pPr>
      <w:r w:rsidRPr="00C157D9">
        <w:rPr>
          <w:rFonts w:eastAsia="Times New Roman"/>
          <w:b/>
          <w:bCs/>
        </w:rPr>
        <w:t xml:space="preserve">(C) BOOKS RECOMMENDED </w:t>
      </w:r>
    </w:p>
    <w:p w:rsidR="00296A31" w:rsidRPr="001C58BC" w:rsidRDefault="00296A31" w:rsidP="00B97177">
      <w:pPr>
        <w:pStyle w:val="ListParagraph"/>
        <w:numPr>
          <w:ilvl w:val="0"/>
          <w:numId w:val="263"/>
        </w:numPr>
        <w:spacing w:after="0" w:line="240" w:lineRule="auto"/>
        <w:rPr>
          <w:rFonts w:ascii="Times New Roman" w:hAnsi="Times New Roman"/>
          <w:sz w:val="24"/>
          <w:szCs w:val="24"/>
        </w:rPr>
      </w:pPr>
      <w:r w:rsidRPr="001C58BC">
        <w:rPr>
          <w:rFonts w:ascii="Times New Roman" w:hAnsi="Times New Roman"/>
          <w:sz w:val="24"/>
          <w:szCs w:val="24"/>
        </w:rPr>
        <w:t>Gupta, Rainu</w:t>
      </w:r>
      <w:r w:rsidR="002C14A6" w:rsidRPr="001C58BC">
        <w:rPr>
          <w:rFonts w:ascii="Times New Roman" w:hAnsi="Times New Roman"/>
          <w:sz w:val="24"/>
          <w:szCs w:val="24"/>
        </w:rPr>
        <w:t>: Teaching</w:t>
      </w:r>
      <w:r w:rsidRPr="001C58BC">
        <w:rPr>
          <w:rFonts w:ascii="Times New Roman" w:hAnsi="Times New Roman"/>
          <w:sz w:val="24"/>
          <w:szCs w:val="24"/>
        </w:rPr>
        <w:t xml:space="preserve"> of Commerce. Delhi: Shipra.</w:t>
      </w:r>
    </w:p>
    <w:p w:rsidR="00296A31" w:rsidRPr="001C58BC" w:rsidRDefault="001C58BC" w:rsidP="00B97177">
      <w:pPr>
        <w:pStyle w:val="ListParagraph"/>
        <w:numPr>
          <w:ilvl w:val="0"/>
          <w:numId w:val="263"/>
        </w:numPr>
        <w:spacing w:after="0" w:line="240" w:lineRule="auto"/>
        <w:rPr>
          <w:rFonts w:ascii="Times New Roman" w:hAnsi="Times New Roman"/>
          <w:b/>
          <w:sz w:val="24"/>
          <w:szCs w:val="24"/>
        </w:rPr>
      </w:pPr>
      <w:r w:rsidRPr="001C58BC">
        <w:rPr>
          <w:rFonts w:ascii="Times New Roman" w:hAnsi="Times New Roman"/>
          <w:sz w:val="24"/>
          <w:szCs w:val="24"/>
        </w:rPr>
        <w:t>Ghosh, D.K.</w:t>
      </w:r>
      <w:r w:rsidR="002C14A6" w:rsidRPr="001C58BC">
        <w:rPr>
          <w:rFonts w:ascii="Times New Roman" w:hAnsi="Times New Roman"/>
          <w:sz w:val="24"/>
          <w:szCs w:val="24"/>
        </w:rPr>
        <w:t>:</w:t>
      </w:r>
      <w:r w:rsidRPr="001C58BC">
        <w:rPr>
          <w:rFonts w:ascii="Times New Roman" w:hAnsi="Times New Roman"/>
          <w:sz w:val="24"/>
          <w:szCs w:val="24"/>
        </w:rPr>
        <w:t xml:space="preserve"> </w:t>
      </w:r>
      <w:r w:rsidR="00296A31" w:rsidRPr="001C58BC">
        <w:rPr>
          <w:rFonts w:ascii="Times New Roman" w:hAnsi="Times New Roman"/>
          <w:sz w:val="24"/>
          <w:szCs w:val="24"/>
        </w:rPr>
        <w:t>Financing of Education. (Vol.I to III). Delhi:</w:t>
      </w:r>
      <w:r>
        <w:rPr>
          <w:rFonts w:ascii="Times New Roman" w:hAnsi="Times New Roman"/>
          <w:sz w:val="24"/>
          <w:szCs w:val="24"/>
        </w:rPr>
        <w:t xml:space="preserve"> </w:t>
      </w:r>
      <w:r w:rsidR="00296A31" w:rsidRPr="001C58BC">
        <w:rPr>
          <w:rFonts w:ascii="Times New Roman" w:hAnsi="Times New Roman"/>
          <w:sz w:val="24"/>
          <w:szCs w:val="24"/>
        </w:rPr>
        <w:t>Cosmo</w:t>
      </w:r>
      <w:r>
        <w:rPr>
          <w:rFonts w:ascii="Times New Roman" w:hAnsi="Times New Roman"/>
          <w:sz w:val="24"/>
          <w:szCs w:val="24"/>
        </w:rPr>
        <w:t>.</w:t>
      </w:r>
    </w:p>
    <w:p w:rsidR="004A586C" w:rsidRPr="001C58BC" w:rsidRDefault="001C58BC" w:rsidP="00B97177">
      <w:pPr>
        <w:pStyle w:val="ListParagraph"/>
        <w:numPr>
          <w:ilvl w:val="0"/>
          <w:numId w:val="263"/>
        </w:numPr>
        <w:autoSpaceDE w:val="0"/>
        <w:autoSpaceDN w:val="0"/>
        <w:adjustRightInd w:val="0"/>
        <w:spacing w:after="0" w:line="240" w:lineRule="auto"/>
        <w:jc w:val="both"/>
        <w:rPr>
          <w:rFonts w:ascii="Times New Roman" w:hAnsi="Times New Roman"/>
          <w:sz w:val="24"/>
          <w:szCs w:val="24"/>
        </w:rPr>
      </w:pPr>
      <w:r w:rsidRPr="001C58BC">
        <w:rPr>
          <w:rFonts w:ascii="Times New Roman" w:hAnsi="Times New Roman"/>
          <w:sz w:val="24"/>
          <w:szCs w:val="24"/>
        </w:rPr>
        <w:t>Douglas, Palmford and Anderson</w:t>
      </w:r>
      <w:r w:rsidR="004A586C" w:rsidRPr="001C58BC">
        <w:rPr>
          <w:rFonts w:ascii="Times New Roman" w:hAnsi="Times New Roman"/>
          <w:b/>
          <w:bCs/>
          <w:sz w:val="24"/>
          <w:szCs w:val="24"/>
        </w:rPr>
        <w:t>:</w:t>
      </w:r>
      <w:r w:rsidRPr="001C58BC">
        <w:rPr>
          <w:rFonts w:ascii="Times New Roman" w:hAnsi="Times New Roman"/>
          <w:b/>
          <w:bCs/>
          <w:sz w:val="24"/>
          <w:szCs w:val="24"/>
        </w:rPr>
        <w:t xml:space="preserve"> </w:t>
      </w:r>
      <w:r w:rsidR="004A586C" w:rsidRPr="001C58BC">
        <w:rPr>
          <w:rFonts w:ascii="Times New Roman" w:hAnsi="Times New Roman"/>
          <w:i/>
          <w:iCs/>
          <w:sz w:val="24"/>
          <w:szCs w:val="24"/>
        </w:rPr>
        <w:t>Teaching Business Subjects,</w:t>
      </w:r>
      <w:r w:rsidR="004A586C" w:rsidRPr="001C58BC">
        <w:rPr>
          <w:rFonts w:ascii="Times New Roman" w:hAnsi="Times New Roman"/>
          <w:sz w:val="24"/>
          <w:szCs w:val="24"/>
        </w:rPr>
        <w:t xml:space="preserve"> Prentice Hall.</w:t>
      </w:r>
    </w:p>
    <w:p w:rsidR="004A586C" w:rsidRPr="001C58BC" w:rsidRDefault="001C58BC" w:rsidP="00B97177">
      <w:pPr>
        <w:pStyle w:val="ListParagraph"/>
        <w:numPr>
          <w:ilvl w:val="0"/>
          <w:numId w:val="263"/>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1C58BC">
        <w:rPr>
          <w:rFonts w:ascii="Times New Roman" w:hAnsi="Times New Roman"/>
          <w:sz w:val="24"/>
          <w:szCs w:val="24"/>
        </w:rPr>
        <w:t>Musselman and Hann</w:t>
      </w:r>
      <w:r w:rsidR="004A586C" w:rsidRPr="001C58BC">
        <w:rPr>
          <w:rFonts w:ascii="Times New Roman" w:hAnsi="Times New Roman"/>
          <w:b/>
          <w:bCs/>
          <w:sz w:val="24"/>
          <w:szCs w:val="24"/>
        </w:rPr>
        <w:t>:</w:t>
      </w:r>
      <w:r w:rsidRPr="001C58BC">
        <w:rPr>
          <w:rFonts w:ascii="Times New Roman" w:hAnsi="Times New Roman"/>
          <w:b/>
          <w:bCs/>
          <w:sz w:val="24"/>
          <w:szCs w:val="24"/>
        </w:rPr>
        <w:t xml:space="preserve"> </w:t>
      </w:r>
      <w:r w:rsidR="004A586C" w:rsidRPr="001C58BC">
        <w:rPr>
          <w:rFonts w:ascii="Times New Roman" w:hAnsi="Times New Roman"/>
          <w:i/>
          <w:iCs/>
          <w:sz w:val="24"/>
          <w:szCs w:val="24"/>
        </w:rPr>
        <w:t xml:space="preserve">Teaching Book-keeping and Accounting, </w:t>
      </w:r>
      <w:r w:rsidR="004A586C" w:rsidRPr="001C58BC">
        <w:rPr>
          <w:rFonts w:ascii="Times New Roman" w:hAnsi="Times New Roman"/>
          <w:sz w:val="24"/>
          <w:szCs w:val="24"/>
        </w:rPr>
        <w:t>McGraw Hill.</w:t>
      </w:r>
    </w:p>
    <w:p w:rsidR="004A586C" w:rsidRPr="001C58BC" w:rsidRDefault="004A586C" w:rsidP="00B97177">
      <w:pPr>
        <w:pStyle w:val="ListParagraph"/>
        <w:numPr>
          <w:ilvl w:val="0"/>
          <w:numId w:val="263"/>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1C58BC">
        <w:rPr>
          <w:rFonts w:ascii="Times New Roman" w:hAnsi="Times New Roman"/>
          <w:sz w:val="24"/>
          <w:szCs w:val="24"/>
        </w:rPr>
        <w:t>Tonne, Lopham and</w:t>
      </w:r>
      <w:r w:rsidR="001C58BC" w:rsidRPr="001C58BC">
        <w:rPr>
          <w:rFonts w:ascii="Times New Roman" w:hAnsi="Times New Roman"/>
          <w:sz w:val="24"/>
          <w:szCs w:val="24"/>
        </w:rPr>
        <w:t xml:space="preserve"> Freeman</w:t>
      </w:r>
      <w:r w:rsidRPr="001C58BC">
        <w:rPr>
          <w:rFonts w:ascii="Times New Roman" w:hAnsi="Times New Roman"/>
          <w:b/>
          <w:bCs/>
          <w:sz w:val="24"/>
          <w:szCs w:val="24"/>
        </w:rPr>
        <w:t>:</w:t>
      </w:r>
      <w:r w:rsidR="001C58BC" w:rsidRPr="001C58BC">
        <w:rPr>
          <w:rFonts w:ascii="Times New Roman" w:hAnsi="Times New Roman"/>
          <w:b/>
          <w:bCs/>
          <w:sz w:val="24"/>
          <w:szCs w:val="24"/>
        </w:rPr>
        <w:t xml:space="preserve"> </w:t>
      </w:r>
      <w:r w:rsidRPr="001C58BC">
        <w:rPr>
          <w:rFonts w:ascii="Times New Roman" w:hAnsi="Times New Roman"/>
          <w:i/>
          <w:iCs/>
          <w:sz w:val="24"/>
          <w:szCs w:val="24"/>
        </w:rPr>
        <w:t>Methods of Teaching Business Subjects,</w:t>
      </w:r>
      <w:r w:rsidR="001C58BC" w:rsidRPr="001C58BC">
        <w:rPr>
          <w:rFonts w:ascii="Times New Roman" w:hAnsi="Times New Roman"/>
          <w:i/>
          <w:iCs/>
          <w:sz w:val="24"/>
          <w:szCs w:val="24"/>
        </w:rPr>
        <w:t xml:space="preserve"> </w:t>
      </w:r>
      <w:r w:rsidRPr="001C58BC">
        <w:rPr>
          <w:rFonts w:ascii="Times New Roman" w:hAnsi="Times New Roman"/>
          <w:sz w:val="24"/>
          <w:szCs w:val="24"/>
        </w:rPr>
        <w:t>McGraw Hill.</w:t>
      </w:r>
    </w:p>
    <w:p w:rsidR="004A586C" w:rsidRPr="001C58BC" w:rsidRDefault="001C58BC" w:rsidP="00B97177">
      <w:pPr>
        <w:pStyle w:val="ListParagraph"/>
        <w:numPr>
          <w:ilvl w:val="0"/>
          <w:numId w:val="263"/>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1C58BC">
        <w:rPr>
          <w:rFonts w:ascii="Times New Roman" w:hAnsi="Times New Roman"/>
          <w:sz w:val="24"/>
          <w:szCs w:val="24"/>
        </w:rPr>
        <w:t>Tonne, Herbert, A.</w:t>
      </w:r>
      <w:r w:rsidR="004A586C" w:rsidRPr="001C58BC">
        <w:rPr>
          <w:rFonts w:ascii="Times New Roman" w:hAnsi="Times New Roman"/>
          <w:b/>
          <w:bCs/>
          <w:sz w:val="24"/>
          <w:szCs w:val="24"/>
        </w:rPr>
        <w:t>:</w:t>
      </w:r>
      <w:r w:rsidRPr="001C58BC">
        <w:rPr>
          <w:rFonts w:ascii="Times New Roman" w:hAnsi="Times New Roman"/>
          <w:b/>
          <w:bCs/>
          <w:sz w:val="24"/>
          <w:szCs w:val="24"/>
        </w:rPr>
        <w:t xml:space="preserve"> </w:t>
      </w:r>
      <w:r w:rsidR="004A586C" w:rsidRPr="001C58BC">
        <w:rPr>
          <w:rFonts w:ascii="Times New Roman" w:hAnsi="Times New Roman"/>
          <w:i/>
          <w:iCs/>
          <w:sz w:val="24"/>
          <w:szCs w:val="24"/>
        </w:rPr>
        <w:t xml:space="preserve">Principles of Business Education, </w:t>
      </w:r>
      <w:r w:rsidR="004A586C" w:rsidRPr="001C58BC">
        <w:rPr>
          <w:rFonts w:ascii="Times New Roman" w:hAnsi="Times New Roman"/>
          <w:sz w:val="24"/>
          <w:szCs w:val="24"/>
        </w:rPr>
        <w:t>McGraw Hill</w:t>
      </w:r>
      <w:r>
        <w:rPr>
          <w:rFonts w:ascii="Times New Roman" w:hAnsi="Times New Roman"/>
          <w:sz w:val="24"/>
          <w:szCs w:val="24"/>
        </w:rPr>
        <w:t>.</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t xml:space="preserve">(D) EVALUATION </w:t>
      </w:r>
      <w:r w:rsidRPr="00C157D9">
        <w:rPr>
          <w:b/>
          <w:bCs/>
        </w:rPr>
        <w:tab/>
      </w:r>
    </w:p>
    <w:p w:rsidR="00722D3B" w:rsidRPr="00C157D9" w:rsidRDefault="00722D3B" w:rsidP="00C157D9">
      <w:pPr>
        <w:widowControl w:val="0"/>
        <w:autoSpaceDE w:val="0"/>
        <w:autoSpaceDN w:val="0"/>
        <w:adjustRightInd w:val="0"/>
        <w:jc w:val="both"/>
      </w:pPr>
      <w:r w:rsidRPr="00C157D9">
        <w:t xml:space="preserve">External Examination </w:t>
      </w:r>
      <w:r w:rsidRPr="00C157D9">
        <w:tab/>
      </w:r>
      <w:r w:rsidRPr="00C157D9">
        <w:tab/>
      </w:r>
      <w:r w:rsidRPr="00C157D9">
        <w:tab/>
      </w:r>
      <w:r w:rsidRPr="00C157D9">
        <w:tab/>
        <w:t xml:space="preserve">35 Marks </w:t>
      </w:r>
    </w:p>
    <w:p w:rsidR="00722D3B" w:rsidRPr="00C157D9" w:rsidRDefault="00182C97" w:rsidP="00C157D9">
      <w:pPr>
        <w:widowControl w:val="0"/>
        <w:autoSpaceDE w:val="0"/>
        <w:autoSpaceDN w:val="0"/>
        <w:adjustRightInd w:val="0"/>
        <w:jc w:val="both"/>
      </w:pPr>
      <w:r w:rsidRPr="00C157D9">
        <w:t>Inter</w:t>
      </w:r>
      <w:r w:rsidR="00722D3B" w:rsidRPr="00C157D9">
        <w:t xml:space="preserve">nal Assessment </w:t>
      </w:r>
      <w:r w:rsidR="00722D3B" w:rsidRPr="00C157D9">
        <w:tab/>
      </w:r>
      <w:r w:rsidR="00722D3B" w:rsidRPr="00C157D9">
        <w:tab/>
      </w:r>
      <w:r w:rsidR="00722D3B" w:rsidRPr="00C157D9">
        <w:tab/>
      </w:r>
      <w:r w:rsidRPr="00C157D9">
        <w:tab/>
      </w:r>
      <w:r w:rsidR="00722D3B" w:rsidRPr="00C157D9">
        <w:t xml:space="preserve">15 Marks </w:t>
      </w:r>
    </w:p>
    <w:p w:rsidR="00722D3B" w:rsidRPr="00C157D9" w:rsidRDefault="00722D3B" w:rsidP="00C157D9">
      <w:pPr>
        <w:widowControl w:val="0"/>
        <w:autoSpaceDE w:val="0"/>
        <w:autoSpaceDN w:val="0"/>
        <w:adjustRightInd w:val="0"/>
        <w:jc w:val="both"/>
      </w:pPr>
      <w:r w:rsidRPr="00C157D9">
        <w:t xml:space="preserve">Attendance </w:t>
      </w:r>
      <w:r w:rsidRPr="00C157D9">
        <w:tab/>
      </w:r>
      <w:r w:rsidRPr="00C157D9">
        <w:tab/>
      </w:r>
      <w:r w:rsidRPr="00C157D9">
        <w:tab/>
      </w:r>
      <w:r w:rsidRPr="00C157D9">
        <w:tab/>
      </w:r>
      <w:r w:rsidRPr="00C157D9">
        <w:tab/>
        <w:t>3</w:t>
      </w:r>
    </w:p>
    <w:p w:rsidR="00722D3B" w:rsidRPr="00C157D9" w:rsidRDefault="00722D3B" w:rsidP="00C157D9">
      <w:pPr>
        <w:widowControl w:val="0"/>
        <w:autoSpaceDE w:val="0"/>
        <w:autoSpaceDN w:val="0"/>
        <w:adjustRightInd w:val="0"/>
        <w:jc w:val="both"/>
      </w:pPr>
      <w:r w:rsidRPr="00C157D9">
        <w:t xml:space="preserve">Written Assignment/Project work </w:t>
      </w:r>
      <w:r w:rsidRPr="00C157D9">
        <w:tab/>
      </w:r>
      <w:r w:rsidRPr="00C157D9">
        <w:tab/>
        <w:t>6</w:t>
      </w:r>
    </w:p>
    <w:p w:rsidR="00722D3B" w:rsidRPr="00C157D9" w:rsidRDefault="00722D3B" w:rsidP="00C157D9">
      <w:pPr>
        <w:widowControl w:val="0"/>
        <w:autoSpaceDE w:val="0"/>
        <w:autoSpaceDN w:val="0"/>
        <w:adjustRightInd w:val="0"/>
        <w:jc w:val="both"/>
      </w:pPr>
      <w:r w:rsidRPr="00C157D9">
        <w:t xml:space="preserve">Two Mid-term Examinations </w:t>
      </w:r>
      <w:r w:rsidRPr="00C157D9">
        <w:tab/>
      </w:r>
      <w:r w:rsidRPr="00C157D9">
        <w:tab/>
      </w:r>
      <w:r w:rsidRPr="00C157D9">
        <w:tab/>
        <w:t>6</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lastRenderedPageBreak/>
        <w:t xml:space="preserve">(E) INSTRUCTIONS FOR THE PAPER-SETTER </w:t>
      </w:r>
    </w:p>
    <w:p w:rsidR="00722D3B" w:rsidRPr="00C157D9" w:rsidRDefault="00722D3B" w:rsidP="00C157D9">
      <w:pPr>
        <w:widowControl w:val="0"/>
        <w:autoSpaceDE w:val="0"/>
        <w:autoSpaceDN w:val="0"/>
        <w:adjustRightInd w:val="0"/>
        <w:jc w:val="both"/>
      </w:pPr>
      <w:r w:rsidRPr="00C157D9">
        <w:rPr>
          <w:b/>
          <w:bCs/>
        </w:rPr>
        <w:tab/>
      </w:r>
      <w:r w:rsidRPr="00C157D9">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22D3B" w:rsidRPr="00C157D9" w:rsidRDefault="00722D3B" w:rsidP="00C157D9">
      <w:pPr>
        <w:widowControl w:val="0"/>
        <w:autoSpaceDE w:val="0"/>
        <w:autoSpaceDN w:val="0"/>
        <w:adjustRightInd w:val="0"/>
        <w:jc w:val="both"/>
        <w:rPr>
          <w:b/>
          <w:bCs/>
        </w:rPr>
      </w:pPr>
    </w:p>
    <w:p w:rsidR="00722D3B" w:rsidRPr="00C157D9" w:rsidRDefault="00722D3B" w:rsidP="00C157D9">
      <w:pPr>
        <w:widowControl w:val="0"/>
        <w:autoSpaceDE w:val="0"/>
        <w:autoSpaceDN w:val="0"/>
        <w:adjustRightInd w:val="0"/>
        <w:jc w:val="both"/>
        <w:rPr>
          <w:b/>
          <w:bCs/>
        </w:rPr>
      </w:pPr>
      <w:r w:rsidRPr="00C157D9">
        <w:rPr>
          <w:b/>
          <w:bCs/>
        </w:rPr>
        <w:t xml:space="preserve">(F) INSTRUCTIONS FOR THE CANDIDATES </w:t>
      </w:r>
    </w:p>
    <w:p w:rsidR="00722D3B" w:rsidRPr="00C157D9" w:rsidRDefault="00722D3B" w:rsidP="00C157D9">
      <w:pPr>
        <w:widowControl w:val="0"/>
        <w:autoSpaceDE w:val="0"/>
        <w:autoSpaceDN w:val="0"/>
        <w:adjustRightInd w:val="0"/>
        <w:jc w:val="both"/>
      </w:pPr>
      <w:r w:rsidRPr="00C157D9">
        <w:rPr>
          <w:b/>
          <w:bCs/>
        </w:rPr>
        <w:tab/>
      </w:r>
      <w:r w:rsidRPr="00C157D9">
        <w:t>Candidates are required to attempt one question each from the sections A and B and the entire section C.</w:t>
      </w:r>
    </w:p>
    <w:p w:rsidR="001C58BC" w:rsidRDefault="001C58BC" w:rsidP="00231F6F">
      <w:pPr>
        <w:widowControl w:val="0"/>
        <w:overflowPunct w:val="0"/>
        <w:autoSpaceDE w:val="0"/>
        <w:autoSpaceDN w:val="0"/>
        <w:adjustRightInd w:val="0"/>
        <w:spacing w:line="360" w:lineRule="auto"/>
        <w:jc w:val="center"/>
        <w:rPr>
          <w:b/>
          <w:bCs/>
        </w:rPr>
      </w:pPr>
    </w:p>
    <w:p w:rsidR="00231F6F" w:rsidRPr="001C58BC" w:rsidRDefault="00231F6F" w:rsidP="001C58BC">
      <w:pPr>
        <w:widowControl w:val="0"/>
        <w:overflowPunct w:val="0"/>
        <w:autoSpaceDE w:val="0"/>
        <w:autoSpaceDN w:val="0"/>
        <w:adjustRightInd w:val="0"/>
        <w:jc w:val="center"/>
        <w:rPr>
          <w:b/>
          <w:bCs/>
        </w:rPr>
      </w:pPr>
      <w:r w:rsidRPr="001C58BC">
        <w:rPr>
          <w:b/>
          <w:bCs/>
        </w:rPr>
        <w:t xml:space="preserve">PAPER- </w:t>
      </w:r>
      <w:r w:rsidR="004C0698" w:rsidRPr="001C58BC">
        <w:rPr>
          <w:b/>
          <w:bCs/>
        </w:rPr>
        <w:t>XI &amp; XII</w:t>
      </w:r>
      <w:r w:rsidRPr="001C58BC">
        <w:rPr>
          <w:b/>
          <w:bCs/>
        </w:rPr>
        <w:t>: Pedagogy of School Subject (Part II)</w:t>
      </w:r>
    </w:p>
    <w:p w:rsidR="00231F6F" w:rsidRPr="001C58BC" w:rsidRDefault="008824CC" w:rsidP="001C58BC">
      <w:pPr>
        <w:widowControl w:val="0"/>
        <w:autoSpaceDE w:val="0"/>
        <w:autoSpaceDN w:val="0"/>
        <w:adjustRightInd w:val="0"/>
        <w:jc w:val="center"/>
        <w:rPr>
          <w:b/>
          <w:bCs/>
        </w:rPr>
      </w:pPr>
      <w:r w:rsidRPr="001C58BC">
        <w:rPr>
          <w:b/>
          <w:bCs/>
        </w:rPr>
        <w:t xml:space="preserve">(xii) </w:t>
      </w:r>
      <w:r w:rsidR="00231F6F" w:rsidRPr="001C58BC">
        <w:rPr>
          <w:b/>
          <w:bCs/>
        </w:rPr>
        <w:t xml:space="preserve">Teaching of Social Studies </w:t>
      </w:r>
    </w:p>
    <w:p w:rsidR="00231F6F" w:rsidRPr="001C58BC" w:rsidRDefault="00231F6F" w:rsidP="001C58BC">
      <w:pPr>
        <w:widowControl w:val="0"/>
        <w:autoSpaceDE w:val="0"/>
        <w:autoSpaceDN w:val="0"/>
        <w:adjustRightInd w:val="0"/>
        <w:jc w:val="center"/>
        <w:rPr>
          <w:b/>
          <w:bCs/>
        </w:rPr>
      </w:pPr>
    </w:p>
    <w:p w:rsidR="00231F6F" w:rsidRPr="001C58BC" w:rsidRDefault="00231F6F" w:rsidP="001C58BC">
      <w:pPr>
        <w:widowControl w:val="0"/>
        <w:autoSpaceDE w:val="0"/>
        <w:autoSpaceDN w:val="0"/>
        <w:adjustRightInd w:val="0"/>
        <w:rPr>
          <w:b/>
          <w:bCs/>
        </w:rPr>
      </w:pPr>
      <w:r w:rsidRPr="001C58BC">
        <w:rPr>
          <w:b/>
          <w:bCs/>
        </w:rPr>
        <w:t xml:space="preserve">(A) OBJECTIVES </w:t>
      </w:r>
    </w:p>
    <w:p w:rsidR="00231F6F" w:rsidRPr="001C58BC" w:rsidRDefault="00231F6F" w:rsidP="001C58BC">
      <w:pPr>
        <w:widowControl w:val="0"/>
        <w:autoSpaceDE w:val="0"/>
        <w:autoSpaceDN w:val="0"/>
        <w:adjustRightInd w:val="0"/>
      </w:pPr>
      <w:r w:rsidRPr="001C58BC">
        <w:tab/>
        <w:t>To enable the student teachers to:</w:t>
      </w:r>
    </w:p>
    <w:p w:rsidR="00231F6F" w:rsidRPr="001C58BC" w:rsidRDefault="00231F6F" w:rsidP="00B97177">
      <w:pPr>
        <w:widowControl w:val="0"/>
        <w:numPr>
          <w:ilvl w:val="0"/>
          <w:numId w:val="20"/>
        </w:numPr>
        <w:autoSpaceDE w:val="0"/>
        <w:autoSpaceDN w:val="0"/>
        <w:adjustRightInd w:val="0"/>
      </w:pPr>
      <w:r w:rsidRPr="001C58BC">
        <w:t xml:space="preserve">Develop an understanding of aims and objectives of teaching social studies. </w:t>
      </w:r>
    </w:p>
    <w:p w:rsidR="00231F6F" w:rsidRPr="001C58BC" w:rsidRDefault="00231F6F" w:rsidP="00B97177">
      <w:pPr>
        <w:widowControl w:val="0"/>
        <w:numPr>
          <w:ilvl w:val="0"/>
          <w:numId w:val="20"/>
        </w:numPr>
        <w:autoSpaceDE w:val="0"/>
        <w:autoSpaceDN w:val="0"/>
        <w:adjustRightInd w:val="0"/>
      </w:pPr>
      <w:r w:rsidRPr="001C58BC">
        <w:t xml:space="preserve">Develop an understanding of pupil teachers concerning curriculum organization. </w:t>
      </w:r>
    </w:p>
    <w:p w:rsidR="00231F6F" w:rsidRPr="001C58BC" w:rsidRDefault="00231F6F" w:rsidP="00B97177">
      <w:pPr>
        <w:widowControl w:val="0"/>
        <w:numPr>
          <w:ilvl w:val="0"/>
          <w:numId w:val="20"/>
        </w:numPr>
        <w:autoSpaceDE w:val="0"/>
        <w:autoSpaceDN w:val="0"/>
        <w:adjustRightInd w:val="0"/>
      </w:pPr>
      <w:r w:rsidRPr="001C58BC">
        <w:t xml:space="preserve">Acquaint pupil teacher with different methods and audio-visual aids. </w:t>
      </w:r>
    </w:p>
    <w:p w:rsidR="00231F6F" w:rsidRPr="001C58BC" w:rsidRDefault="00231F6F" w:rsidP="00B97177">
      <w:pPr>
        <w:widowControl w:val="0"/>
        <w:numPr>
          <w:ilvl w:val="0"/>
          <w:numId w:val="20"/>
        </w:numPr>
        <w:autoSpaceDE w:val="0"/>
        <w:autoSpaceDN w:val="0"/>
        <w:adjustRightInd w:val="0"/>
      </w:pPr>
      <w:r w:rsidRPr="001C58BC">
        <w:t xml:space="preserve">Develop proper understanding of modern concepts and tools of evaluation. </w:t>
      </w:r>
    </w:p>
    <w:p w:rsidR="00231F6F" w:rsidRPr="001C58BC" w:rsidRDefault="00D86915" w:rsidP="00B97177">
      <w:pPr>
        <w:widowControl w:val="0"/>
        <w:numPr>
          <w:ilvl w:val="0"/>
          <w:numId w:val="20"/>
        </w:numPr>
        <w:autoSpaceDE w:val="0"/>
        <w:autoSpaceDN w:val="0"/>
        <w:adjustRightInd w:val="0"/>
      </w:pPr>
      <w:r w:rsidRPr="001C58BC">
        <w:t>U</w:t>
      </w:r>
      <w:r w:rsidR="00350261" w:rsidRPr="001C58BC">
        <w:t>nderstand the</w:t>
      </w:r>
      <w:r w:rsidR="00231F6F" w:rsidRPr="001C58BC">
        <w:t xml:space="preserve"> latest development in current affairs/events. </w:t>
      </w:r>
    </w:p>
    <w:p w:rsidR="00231F6F" w:rsidRPr="001C58BC" w:rsidRDefault="00231F6F" w:rsidP="001C58BC">
      <w:pPr>
        <w:widowControl w:val="0"/>
        <w:autoSpaceDE w:val="0"/>
        <w:autoSpaceDN w:val="0"/>
        <w:adjustRightInd w:val="0"/>
        <w:rPr>
          <w:b/>
          <w:bCs/>
        </w:rPr>
      </w:pPr>
    </w:p>
    <w:p w:rsidR="00231F6F" w:rsidRPr="001C58BC" w:rsidRDefault="00231F6F" w:rsidP="001C58BC">
      <w:pPr>
        <w:widowControl w:val="0"/>
        <w:autoSpaceDE w:val="0"/>
        <w:autoSpaceDN w:val="0"/>
        <w:adjustRightInd w:val="0"/>
        <w:rPr>
          <w:b/>
          <w:bCs/>
        </w:rPr>
      </w:pPr>
      <w:r w:rsidRPr="001C58BC">
        <w:rPr>
          <w:b/>
          <w:bCs/>
        </w:rPr>
        <w:t xml:space="preserve">(B) SYLLABUS </w:t>
      </w:r>
    </w:p>
    <w:p w:rsidR="00231F6F" w:rsidRPr="001C58BC" w:rsidRDefault="00231F6F" w:rsidP="001C58BC">
      <w:pPr>
        <w:widowControl w:val="0"/>
        <w:autoSpaceDE w:val="0"/>
        <w:autoSpaceDN w:val="0"/>
        <w:adjustRightInd w:val="0"/>
        <w:jc w:val="center"/>
        <w:rPr>
          <w:b/>
          <w:bCs/>
        </w:rPr>
      </w:pPr>
      <w:r w:rsidRPr="001C58BC">
        <w:rPr>
          <w:b/>
          <w:bCs/>
        </w:rPr>
        <w:t>SECTION – A</w:t>
      </w:r>
    </w:p>
    <w:p w:rsidR="00231F6F" w:rsidRPr="001C58BC" w:rsidRDefault="00231F6F" w:rsidP="00B97177">
      <w:pPr>
        <w:widowControl w:val="0"/>
        <w:numPr>
          <w:ilvl w:val="0"/>
          <w:numId w:val="97"/>
        </w:numPr>
        <w:overflowPunct w:val="0"/>
        <w:autoSpaceDE w:val="0"/>
        <w:autoSpaceDN w:val="0"/>
        <w:adjustRightInd w:val="0"/>
        <w:ind w:left="720" w:hanging="360"/>
        <w:jc w:val="both"/>
      </w:pPr>
      <w:r w:rsidRPr="001C58BC">
        <w:t>Methods of teaching and social science: Lecture, discussion, socialized recitation, source and project method. Instructional planning: concept, need and importance;</w:t>
      </w:r>
    </w:p>
    <w:p w:rsidR="00231F6F" w:rsidRPr="001C58BC" w:rsidRDefault="00231F6F" w:rsidP="00B97177">
      <w:pPr>
        <w:widowControl w:val="0"/>
        <w:numPr>
          <w:ilvl w:val="0"/>
          <w:numId w:val="97"/>
        </w:numPr>
        <w:overflowPunct w:val="0"/>
        <w:autoSpaceDE w:val="0"/>
        <w:autoSpaceDN w:val="0"/>
        <w:adjustRightInd w:val="0"/>
        <w:ind w:left="720" w:hanging="360"/>
        <w:jc w:val="both"/>
      </w:pPr>
      <w:r w:rsidRPr="001C58BC">
        <w:t>Unit plan and lesson: need and importance; procedure of unit and lesson planning, current affairs in social studies: meaning, importance and method.</w:t>
      </w:r>
    </w:p>
    <w:p w:rsidR="00231F6F" w:rsidRPr="001C58BC" w:rsidRDefault="00231F6F" w:rsidP="001C58BC">
      <w:pPr>
        <w:widowControl w:val="0"/>
        <w:overflowPunct w:val="0"/>
        <w:autoSpaceDE w:val="0"/>
        <w:autoSpaceDN w:val="0"/>
        <w:adjustRightInd w:val="0"/>
        <w:jc w:val="both"/>
      </w:pPr>
    </w:p>
    <w:p w:rsidR="00231F6F" w:rsidRPr="001C58BC" w:rsidRDefault="00231F6F" w:rsidP="001C58BC">
      <w:pPr>
        <w:widowControl w:val="0"/>
        <w:autoSpaceDE w:val="0"/>
        <w:autoSpaceDN w:val="0"/>
        <w:adjustRightInd w:val="0"/>
        <w:jc w:val="center"/>
        <w:rPr>
          <w:b/>
          <w:bCs/>
        </w:rPr>
      </w:pPr>
      <w:r w:rsidRPr="001C58BC">
        <w:rPr>
          <w:b/>
          <w:bCs/>
        </w:rPr>
        <w:t>SECTION – B</w:t>
      </w:r>
    </w:p>
    <w:p w:rsidR="00231F6F" w:rsidRPr="001C58BC" w:rsidRDefault="00231F6F" w:rsidP="00B97177">
      <w:pPr>
        <w:widowControl w:val="0"/>
        <w:numPr>
          <w:ilvl w:val="0"/>
          <w:numId w:val="98"/>
        </w:numPr>
        <w:overflowPunct w:val="0"/>
        <w:autoSpaceDE w:val="0"/>
        <w:autoSpaceDN w:val="0"/>
        <w:adjustRightInd w:val="0"/>
        <w:ind w:left="720" w:hanging="360"/>
        <w:jc w:val="both"/>
      </w:pPr>
      <w:r w:rsidRPr="001C58BC">
        <w:t xml:space="preserve">Evaluation of Learning in Social Science: Purpose of evaluation in social science; technique of evaluating learner achievement in social science: Written and oral tests, observation tools, work samples, portfolio; Assessment: Tools and techniques of continuous and comprehensive evaluation (CCE) for curricular and co-curricular subjects. </w:t>
      </w:r>
    </w:p>
    <w:p w:rsidR="00231F6F" w:rsidRPr="001C58BC" w:rsidRDefault="00231F6F" w:rsidP="00B97177">
      <w:pPr>
        <w:widowControl w:val="0"/>
        <w:numPr>
          <w:ilvl w:val="0"/>
          <w:numId w:val="98"/>
        </w:numPr>
        <w:overflowPunct w:val="0"/>
        <w:autoSpaceDE w:val="0"/>
        <w:autoSpaceDN w:val="0"/>
        <w:adjustRightInd w:val="0"/>
        <w:ind w:left="720" w:hanging="360"/>
        <w:jc w:val="both"/>
      </w:pPr>
      <w:r w:rsidRPr="001C58BC">
        <w:t>Current affairs in social studies: Meaning, importance and method; Evaluation in Social Studies: Modern concept and importance. Different type of test: Essay type test, objective and short-answer type; Lesson plan in social studies. Devices and techniques of teaching social studies – Narration, description, illustration, questioning, assignment, field trip, story telling, role play, group and self study, programmed learning, inductive thinking, concept mapping, expository teaching and problem solving.</w:t>
      </w:r>
    </w:p>
    <w:p w:rsidR="00231F6F" w:rsidRPr="001C58BC" w:rsidRDefault="00BE6100" w:rsidP="00BE6100">
      <w:pPr>
        <w:widowControl w:val="0"/>
        <w:autoSpaceDE w:val="0"/>
        <w:autoSpaceDN w:val="0"/>
        <w:adjustRightInd w:val="0"/>
        <w:jc w:val="both"/>
        <w:rPr>
          <w:b/>
        </w:rPr>
      </w:pPr>
      <w:r>
        <w:rPr>
          <w:b/>
        </w:rPr>
        <w:t>Activities (</w:t>
      </w:r>
      <w:r w:rsidR="00231F6F" w:rsidRPr="001C58BC">
        <w:rPr>
          <w:b/>
        </w:rPr>
        <w:t>Any one of the following)</w:t>
      </w:r>
    </w:p>
    <w:p w:rsidR="00231F6F" w:rsidRPr="001C58BC" w:rsidRDefault="00231F6F" w:rsidP="00B97177">
      <w:pPr>
        <w:widowControl w:val="0"/>
        <w:numPr>
          <w:ilvl w:val="0"/>
          <w:numId w:val="136"/>
        </w:numPr>
        <w:overflowPunct w:val="0"/>
        <w:autoSpaceDE w:val="0"/>
        <w:autoSpaceDN w:val="0"/>
        <w:adjustRightInd w:val="0"/>
        <w:ind w:left="720" w:hanging="360"/>
        <w:jc w:val="both"/>
      </w:pPr>
      <w:r w:rsidRPr="001C58BC">
        <w:t>Identification  of difficulties in learning social sciences</w:t>
      </w:r>
    </w:p>
    <w:p w:rsidR="00231F6F" w:rsidRPr="001C58BC" w:rsidRDefault="00231F6F" w:rsidP="00B97177">
      <w:pPr>
        <w:widowControl w:val="0"/>
        <w:numPr>
          <w:ilvl w:val="0"/>
          <w:numId w:val="136"/>
        </w:numPr>
        <w:overflowPunct w:val="0"/>
        <w:autoSpaceDE w:val="0"/>
        <w:autoSpaceDN w:val="0"/>
        <w:adjustRightInd w:val="0"/>
        <w:ind w:left="720" w:hanging="360"/>
        <w:jc w:val="both"/>
      </w:pPr>
      <w:r w:rsidRPr="001C58BC">
        <w:t xml:space="preserve"> Critical evaluate decline in  social aspects in daily life</w:t>
      </w:r>
    </w:p>
    <w:p w:rsidR="00231F6F" w:rsidRPr="001C58BC" w:rsidRDefault="00231F6F" w:rsidP="00B97177">
      <w:pPr>
        <w:widowControl w:val="0"/>
        <w:numPr>
          <w:ilvl w:val="0"/>
          <w:numId w:val="136"/>
        </w:numPr>
        <w:overflowPunct w:val="0"/>
        <w:autoSpaceDE w:val="0"/>
        <w:autoSpaceDN w:val="0"/>
        <w:adjustRightInd w:val="0"/>
        <w:ind w:left="720" w:hanging="360"/>
        <w:jc w:val="both"/>
      </w:pPr>
      <w:r w:rsidRPr="001C58BC">
        <w:t xml:space="preserve">Evaluate social  issues in newspaper   </w:t>
      </w:r>
    </w:p>
    <w:p w:rsidR="00BE6100" w:rsidRDefault="00BE6100" w:rsidP="001C58BC">
      <w:pPr>
        <w:widowControl w:val="0"/>
        <w:autoSpaceDE w:val="0"/>
        <w:autoSpaceDN w:val="0"/>
        <w:adjustRightInd w:val="0"/>
        <w:jc w:val="both"/>
        <w:rPr>
          <w:b/>
          <w:bCs/>
        </w:rPr>
      </w:pPr>
    </w:p>
    <w:p w:rsidR="00B529AA" w:rsidRPr="001C58BC" w:rsidRDefault="00B529AA" w:rsidP="001C58BC">
      <w:pPr>
        <w:widowControl w:val="0"/>
        <w:autoSpaceDE w:val="0"/>
        <w:autoSpaceDN w:val="0"/>
        <w:adjustRightInd w:val="0"/>
        <w:jc w:val="both"/>
        <w:rPr>
          <w:b/>
          <w:bCs/>
        </w:rPr>
      </w:pPr>
      <w:r w:rsidRPr="001C58BC">
        <w:rPr>
          <w:b/>
          <w:bCs/>
        </w:rPr>
        <w:t xml:space="preserve">(C) BOOKS RECOMMENDED </w:t>
      </w:r>
    </w:p>
    <w:p w:rsidR="004A586C" w:rsidRPr="00BE6100" w:rsidRDefault="004A586C" w:rsidP="00B97177">
      <w:pPr>
        <w:pStyle w:val="ListParagraph"/>
        <w:numPr>
          <w:ilvl w:val="0"/>
          <w:numId w:val="264"/>
        </w:numPr>
        <w:spacing w:after="0" w:line="240" w:lineRule="auto"/>
        <w:rPr>
          <w:rFonts w:ascii="Times New Roman" w:hAnsi="Times New Roman"/>
          <w:i/>
          <w:iCs/>
          <w:sz w:val="24"/>
          <w:szCs w:val="24"/>
        </w:rPr>
      </w:pPr>
      <w:r w:rsidRPr="00BE6100">
        <w:rPr>
          <w:rFonts w:ascii="Times New Roman" w:hAnsi="Times New Roman"/>
          <w:sz w:val="24"/>
          <w:szCs w:val="24"/>
        </w:rPr>
        <w:t>Aggarwal, J.C.</w:t>
      </w:r>
      <w:r w:rsidRPr="00BE6100">
        <w:rPr>
          <w:rFonts w:ascii="Times New Roman" w:hAnsi="Times New Roman"/>
          <w:sz w:val="24"/>
          <w:szCs w:val="24"/>
        </w:rPr>
        <w:tab/>
      </w:r>
      <w:r w:rsidRPr="00BE6100">
        <w:rPr>
          <w:rFonts w:ascii="Times New Roman" w:hAnsi="Times New Roman"/>
          <w:b/>
          <w:bCs/>
          <w:sz w:val="24"/>
          <w:szCs w:val="24"/>
        </w:rPr>
        <w:t>:</w:t>
      </w:r>
      <w:r w:rsidR="00BE6100" w:rsidRPr="00BE6100">
        <w:rPr>
          <w:rFonts w:ascii="Times New Roman" w:hAnsi="Times New Roman"/>
          <w:sz w:val="24"/>
          <w:szCs w:val="24"/>
        </w:rPr>
        <w:t xml:space="preserve"> </w:t>
      </w:r>
      <w:r w:rsidRPr="00BE6100">
        <w:rPr>
          <w:rFonts w:ascii="Times New Roman" w:hAnsi="Times New Roman"/>
          <w:i/>
          <w:iCs/>
          <w:sz w:val="24"/>
          <w:szCs w:val="24"/>
        </w:rPr>
        <w:t>Teaching of Social Studies.</w:t>
      </w:r>
    </w:p>
    <w:p w:rsidR="004A586C" w:rsidRPr="00BE6100" w:rsidRDefault="004A586C" w:rsidP="00B97177">
      <w:pPr>
        <w:pStyle w:val="ListParagraph"/>
        <w:numPr>
          <w:ilvl w:val="0"/>
          <w:numId w:val="264"/>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BE6100">
        <w:rPr>
          <w:rFonts w:ascii="Times New Roman" w:hAnsi="Times New Roman"/>
          <w:color w:val="000000"/>
          <w:sz w:val="24"/>
          <w:szCs w:val="24"/>
        </w:rPr>
        <w:t>Binning and Binning</w:t>
      </w:r>
      <w:r w:rsidRPr="00BE6100">
        <w:rPr>
          <w:rFonts w:ascii="Times New Roman" w:hAnsi="Times New Roman"/>
          <w:b/>
          <w:bCs/>
          <w:sz w:val="24"/>
          <w:szCs w:val="24"/>
        </w:rPr>
        <w:t>:</w:t>
      </w:r>
      <w:r w:rsidR="00BE6100" w:rsidRPr="00BE6100">
        <w:rPr>
          <w:rFonts w:ascii="Times New Roman" w:hAnsi="Times New Roman"/>
          <w:b/>
          <w:bCs/>
          <w:sz w:val="24"/>
          <w:szCs w:val="24"/>
        </w:rPr>
        <w:t xml:space="preserve"> </w:t>
      </w:r>
      <w:r w:rsidRPr="00BE6100">
        <w:rPr>
          <w:rFonts w:ascii="Times New Roman" w:hAnsi="Times New Roman"/>
          <w:i/>
          <w:iCs/>
          <w:sz w:val="24"/>
          <w:szCs w:val="24"/>
        </w:rPr>
        <w:t xml:space="preserve">Teaching of Social Studies in Secondary Schools, </w:t>
      </w:r>
      <w:r w:rsidRPr="00BE6100">
        <w:rPr>
          <w:rFonts w:ascii="Times New Roman" w:hAnsi="Times New Roman"/>
          <w:sz w:val="24"/>
          <w:szCs w:val="24"/>
        </w:rPr>
        <w:t>McGraw Hill.</w:t>
      </w:r>
    </w:p>
    <w:p w:rsidR="004A586C" w:rsidRPr="00BE6100" w:rsidRDefault="00BE6100" w:rsidP="00B97177">
      <w:pPr>
        <w:pStyle w:val="ListParagraph"/>
        <w:numPr>
          <w:ilvl w:val="0"/>
          <w:numId w:val="264"/>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BE6100">
        <w:rPr>
          <w:rFonts w:ascii="Times New Roman" w:hAnsi="Times New Roman"/>
          <w:sz w:val="24"/>
          <w:szCs w:val="24"/>
        </w:rPr>
        <w:t>Kochher, S.K.</w:t>
      </w:r>
      <w:r w:rsidR="004A586C" w:rsidRPr="00BE6100">
        <w:rPr>
          <w:rFonts w:ascii="Times New Roman" w:hAnsi="Times New Roman"/>
          <w:b/>
          <w:bCs/>
          <w:sz w:val="24"/>
          <w:szCs w:val="24"/>
        </w:rPr>
        <w:t>:</w:t>
      </w:r>
      <w:r w:rsidRPr="00BE6100">
        <w:rPr>
          <w:rFonts w:ascii="Times New Roman" w:hAnsi="Times New Roman"/>
          <w:sz w:val="24"/>
          <w:szCs w:val="24"/>
        </w:rPr>
        <w:t xml:space="preserve"> </w:t>
      </w:r>
      <w:r w:rsidR="004A586C" w:rsidRPr="00BE6100">
        <w:rPr>
          <w:rFonts w:ascii="Times New Roman" w:hAnsi="Times New Roman"/>
          <w:i/>
          <w:iCs/>
          <w:sz w:val="24"/>
          <w:szCs w:val="24"/>
        </w:rPr>
        <w:t>Teaching of Social Studies.</w:t>
      </w:r>
    </w:p>
    <w:p w:rsidR="004A586C" w:rsidRPr="00BE6100" w:rsidRDefault="00BE6100" w:rsidP="00B97177">
      <w:pPr>
        <w:pStyle w:val="ListParagraph"/>
        <w:numPr>
          <w:ilvl w:val="0"/>
          <w:numId w:val="264"/>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BE6100">
        <w:rPr>
          <w:rFonts w:ascii="Times New Roman" w:hAnsi="Times New Roman"/>
          <w:sz w:val="24"/>
          <w:szCs w:val="24"/>
        </w:rPr>
        <w:t>Nasiah, K.</w:t>
      </w:r>
      <w:r w:rsidR="004A586C" w:rsidRPr="00BE6100">
        <w:rPr>
          <w:rFonts w:ascii="Times New Roman" w:hAnsi="Times New Roman"/>
          <w:b/>
          <w:bCs/>
          <w:sz w:val="24"/>
          <w:szCs w:val="24"/>
        </w:rPr>
        <w:t>:</w:t>
      </w:r>
      <w:r w:rsidRPr="00BE6100">
        <w:rPr>
          <w:rFonts w:ascii="Times New Roman" w:hAnsi="Times New Roman"/>
          <w:sz w:val="24"/>
          <w:szCs w:val="24"/>
        </w:rPr>
        <w:t xml:space="preserve"> </w:t>
      </w:r>
      <w:r w:rsidR="004A586C" w:rsidRPr="00BE6100">
        <w:rPr>
          <w:rFonts w:ascii="Times New Roman" w:hAnsi="Times New Roman"/>
          <w:i/>
          <w:iCs/>
          <w:sz w:val="24"/>
          <w:szCs w:val="24"/>
        </w:rPr>
        <w:t xml:space="preserve">Social Studies in Schools, </w:t>
      </w:r>
      <w:r w:rsidR="004A586C" w:rsidRPr="00BE6100">
        <w:rPr>
          <w:rFonts w:ascii="Times New Roman" w:hAnsi="Times New Roman"/>
          <w:sz w:val="24"/>
          <w:szCs w:val="24"/>
        </w:rPr>
        <w:t>Oxford.</w:t>
      </w:r>
    </w:p>
    <w:p w:rsidR="004A586C" w:rsidRPr="00BE6100" w:rsidRDefault="00BE6100" w:rsidP="00B97177">
      <w:pPr>
        <w:pStyle w:val="ListParagraph"/>
        <w:numPr>
          <w:ilvl w:val="0"/>
          <w:numId w:val="264"/>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BE6100">
        <w:rPr>
          <w:rFonts w:ascii="Times New Roman" w:hAnsi="Times New Roman"/>
          <w:sz w:val="24"/>
          <w:szCs w:val="24"/>
        </w:rPr>
        <w:lastRenderedPageBreak/>
        <w:t>Sandhu, P.K.</w:t>
      </w:r>
      <w:r w:rsidR="004A586C" w:rsidRPr="00BE6100">
        <w:rPr>
          <w:rFonts w:ascii="Times New Roman" w:hAnsi="Times New Roman"/>
          <w:b/>
          <w:bCs/>
          <w:sz w:val="24"/>
          <w:szCs w:val="24"/>
        </w:rPr>
        <w:t>:</w:t>
      </w:r>
      <w:r w:rsidRPr="00BE6100">
        <w:rPr>
          <w:rFonts w:ascii="Times New Roman" w:hAnsi="Times New Roman"/>
          <w:sz w:val="24"/>
          <w:szCs w:val="24"/>
        </w:rPr>
        <w:t xml:space="preserve"> </w:t>
      </w:r>
      <w:r w:rsidR="004A586C" w:rsidRPr="00BE6100">
        <w:rPr>
          <w:rFonts w:ascii="Times New Roman" w:hAnsi="Times New Roman"/>
          <w:i/>
          <w:iCs/>
          <w:sz w:val="24"/>
          <w:szCs w:val="24"/>
        </w:rPr>
        <w:t xml:space="preserve">Teaching of Social Studies </w:t>
      </w:r>
      <w:r w:rsidR="004A586C" w:rsidRPr="00BE6100">
        <w:rPr>
          <w:rFonts w:ascii="Times New Roman" w:hAnsi="Times New Roman"/>
          <w:sz w:val="24"/>
          <w:szCs w:val="24"/>
        </w:rPr>
        <w:t>(Punjabi).</w:t>
      </w:r>
    </w:p>
    <w:p w:rsidR="004A586C" w:rsidRPr="00BE6100" w:rsidRDefault="004A586C" w:rsidP="00B97177">
      <w:pPr>
        <w:pStyle w:val="ListParagraph"/>
        <w:numPr>
          <w:ilvl w:val="0"/>
          <w:numId w:val="264"/>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BE6100">
        <w:rPr>
          <w:rFonts w:ascii="Times New Roman" w:hAnsi="Times New Roman"/>
          <w:sz w:val="24"/>
          <w:szCs w:val="24"/>
        </w:rPr>
        <w:t xml:space="preserve">Shaida, B.D. and </w:t>
      </w:r>
      <w:r w:rsidR="00BE6100" w:rsidRPr="00BE6100">
        <w:rPr>
          <w:rFonts w:ascii="Times New Roman" w:hAnsi="Times New Roman"/>
          <w:sz w:val="24"/>
          <w:szCs w:val="24"/>
        </w:rPr>
        <w:t>Shaida, A.K.</w:t>
      </w:r>
      <w:r w:rsidRPr="00BE6100">
        <w:rPr>
          <w:rFonts w:ascii="Times New Roman" w:hAnsi="Times New Roman"/>
          <w:b/>
          <w:bCs/>
          <w:sz w:val="24"/>
          <w:szCs w:val="24"/>
        </w:rPr>
        <w:t>:</w:t>
      </w:r>
      <w:r w:rsidR="00BE6100" w:rsidRPr="00BE6100">
        <w:rPr>
          <w:rFonts w:ascii="Times New Roman" w:hAnsi="Times New Roman"/>
          <w:sz w:val="24"/>
          <w:szCs w:val="24"/>
        </w:rPr>
        <w:t xml:space="preserve"> </w:t>
      </w:r>
      <w:r w:rsidRPr="00BE6100">
        <w:rPr>
          <w:rFonts w:ascii="Times New Roman" w:hAnsi="Times New Roman"/>
          <w:i/>
          <w:iCs/>
          <w:sz w:val="24"/>
          <w:szCs w:val="24"/>
        </w:rPr>
        <w:t>Teaching of Social Studies</w:t>
      </w:r>
    </w:p>
    <w:p w:rsidR="004A586C" w:rsidRPr="00BE6100" w:rsidRDefault="00BE6100" w:rsidP="00B97177">
      <w:pPr>
        <w:pStyle w:val="ListParagraph"/>
        <w:numPr>
          <w:ilvl w:val="0"/>
          <w:numId w:val="264"/>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BE6100">
        <w:rPr>
          <w:rFonts w:ascii="Times New Roman" w:hAnsi="Times New Roman"/>
          <w:sz w:val="24"/>
          <w:szCs w:val="24"/>
        </w:rPr>
        <w:t>Wesley, E.N.</w:t>
      </w:r>
      <w:r w:rsidR="004A586C" w:rsidRPr="00BE6100">
        <w:rPr>
          <w:rFonts w:ascii="Times New Roman" w:hAnsi="Times New Roman"/>
          <w:b/>
          <w:bCs/>
          <w:sz w:val="24"/>
          <w:szCs w:val="24"/>
        </w:rPr>
        <w:t>:</w:t>
      </w:r>
      <w:r w:rsidRPr="00BE6100">
        <w:rPr>
          <w:rFonts w:ascii="Times New Roman" w:hAnsi="Times New Roman"/>
          <w:sz w:val="24"/>
          <w:szCs w:val="24"/>
        </w:rPr>
        <w:t xml:space="preserve"> </w:t>
      </w:r>
      <w:r w:rsidR="004A586C" w:rsidRPr="00BE6100">
        <w:rPr>
          <w:rFonts w:ascii="Times New Roman" w:hAnsi="Times New Roman"/>
          <w:i/>
          <w:iCs/>
          <w:sz w:val="24"/>
          <w:szCs w:val="24"/>
        </w:rPr>
        <w:t>Teaching of Social Studies in High School</w:t>
      </w:r>
    </w:p>
    <w:p w:rsidR="00B529AA" w:rsidRPr="001C58BC" w:rsidRDefault="00B529AA" w:rsidP="001C58BC">
      <w:pPr>
        <w:widowControl w:val="0"/>
        <w:autoSpaceDE w:val="0"/>
        <w:autoSpaceDN w:val="0"/>
        <w:adjustRightInd w:val="0"/>
        <w:jc w:val="both"/>
        <w:rPr>
          <w:b/>
          <w:bCs/>
        </w:rPr>
      </w:pPr>
    </w:p>
    <w:p w:rsidR="00B529AA" w:rsidRPr="001C58BC" w:rsidRDefault="00B529AA" w:rsidP="001C58BC">
      <w:pPr>
        <w:widowControl w:val="0"/>
        <w:autoSpaceDE w:val="0"/>
        <w:autoSpaceDN w:val="0"/>
        <w:adjustRightInd w:val="0"/>
        <w:jc w:val="both"/>
        <w:rPr>
          <w:b/>
          <w:bCs/>
        </w:rPr>
      </w:pPr>
      <w:r w:rsidRPr="001C58BC">
        <w:rPr>
          <w:b/>
          <w:bCs/>
        </w:rPr>
        <w:t xml:space="preserve">(D) EVALUATION </w:t>
      </w:r>
      <w:r w:rsidRPr="001C58BC">
        <w:rPr>
          <w:b/>
          <w:bCs/>
        </w:rPr>
        <w:tab/>
      </w:r>
    </w:p>
    <w:p w:rsidR="00B529AA" w:rsidRPr="00BE6100" w:rsidRDefault="00B529AA" w:rsidP="00BE6100">
      <w:pPr>
        <w:widowControl w:val="0"/>
        <w:autoSpaceDE w:val="0"/>
        <w:autoSpaceDN w:val="0"/>
        <w:adjustRightInd w:val="0"/>
        <w:jc w:val="both"/>
      </w:pPr>
      <w:r w:rsidRPr="00BE6100">
        <w:t xml:space="preserve">External Examination </w:t>
      </w:r>
      <w:r w:rsidRPr="00BE6100">
        <w:tab/>
      </w:r>
      <w:r w:rsidRPr="00BE6100">
        <w:tab/>
      </w:r>
      <w:r w:rsidRPr="00BE6100">
        <w:tab/>
      </w:r>
      <w:r w:rsidRPr="00BE6100">
        <w:tab/>
        <w:t xml:space="preserve">35 Marks </w:t>
      </w:r>
    </w:p>
    <w:p w:rsidR="00B529AA" w:rsidRPr="00BE6100" w:rsidRDefault="00B529AA" w:rsidP="00BE6100">
      <w:pPr>
        <w:widowControl w:val="0"/>
        <w:autoSpaceDE w:val="0"/>
        <w:autoSpaceDN w:val="0"/>
        <w:adjustRightInd w:val="0"/>
        <w:jc w:val="both"/>
      </w:pPr>
      <w:r w:rsidRPr="00BE6100">
        <w:t xml:space="preserve">Internal Assessment </w:t>
      </w:r>
      <w:r w:rsidRPr="00BE6100">
        <w:tab/>
      </w:r>
      <w:r w:rsidRPr="00BE6100">
        <w:tab/>
      </w:r>
      <w:r w:rsidRPr="00BE6100">
        <w:tab/>
      </w:r>
      <w:r w:rsidRPr="00BE6100">
        <w:tab/>
        <w:t xml:space="preserve">15 Marks </w:t>
      </w:r>
    </w:p>
    <w:p w:rsidR="00B529AA" w:rsidRPr="00BE6100" w:rsidRDefault="00B529AA" w:rsidP="00BE6100">
      <w:pPr>
        <w:widowControl w:val="0"/>
        <w:autoSpaceDE w:val="0"/>
        <w:autoSpaceDN w:val="0"/>
        <w:adjustRightInd w:val="0"/>
        <w:jc w:val="both"/>
      </w:pPr>
      <w:r w:rsidRPr="00BE6100">
        <w:t xml:space="preserve">Attendance </w:t>
      </w:r>
      <w:r w:rsidRPr="00BE6100">
        <w:tab/>
      </w:r>
      <w:r w:rsidRPr="00BE6100">
        <w:tab/>
      </w:r>
      <w:r w:rsidRPr="00BE6100">
        <w:tab/>
      </w:r>
      <w:r w:rsidRPr="00BE6100">
        <w:tab/>
      </w:r>
      <w:r w:rsidRPr="00BE6100">
        <w:tab/>
        <w:t>3</w:t>
      </w:r>
    </w:p>
    <w:p w:rsidR="00B529AA" w:rsidRPr="00BE6100" w:rsidRDefault="00B529AA" w:rsidP="00BE6100">
      <w:pPr>
        <w:widowControl w:val="0"/>
        <w:autoSpaceDE w:val="0"/>
        <w:autoSpaceDN w:val="0"/>
        <w:adjustRightInd w:val="0"/>
        <w:jc w:val="both"/>
      </w:pPr>
      <w:r w:rsidRPr="00BE6100">
        <w:t xml:space="preserve">Written Assignment/Project work </w:t>
      </w:r>
      <w:r w:rsidRPr="00BE6100">
        <w:tab/>
      </w:r>
      <w:r w:rsidRPr="00BE6100">
        <w:tab/>
        <w:t>6</w:t>
      </w:r>
    </w:p>
    <w:p w:rsidR="00B529AA" w:rsidRPr="00BE6100" w:rsidRDefault="00B529AA" w:rsidP="00BE6100">
      <w:pPr>
        <w:widowControl w:val="0"/>
        <w:autoSpaceDE w:val="0"/>
        <w:autoSpaceDN w:val="0"/>
        <w:adjustRightInd w:val="0"/>
        <w:jc w:val="both"/>
      </w:pPr>
      <w:r w:rsidRPr="00BE6100">
        <w:t xml:space="preserve">Two Mid-term Examinations </w:t>
      </w:r>
      <w:r w:rsidRPr="00BE6100">
        <w:tab/>
      </w:r>
      <w:r w:rsidRPr="00BE6100">
        <w:tab/>
      </w:r>
      <w:r w:rsidRPr="00BE6100">
        <w:tab/>
        <w:t>6</w:t>
      </w:r>
    </w:p>
    <w:p w:rsidR="00B529AA" w:rsidRPr="001C58BC" w:rsidRDefault="00B529AA" w:rsidP="001C58BC">
      <w:pPr>
        <w:widowControl w:val="0"/>
        <w:autoSpaceDE w:val="0"/>
        <w:autoSpaceDN w:val="0"/>
        <w:adjustRightInd w:val="0"/>
        <w:jc w:val="both"/>
        <w:rPr>
          <w:b/>
          <w:bCs/>
        </w:rPr>
      </w:pPr>
    </w:p>
    <w:p w:rsidR="00B529AA" w:rsidRPr="001C58BC" w:rsidRDefault="00B529AA" w:rsidP="001C58BC">
      <w:pPr>
        <w:widowControl w:val="0"/>
        <w:autoSpaceDE w:val="0"/>
        <w:autoSpaceDN w:val="0"/>
        <w:adjustRightInd w:val="0"/>
        <w:jc w:val="both"/>
        <w:rPr>
          <w:b/>
          <w:bCs/>
        </w:rPr>
      </w:pPr>
      <w:r w:rsidRPr="001C58BC">
        <w:rPr>
          <w:b/>
          <w:bCs/>
        </w:rPr>
        <w:t xml:space="preserve">(E) INSTRUCTIONS FOR THE PAPER-SETTER </w:t>
      </w:r>
    </w:p>
    <w:p w:rsidR="00B529AA" w:rsidRPr="001C58BC" w:rsidRDefault="00B529AA" w:rsidP="001C58BC">
      <w:pPr>
        <w:widowControl w:val="0"/>
        <w:autoSpaceDE w:val="0"/>
        <w:autoSpaceDN w:val="0"/>
        <w:adjustRightInd w:val="0"/>
        <w:jc w:val="both"/>
        <w:rPr>
          <w:b/>
          <w:bCs/>
        </w:rPr>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BE6100" w:rsidRDefault="00BE6100" w:rsidP="001C58BC">
      <w:pPr>
        <w:widowControl w:val="0"/>
        <w:autoSpaceDE w:val="0"/>
        <w:autoSpaceDN w:val="0"/>
        <w:adjustRightInd w:val="0"/>
        <w:jc w:val="both"/>
        <w:rPr>
          <w:b/>
          <w:bCs/>
        </w:rPr>
      </w:pPr>
    </w:p>
    <w:p w:rsidR="00B529AA" w:rsidRPr="001C58BC" w:rsidRDefault="00B529AA" w:rsidP="001C58BC">
      <w:pPr>
        <w:widowControl w:val="0"/>
        <w:autoSpaceDE w:val="0"/>
        <w:autoSpaceDN w:val="0"/>
        <w:adjustRightInd w:val="0"/>
        <w:jc w:val="both"/>
        <w:rPr>
          <w:b/>
          <w:bCs/>
        </w:rPr>
      </w:pPr>
      <w:r w:rsidRPr="001C58BC">
        <w:rPr>
          <w:b/>
          <w:bCs/>
        </w:rPr>
        <w:t xml:space="preserve">(F) INSTRUCTIONS FOR THE CANDIDATES </w:t>
      </w:r>
    </w:p>
    <w:p w:rsidR="00B529AA" w:rsidRPr="001C58BC" w:rsidRDefault="00B529AA"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BE6100" w:rsidRDefault="00BE6100" w:rsidP="001C58BC">
      <w:pPr>
        <w:widowControl w:val="0"/>
        <w:overflowPunct w:val="0"/>
        <w:autoSpaceDE w:val="0"/>
        <w:autoSpaceDN w:val="0"/>
        <w:adjustRightInd w:val="0"/>
        <w:jc w:val="center"/>
        <w:rPr>
          <w:b/>
          <w:bCs/>
        </w:rPr>
      </w:pPr>
    </w:p>
    <w:p w:rsidR="00FE2EB9" w:rsidRPr="001C58BC" w:rsidRDefault="00FE2EB9" w:rsidP="001C58BC">
      <w:pPr>
        <w:widowControl w:val="0"/>
        <w:overflowPunct w:val="0"/>
        <w:autoSpaceDE w:val="0"/>
        <w:autoSpaceDN w:val="0"/>
        <w:adjustRightInd w:val="0"/>
        <w:jc w:val="center"/>
        <w:rPr>
          <w:b/>
          <w:bCs/>
        </w:rPr>
      </w:pPr>
      <w:r w:rsidRPr="001C58BC">
        <w:rPr>
          <w:b/>
          <w:bCs/>
        </w:rPr>
        <w:t>PAPER- XI &amp; XII: Pedagogy of School Subject (Part II)</w:t>
      </w:r>
    </w:p>
    <w:p w:rsidR="00FE2EB9" w:rsidRPr="001C58BC" w:rsidRDefault="00FE2EB9" w:rsidP="001C58BC">
      <w:pPr>
        <w:widowControl w:val="0"/>
        <w:autoSpaceDE w:val="0"/>
        <w:autoSpaceDN w:val="0"/>
        <w:adjustRightInd w:val="0"/>
        <w:jc w:val="center"/>
        <w:rPr>
          <w:b/>
          <w:bCs/>
        </w:rPr>
      </w:pPr>
      <w:r w:rsidRPr="001C58BC">
        <w:rPr>
          <w:b/>
          <w:bCs/>
        </w:rPr>
        <w:t>(xiii) Teaching of Economics</w:t>
      </w:r>
    </w:p>
    <w:p w:rsidR="00FE2EB9" w:rsidRPr="001C58BC" w:rsidRDefault="00FE2EB9" w:rsidP="001C58BC">
      <w:pPr>
        <w:widowControl w:val="0"/>
        <w:autoSpaceDE w:val="0"/>
        <w:autoSpaceDN w:val="0"/>
        <w:adjustRightInd w:val="0"/>
        <w:jc w:val="center"/>
        <w:rPr>
          <w:b/>
          <w:bCs/>
        </w:rPr>
      </w:pPr>
    </w:p>
    <w:p w:rsidR="00FE2EB9" w:rsidRPr="001C58BC" w:rsidRDefault="00FE2EB9" w:rsidP="001C58BC">
      <w:pPr>
        <w:widowControl w:val="0"/>
        <w:autoSpaceDE w:val="0"/>
        <w:autoSpaceDN w:val="0"/>
        <w:adjustRightInd w:val="0"/>
        <w:rPr>
          <w:b/>
          <w:bCs/>
        </w:rPr>
      </w:pPr>
      <w:r w:rsidRPr="001C58BC">
        <w:rPr>
          <w:b/>
          <w:bCs/>
        </w:rPr>
        <w:t xml:space="preserve">(A) OBJECTIVES </w:t>
      </w:r>
    </w:p>
    <w:p w:rsidR="00FE2EB9" w:rsidRPr="001C58BC" w:rsidRDefault="00FE2EB9" w:rsidP="00BE6100">
      <w:pPr>
        <w:widowControl w:val="0"/>
        <w:autoSpaceDE w:val="0"/>
        <w:autoSpaceDN w:val="0"/>
        <w:adjustRightInd w:val="0"/>
        <w:ind w:firstLine="720"/>
        <w:rPr>
          <w:b/>
          <w:bCs/>
        </w:rPr>
      </w:pPr>
      <w:r w:rsidRPr="001C58BC">
        <w:t xml:space="preserve">To enable the student teachers to: </w:t>
      </w:r>
    </w:p>
    <w:p w:rsidR="00FE2EB9" w:rsidRPr="001C58BC" w:rsidRDefault="00FE2EB9" w:rsidP="00B97177">
      <w:pPr>
        <w:numPr>
          <w:ilvl w:val="0"/>
          <w:numId w:val="43"/>
        </w:numPr>
        <w:autoSpaceDE w:val="0"/>
        <w:autoSpaceDN w:val="0"/>
        <w:adjustRightInd w:val="0"/>
        <w:jc w:val="both"/>
        <w:rPr>
          <w:color w:val="000000"/>
        </w:rPr>
      </w:pPr>
      <w:r w:rsidRPr="001C58BC">
        <w:rPr>
          <w:color w:val="000000"/>
        </w:rPr>
        <w:t xml:space="preserve">Understand the concept, Principles, and theories for growth and development of Indian Economy. </w:t>
      </w:r>
    </w:p>
    <w:p w:rsidR="00FE2EB9" w:rsidRPr="001C58BC" w:rsidRDefault="00FE2EB9" w:rsidP="00B97177">
      <w:pPr>
        <w:numPr>
          <w:ilvl w:val="0"/>
          <w:numId w:val="43"/>
        </w:numPr>
        <w:autoSpaceDE w:val="0"/>
        <w:autoSpaceDN w:val="0"/>
        <w:adjustRightInd w:val="0"/>
        <w:jc w:val="both"/>
        <w:rPr>
          <w:color w:val="000000"/>
        </w:rPr>
      </w:pPr>
      <w:r w:rsidRPr="001C58BC">
        <w:rPr>
          <w:color w:val="000000"/>
        </w:rPr>
        <w:t xml:space="preserve">Understand technology of teaching i.e. Instructional Objectives, Teaching Methods, </w:t>
      </w:r>
      <w:proofErr w:type="gramStart"/>
      <w:r w:rsidRPr="001C58BC">
        <w:rPr>
          <w:color w:val="000000"/>
        </w:rPr>
        <w:t>Devices</w:t>
      </w:r>
      <w:proofErr w:type="gramEnd"/>
      <w:r w:rsidRPr="001C58BC">
        <w:rPr>
          <w:color w:val="000000"/>
        </w:rPr>
        <w:t xml:space="preserve">, Techniques, Teaching aids and Lesson plans. </w:t>
      </w:r>
    </w:p>
    <w:p w:rsidR="00FE2EB9" w:rsidRPr="001C58BC" w:rsidRDefault="00FE2EB9" w:rsidP="00B97177">
      <w:pPr>
        <w:numPr>
          <w:ilvl w:val="0"/>
          <w:numId w:val="43"/>
        </w:numPr>
        <w:autoSpaceDE w:val="0"/>
        <w:autoSpaceDN w:val="0"/>
        <w:adjustRightInd w:val="0"/>
        <w:jc w:val="both"/>
        <w:rPr>
          <w:color w:val="000000"/>
        </w:rPr>
      </w:pPr>
      <w:r w:rsidRPr="001C58BC">
        <w:rPr>
          <w:color w:val="000000"/>
        </w:rPr>
        <w:t xml:space="preserve">Formulate practical solutions of day to day economic problems. </w:t>
      </w:r>
    </w:p>
    <w:p w:rsidR="00FE2EB9" w:rsidRPr="001C58BC" w:rsidRDefault="00FE2EB9" w:rsidP="00B97177">
      <w:pPr>
        <w:numPr>
          <w:ilvl w:val="0"/>
          <w:numId w:val="43"/>
        </w:numPr>
        <w:autoSpaceDE w:val="0"/>
        <w:autoSpaceDN w:val="0"/>
        <w:adjustRightInd w:val="0"/>
        <w:jc w:val="both"/>
        <w:rPr>
          <w:color w:val="000000"/>
        </w:rPr>
      </w:pPr>
      <w:r w:rsidRPr="001C58BC">
        <w:rPr>
          <w:color w:val="000000"/>
        </w:rPr>
        <w:t xml:space="preserve">Carry curriculum transactions effectively by developing an effective evaluation. </w:t>
      </w:r>
    </w:p>
    <w:p w:rsidR="00FE2EB9" w:rsidRPr="001C58BC" w:rsidRDefault="00FE2EB9" w:rsidP="00B97177">
      <w:pPr>
        <w:numPr>
          <w:ilvl w:val="0"/>
          <w:numId w:val="43"/>
        </w:numPr>
        <w:autoSpaceDE w:val="0"/>
        <w:autoSpaceDN w:val="0"/>
        <w:adjustRightInd w:val="0"/>
        <w:jc w:val="both"/>
        <w:rPr>
          <w:color w:val="000000"/>
        </w:rPr>
      </w:pPr>
      <w:r w:rsidRPr="001C58BC">
        <w:rPr>
          <w:color w:val="000000"/>
        </w:rPr>
        <w:t xml:space="preserve">Develop the skill of effective teaching making use of various devices, techniques and teaching aids. </w:t>
      </w:r>
    </w:p>
    <w:p w:rsidR="00FE2EB9" w:rsidRPr="001C58BC" w:rsidRDefault="00FE2EB9" w:rsidP="00B97177">
      <w:pPr>
        <w:numPr>
          <w:ilvl w:val="0"/>
          <w:numId w:val="43"/>
        </w:numPr>
        <w:autoSpaceDE w:val="0"/>
        <w:autoSpaceDN w:val="0"/>
        <w:adjustRightInd w:val="0"/>
        <w:jc w:val="both"/>
        <w:rPr>
          <w:color w:val="000000"/>
        </w:rPr>
      </w:pPr>
      <w:r w:rsidRPr="001C58BC">
        <w:rPr>
          <w:color w:val="000000"/>
        </w:rPr>
        <w:t xml:space="preserve">Interpret Calculate and Evaluate Economic data, maps, tables, diagrams and graphs. </w:t>
      </w:r>
    </w:p>
    <w:p w:rsidR="00FE2EB9" w:rsidRPr="001C58BC" w:rsidRDefault="00FE2EB9" w:rsidP="001C58BC">
      <w:pPr>
        <w:widowControl w:val="0"/>
        <w:autoSpaceDE w:val="0"/>
        <w:autoSpaceDN w:val="0"/>
        <w:adjustRightInd w:val="0"/>
      </w:pPr>
    </w:p>
    <w:p w:rsidR="00FE2EB9" w:rsidRPr="001C58BC" w:rsidRDefault="00FE2EB9" w:rsidP="001C58BC">
      <w:pPr>
        <w:widowControl w:val="0"/>
        <w:autoSpaceDE w:val="0"/>
        <w:autoSpaceDN w:val="0"/>
        <w:adjustRightInd w:val="0"/>
        <w:rPr>
          <w:b/>
          <w:bCs/>
        </w:rPr>
      </w:pPr>
      <w:r w:rsidRPr="001C58BC">
        <w:rPr>
          <w:b/>
          <w:bCs/>
        </w:rPr>
        <w:t xml:space="preserve">(B) SYLLABUS </w:t>
      </w:r>
    </w:p>
    <w:p w:rsidR="008D71C5" w:rsidRDefault="008D71C5" w:rsidP="001C58BC">
      <w:pPr>
        <w:widowControl w:val="0"/>
        <w:autoSpaceDE w:val="0"/>
        <w:autoSpaceDN w:val="0"/>
        <w:adjustRightInd w:val="0"/>
        <w:jc w:val="center"/>
        <w:rPr>
          <w:b/>
          <w:bCs/>
        </w:rPr>
      </w:pPr>
    </w:p>
    <w:p w:rsidR="00FE2EB9" w:rsidRPr="001C58BC" w:rsidRDefault="00FE2EB9" w:rsidP="001C58BC">
      <w:pPr>
        <w:widowControl w:val="0"/>
        <w:autoSpaceDE w:val="0"/>
        <w:autoSpaceDN w:val="0"/>
        <w:adjustRightInd w:val="0"/>
        <w:jc w:val="center"/>
        <w:rPr>
          <w:b/>
          <w:bCs/>
        </w:rPr>
      </w:pPr>
      <w:r w:rsidRPr="001C58BC">
        <w:rPr>
          <w:b/>
          <w:bCs/>
        </w:rPr>
        <w:t>SECTION – A</w:t>
      </w:r>
    </w:p>
    <w:p w:rsidR="00FE2EB9" w:rsidRPr="001C58BC" w:rsidRDefault="00FE2EB9" w:rsidP="00B97177">
      <w:pPr>
        <w:widowControl w:val="0"/>
        <w:numPr>
          <w:ilvl w:val="0"/>
          <w:numId w:val="105"/>
        </w:numPr>
        <w:autoSpaceDE w:val="0"/>
        <w:autoSpaceDN w:val="0"/>
        <w:adjustRightInd w:val="0"/>
        <w:ind w:left="720" w:hanging="360"/>
        <w:jc w:val="both"/>
      </w:pPr>
      <w:r w:rsidRPr="001C58BC">
        <w:t xml:space="preserve">Methods - lecture, discussion, source, project and problem solving; Audio visual aids: meaning and importance. Using of teaching aids, </w:t>
      </w:r>
    </w:p>
    <w:p w:rsidR="00FE2EB9" w:rsidRPr="001C58BC" w:rsidRDefault="00FE2EB9" w:rsidP="00B97177">
      <w:pPr>
        <w:widowControl w:val="0"/>
        <w:numPr>
          <w:ilvl w:val="0"/>
          <w:numId w:val="105"/>
        </w:numPr>
        <w:autoSpaceDE w:val="0"/>
        <w:autoSpaceDN w:val="0"/>
        <w:adjustRightInd w:val="0"/>
        <w:ind w:left="720" w:hanging="360"/>
        <w:jc w:val="both"/>
      </w:pPr>
      <w:r w:rsidRPr="001C58BC">
        <w:t xml:space="preserve">Use of text books, workbooks, newspaper, models, </w:t>
      </w:r>
      <w:proofErr w:type="gramStart"/>
      <w:r w:rsidRPr="001C58BC">
        <w:t>computer</w:t>
      </w:r>
      <w:proofErr w:type="gramEnd"/>
      <w:r w:rsidRPr="001C58BC">
        <w:t xml:space="preserve"> based instruction in economics.</w:t>
      </w:r>
    </w:p>
    <w:p w:rsidR="00FE2EB9" w:rsidRPr="001C58BC" w:rsidRDefault="00FE2EB9" w:rsidP="001C58BC">
      <w:pPr>
        <w:widowControl w:val="0"/>
        <w:autoSpaceDE w:val="0"/>
        <w:autoSpaceDN w:val="0"/>
        <w:adjustRightInd w:val="0"/>
        <w:jc w:val="center"/>
        <w:rPr>
          <w:b/>
          <w:bCs/>
        </w:rPr>
      </w:pPr>
    </w:p>
    <w:p w:rsidR="00FE2EB9" w:rsidRPr="001C58BC" w:rsidRDefault="00FE2EB9" w:rsidP="001C58BC">
      <w:pPr>
        <w:widowControl w:val="0"/>
        <w:autoSpaceDE w:val="0"/>
        <w:autoSpaceDN w:val="0"/>
        <w:adjustRightInd w:val="0"/>
        <w:jc w:val="center"/>
        <w:rPr>
          <w:b/>
          <w:bCs/>
        </w:rPr>
      </w:pPr>
      <w:r w:rsidRPr="001C58BC">
        <w:rPr>
          <w:b/>
          <w:bCs/>
        </w:rPr>
        <w:t>SECTION – B</w:t>
      </w:r>
    </w:p>
    <w:p w:rsidR="00FE2EB9" w:rsidRPr="001C58BC" w:rsidRDefault="00FE2EB9" w:rsidP="00BE6100">
      <w:pPr>
        <w:widowControl w:val="0"/>
        <w:autoSpaceDE w:val="0"/>
        <w:autoSpaceDN w:val="0"/>
        <w:adjustRightInd w:val="0"/>
        <w:ind w:left="720" w:hanging="360"/>
        <w:jc w:val="both"/>
      </w:pPr>
      <w:r w:rsidRPr="001C58BC">
        <w:t>(i) Lesson planning: concept, objectives, importance and steps.</w:t>
      </w:r>
    </w:p>
    <w:p w:rsidR="00FE2EB9" w:rsidRDefault="00FE2EB9" w:rsidP="00BE6100">
      <w:pPr>
        <w:widowControl w:val="0"/>
        <w:autoSpaceDE w:val="0"/>
        <w:autoSpaceDN w:val="0"/>
        <w:adjustRightInd w:val="0"/>
        <w:ind w:left="720" w:hanging="360"/>
        <w:jc w:val="both"/>
      </w:pPr>
      <w:r w:rsidRPr="001C58BC">
        <w:t xml:space="preserve">(ii) Evaluation in Economics: concept, importance and types; different type of tests: essay type test, </w:t>
      </w:r>
      <w:r w:rsidR="008D71C5">
        <w:t>objective and short answer type.</w:t>
      </w:r>
    </w:p>
    <w:p w:rsidR="008D71C5" w:rsidRPr="001C58BC" w:rsidRDefault="008D71C5" w:rsidP="00BE6100">
      <w:pPr>
        <w:widowControl w:val="0"/>
        <w:autoSpaceDE w:val="0"/>
        <w:autoSpaceDN w:val="0"/>
        <w:adjustRightInd w:val="0"/>
        <w:ind w:left="720" w:hanging="360"/>
        <w:jc w:val="both"/>
      </w:pPr>
    </w:p>
    <w:p w:rsidR="00FE2EB9" w:rsidRPr="001C58BC" w:rsidRDefault="00FE2EB9" w:rsidP="001C58BC">
      <w:pPr>
        <w:widowControl w:val="0"/>
        <w:autoSpaceDE w:val="0"/>
        <w:autoSpaceDN w:val="0"/>
        <w:adjustRightInd w:val="0"/>
        <w:jc w:val="both"/>
        <w:rPr>
          <w:b/>
        </w:rPr>
      </w:pPr>
      <w:r w:rsidRPr="001C58BC">
        <w:rPr>
          <w:b/>
        </w:rPr>
        <w:t>Activities (Any one of the following)</w:t>
      </w:r>
    </w:p>
    <w:p w:rsidR="00FE2EB9" w:rsidRPr="001C58BC" w:rsidRDefault="00FE2EB9" w:rsidP="00B97177">
      <w:pPr>
        <w:pStyle w:val="ListParagraph"/>
        <w:widowControl w:val="0"/>
        <w:numPr>
          <w:ilvl w:val="0"/>
          <w:numId w:val="166"/>
        </w:numPr>
        <w:autoSpaceDE w:val="0"/>
        <w:autoSpaceDN w:val="0"/>
        <w:adjustRightInd w:val="0"/>
        <w:spacing w:after="0" w:line="240" w:lineRule="auto"/>
        <w:ind w:left="720" w:hanging="360"/>
        <w:jc w:val="both"/>
        <w:rPr>
          <w:rFonts w:ascii="Times New Roman" w:hAnsi="Times New Roman"/>
          <w:sz w:val="24"/>
          <w:szCs w:val="24"/>
        </w:rPr>
      </w:pPr>
      <w:r w:rsidRPr="001C58BC">
        <w:rPr>
          <w:rFonts w:ascii="Times New Roman" w:hAnsi="Times New Roman"/>
          <w:sz w:val="24"/>
          <w:szCs w:val="24"/>
        </w:rPr>
        <w:t>Construction of an achievement test in Economics.</w:t>
      </w:r>
    </w:p>
    <w:p w:rsidR="00FE2EB9" w:rsidRPr="001C58BC" w:rsidRDefault="00FE2EB9" w:rsidP="00B97177">
      <w:pPr>
        <w:pStyle w:val="ListParagraph"/>
        <w:widowControl w:val="0"/>
        <w:numPr>
          <w:ilvl w:val="0"/>
          <w:numId w:val="166"/>
        </w:numPr>
        <w:autoSpaceDE w:val="0"/>
        <w:autoSpaceDN w:val="0"/>
        <w:adjustRightInd w:val="0"/>
        <w:spacing w:after="0" w:line="240" w:lineRule="auto"/>
        <w:ind w:left="720" w:hanging="360"/>
        <w:jc w:val="both"/>
        <w:rPr>
          <w:rFonts w:ascii="Times New Roman" w:hAnsi="Times New Roman"/>
          <w:sz w:val="24"/>
          <w:szCs w:val="24"/>
        </w:rPr>
      </w:pPr>
      <w:r w:rsidRPr="001C58BC">
        <w:rPr>
          <w:rFonts w:ascii="Times New Roman" w:hAnsi="Times New Roman"/>
          <w:sz w:val="24"/>
          <w:szCs w:val="24"/>
        </w:rPr>
        <w:lastRenderedPageBreak/>
        <w:t>Evaluate income and expenditure of any one institution.</w:t>
      </w:r>
    </w:p>
    <w:p w:rsidR="00FE2EB9" w:rsidRPr="001C58BC" w:rsidRDefault="00FE2EB9" w:rsidP="00B97177">
      <w:pPr>
        <w:pStyle w:val="ListParagraph"/>
        <w:widowControl w:val="0"/>
        <w:numPr>
          <w:ilvl w:val="0"/>
          <w:numId w:val="166"/>
        </w:numPr>
        <w:autoSpaceDE w:val="0"/>
        <w:autoSpaceDN w:val="0"/>
        <w:adjustRightInd w:val="0"/>
        <w:spacing w:after="0" w:line="240" w:lineRule="auto"/>
        <w:ind w:left="720" w:hanging="360"/>
        <w:jc w:val="both"/>
        <w:rPr>
          <w:rFonts w:ascii="Times New Roman" w:hAnsi="Times New Roman"/>
          <w:sz w:val="24"/>
          <w:szCs w:val="24"/>
        </w:rPr>
      </w:pPr>
      <w:r w:rsidRPr="001C58BC">
        <w:rPr>
          <w:rFonts w:ascii="Times New Roman" w:hAnsi="Times New Roman"/>
          <w:sz w:val="24"/>
          <w:szCs w:val="24"/>
        </w:rPr>
        <w:t>Preparation of a low-cost teaching aid.</w:t>
      </w:r>
    </w:p>
    <w:p w:rsidR="008D71C5" w:rsidRDefault="008D71C5" w:rsidP="001C58BC">
      <w:pPr>
        <w:widowControl w:val="0"/>
        <w:autoSpaceDE w:val="0"/>
        <w:autoSpaceDN w:val="0"/>
        <w:adjustRightInd w:val="0"/>
        <w:jc w:val="both"/>
        <w:rPr>
          <w:rFonts w:eastAsia="Times New Roman"/>
          <w:b/>
          <w:bCs/>
        </w:rPr>
      </w:pPr>
    </w:p>
    <w:p w:rsidR="00FE2EB9" w:rsidRPr="001C58BC" w:rsidRDefault="00FE2EB9"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0F0A7C" w:rsidRPr="008D71C5" w:rsidRDefault="008D71C5" w:rsidP="00B97177">
      <w:pPr>
        <w:pStyle w:val="ListParagraph"/>
        <w:numPr>
          <w:ilvl w:val="0"/>
          <w:numId w:val="265"/>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Dhillon, Satinder</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Teaching of Economics.</w:t>
      </w:r>
    </w:p>
    <w:p w:rsidR="000F0A7C" w:rsidRPr="008D71C5" w:rsidRDefault="008D71C5" w:rsidP="00B97177">
      <w:pPr>
        <w:pStyle w:val="ListParagraph"/>
        <w:numPr>
          <w:ilvl w:val="0"/>
          <w:numId w:val="265"/>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Kanwar, B.S.</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Teaching of Economics.</w:t>
      </w:r>
    </w:p>
    <w:p w:rsidR="000F0A7C" w:rsidRPr="008D71C5" w:rsidRDefault="008D71C5" w:rsidP="00B97177">
      <w:pPr>
        <w:pStyle w:val="ListParagraph"/>
        <w:numPr>
          <w:ilvl w:val="0"/>
          <w:numId w:val="265"/>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Mittal, R.L.</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 xml:space="preserve">Arth Shastar Da Adhiapan </w:t>
      </w:r>
      <w:r w:rsidR="000F0A7C" w:rsidRPr="008D71C5">
        <w:rPr>
          <w:rFonts w:ascii="Times New Roman" w:hAnsi="Times New Roman"/>
          <w:sz w:val="24"/>
          <w:szCs w:val="24"/>
        </w:rPr>
        <w:t>(Pbi. Univ.)</w:t>
      </w:r>
    </w:p>
    <w:p w:rsidR="000F0A7C" w:rsidRPr="008D71C5" w:rsidRDefault="008D71C5" w:rsidP="00B97177">
      <w:pPr>
        <w:pStyle w:val="ListParagraph"/>
        <w:numPr>
          <w:ilvl w:val="0"/>
          <w:numId w:val="265"/>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Mukherjee, Sandhya</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Teaching of Economics.</w:t>
      </w:r>
    </w:p>
    <w:p w:rsidR="000F0A7C" w:rsidRPr="008D71C5" w:rsidRDefault="008D71C5" w:rsidP="00B97177">
      <w:pPr>
        <w:pStyle w:val="ListParagraph"/>
        <w:numPr>
          <w:ilvl w:val="0"/>
          <w:numId w:val="265"/>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Rai, B.C.</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Teaching of Economics.</w:t>
      </w:r>
    </w:p>
    <w:p w:rsidR="000F0A7C" w:rsidRPr="008D71C5" w:rsidRDefault="008D71C5" w:rsidP="00B97177">
      <w:pPr>
        <w:pStyle w:val="ListParagraph"/>
        <w:numPr>
          <w:ilvl w:val="0"/>
          <w:numId w:val="265"/>
        </w:numPr>
        <w:spacing w:after="0" w:line="240" w:lineRule="auto"/>
        <w:rPr>
          <w:rFonts w:ascii="Times New Roman" w:hAnsi="Times New Roman"/>
          <w:i/>
          <w:iCs/>
          <w:sz w:val="24"/>
          <w:szCs w:val="24"/>
        </w:rPr>
      </w:pPr>
      <w:r w:rsidRPr="008D71C5">
        <w:rPr>
          <w:rFonts w:ascii="Times New Roman" w:hAnsi="Times New Roman"/>
          <w:sz w:val="24"/>
          <w:szCs w:val="24"/>
        </w:rPr>
        <w:t>Sidhu, H.S.</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Teaching of Economics</w:t>
      </w:r>
    </w:p>
    <w:p w:rsidR="000F0A7C" w:rsidRPr="008D71C5" w:rsidRDefault="000F0A7C" w:rsidP="00B97177">
      <w:pPr>
        <w:pStyle w:val="ListParagraph"/>
        <w:numPr>
          <w:ilvl w:val="0"/>
          <w:numId w:val="265"/>
        </w:numPr>
        <w:spacing w:after="0" w:line="240" w:lineRule="auto"/>
        <w:rPr>
          <w:rFonts w:ascii="Times New Roman" w:hAnsi="Times New Roman"/>
          <w:i/>
          <w:iCs/>
          <w:sz w:val="24"/>
          <w:szCs w:val="24"/>
        </w:rPr>
      </w:pPr>
      <w:r w:rsidRPr="008D71C5">
        <w:rPr>
          <w:rFonts w:ascii="Times New Roman" w:hAnsi="Times New Roman"/>
          <w:color w:val="000000"/>
          <w:sz w:val="24"/>
          <w:szCs w:val="24"/>
        </w:rPr>
        <w:t>Siddiqui, M.H.</w:t>
      </w:r>
      <w:r w:rsidRPr="008D71C5">
        <w:rPr>
          <w:rFonts w:ascii="Times New Roman" w:hAnsi="Times New Roman"/>
          <w:b/>
          <w:bCs/>
          <w:sz w:val="24"/>
          <w:szCs w:val="24"/>
        </w:rPr>
        <w:t>:</w:t>
      </w:r>
      <w:r w:rsidR="008D71C5" w:rsidRPr="008D71C5">
        <w:rPr>
          <w:rFonts w:ascii="Times New Roman" w:hAnsi="Times New Roman"/>
          <w:sz w:val="24"/>
          <w:szCs w:val="24"/>
        </w:rPr>
        <w:t xml:space="preserve"> </w:t>
      </w:r>
      <w:r w:rsidRPr="008D71C5">
        <w:rPr>
          <w:rFonts w:ascii="Times New Roman" w:hAnsi="Times New Roman"/>
          <w:i/>
          <w:iCs/>
          <w:sz w:val="24"/>
          <w:szCs w:val="24"/>
        </w:rPr>
        <w:t>Teaching of Economics.</w:t>
      </w:r>
    </w:p>
    <w:p w:rsidR="000F0A7C" w:rsidRPr="008D71C5" w:rsidRDefault="008D71C5" w:rsidP="00B97177">
      <w:pPr>
        <w:pStyle w:val="ListParagraph"/>
        <w:numPr>
          <w:ilvl w:val="0"/>
          <w:numId w:val="265"/>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Yadav, Amita</w:t>
      </w:r>
      <w:r w:rsidR="000F0A7C" w:rsidRPr="008D71C5">
        <w:rPr>
          <w:rFonts w:ascii="Times New Roman" w:hAnsi="Times New Roman"/>
          <w:b/>
          <w:bCs/>
          <w:sz w:val="24"/>
          <w:szCs w:val="24"/>
        </w:rPr>
        <w:t>:</w:t>
      </w:r>
      <w:r w:rsidRPr="008D71C5">
        <w:rPr>
          <w:rFonts w:ascii="Times New Roman" w:hAnsi="Times New Roman"/>
          <w:sz w:val="24"/>
          <w:szCs w:val="24"/>
        </w:rPr>
        <w:t xml:space="preserve"> </w:t>
      </w:r>
      <w:r w:rsidR="000F0A7C" w:rsidRPr="008D71C5">
        <w:rPr>
          <w:rFonts w:ascii="Times New Roman" w:hAnsi="Times New Roman"/>
          <w:i/>
          <w:iCs/>
          <w:sz w:val="24"/>
          <w:szCs w:val="24"/>
        </w:rPr>
        <w:t>Teaching of Economics</w:t>
      </w:r>
    </w:p>
    <w:p w:rsidR="0005726C" w:rsidRPr="001C58BC" w:rsidRDefault="0005726C" w:rsidP="001C58BC">
      <w:pPr>
        <w:widowControl w:val="0"/>
        <w:autoSpaceDE w:val="0"/>
        <w:autoSpaceDN w:val="0"/>
        <w:adjustRightInd w:val="0"/>
        <w:jc w:val="both"/>
        <w:rPr>
          <w:rFonts w:eastAsia="Times New Roman"/>
          <w:b/>
          <w:bCs/>
        </w:rPr>
      </w:pPr>
    </w:p>
    <w:p w:rsidR="00FE2EB9" w:rsidRPr="001C58BC" w:rsidRDefault="00FE2EB9" w:rsidP="001C58BC">
      <w:pPr>
        <w:widowControl w:val="0"/>
        <w:autoSpaceDE w:val="0"/>
        <w:autoSpaceDN w:val="0"/>
        <w:adjustRightInd w:val="0"/>
        <w:jc w:val="both"/>
        <w:rPr>
          <w:b/>
          <w:bCs/>
        </w:rPr>
      </w:pPr>
      <w:r w:rsidRPr="001C58BC">
        <w:rPr>
          <w:b/>
          <w:bCs/>
        </w:rPr>
        <w:t xml:space="preserve">(D) EVALUATION </w:t>
      </w:r>
      <w:r w:rsidRPr="001C58BC">
        <w:rPr>
          <w:b/>
          <w:bCs/>
        </w:rPr>
        <w:tab/>
      </w:r>
    </w:p>
    <w:p w:rsidR="00FE2EB9" w:rsidRPr="001C58BC" w:rsidRDefault="00FE2EB9"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FE2EB9" w:rsidRPr="001C58BC" w:rsidRDefault="00FE2EB9" w:rsidP="001C58BC">
      <w:pPr>
        <w:widowControl w:val="0"/>
        <w:autoSpaceDE w:val="0"/>
        <w:autoSpaceDN w:val="0"/>
        <w:adjustRightInd w:val="0"/>
        <w:jc w:val="both"/>
      </w:pPr>
      <w:r w:rsidRPr="001C58BC">
        <w:t xml:space="preserve">Internal Assessment </w:t>
      </w:r>
      <w:r w:rsidRPr="001C58BC">
        <w:tab/>
      </w:r>
      <w:r w:rsidRPr="001C58BC">
        <w:tab/>
      </w:r>
      <w:r w:rsidRPr="001C58BC">
        <w:tab/>
      </w:r>
      <w:r w:rsidRPr="001C58BC">
        <w:tab/>
        <w:t xml:space="preserve">15 Marks </w:t>
      </w:r>
    </w:p>
    <w:p w:rsidR="00FE2EB9" w:rsidRPr="001C58BC" w:rsidRDefault="00FE2EB9"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FE2EB9" w:rsidRPr="001C58BC" w:rsidRDefault="00FE2EB9" w:rsidP="001C58BC">
      <w:pPr>
        <w:widowControl w:val="0"/>
        <w:autoSpaceDE w:val="0"/>
        <w:autoSpaceDN w:val="0"/>
        <w:adjustRightInd w:val="0"/>
        <w:jc w:val="both"/>
      </w:pPr>
      <w:r w:rsidRPr="001C58BC">
        <w:t xml:space="preserve">Written Assignment/Project work </w:t>
      </w:r>
      <w:r w:rsidRPr="001C58BC">
        <w:tab/>
      </w:r>
      <w:r w:rsidRPr="001C58BC">
        <w:tab/>
        <w:t>6</w:t>
      </w:r>
    </w:p>
    <w:p w:rsidR="00FE2EB9" w:rsidRPr="001C58BC" w:rsidRDefault="00FE2EB9"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FE2EB9" w:rsidRPr="001C58BC" w:rsidRDefault="00FE2EB9" w:rsidP="001C58BC">
      <w:pPr>
        <w:widowControl w:val="0"/>
        <w:autoSpaceDE w:val="0"/>
        <w:autoSpaceDN w:val="0"/>
        <w:adjustRightInd w:val="0"/>
        <w:jc w:val="both"/>
        <w:rPr>
          <w:b/>
          <w:bCs/>
        </w:rPr>
      </w:pPr>
    </w:p>
    <w:p w:rsidR="00FE2EB9" w:rsidRPr="001C58BC" w:rsidRDefault="00FE2EB9" w:rsidP="001C58BC">
      <w:pPr>
        <w:widowControl w:val="0"/>
        <w:autoSpaceDE w:val="0"/>
        <w:autoSpaceDN w:val="0"/>
        <w:adjustRightInd w:val="0"/>
        <w:jc w:val="both"/>
        <w:rPr>
          <w:b/>
          <w:bCs/>
        </w:rPr>
      </w:pPr>
      <w:r w:rsidRPr="001C58BC">
        <w:rPr>
          <w:b/>
          <w:bCs/>
        </w:rPr>
        <w:t xml:space="preserve">(E) INSTRUCTIONS FOR THE PAPER-SETTER </w:t>
      </w:r>
    </w:p>
    <w:p w:rsidR="00FE2EB9" w:rsidRPr="001C58BC" w:rsidRDefault="00FE2EB9"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FE2EB9" w:rsidRPr="001C58BC" w:rsidRDefault="00FE2EB9" w:rsidP="001C58BC">
      <w:pPr>
        <w:widowControl w:val="0"/>
        <w:autoSpaceDE w:val="0"/>
        <w:autoSpaceDN w:val="0"/>
        <w:adjustRightInd w:val="0"/>
        <w:jc w:val="both"/>
        <w:rPr>
          <w:b/>
          <w:bCs/>
        </w:rPr>
      </w:pPr>
    </w:p>
    <w:p w:rsidR="00FE2EB9" w:rsidRPr="001C58BC" w:rsidRDefault="00FE2EB9" w:rsidP="001C58BC">
      <w:pPr>
        <w:widowControl w:val="0"/>
        <w:autoSpaceDE w:val="0"/>
        <w:autoSpaceDN w:val="0"/>
        <w:adjustRightInd w:val="0"/>
        <w:jc w:val="both"/>
        <w:rPr>
          <w:b/>
          <w:bCs/>
        </w:rPr>
      </w:pPr>
      <w:r w:rsidRPr="001C58BC">
        <w:rPr>
          <w:b/>
          <w:bCs/>
        </w:rPr>
        <w:t xml:space="preserve">(F) INSTRUCTIONS FOR THE CANDIDATES </w:t>
      </w:r>
    </w:p>
    <w:p w:rsidR="00FE2EB9" w:rsidRPr="001C58BC" w:rsidRDefault="00FE2EB9"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8D71C5" w:rsidRDefault="008D71C5" w:rsidP="001C58BC">
      <w:pPr>
        <w:widowControl w:val="0"/>
        <w:overflowPunct w:val="0"/>
        <w:autoSpaceDE w:val="0"/>
        <w:autoSpaceDN w:val="0"/>
        <w:adjustRightInd w:val="0"/>
        <w:jc w:val="center"/>
        <w:rPr>
          <w:b/>
          <w:bCs/>
        </w:rPr>
      </w:pPr>
    </w:p>
    <w:p w:rsidR="003C33A3" w:rsidRPr="001C58BC" w:rsidRDefault="003C33A3" w:rsidP="001C58BC">
      <w:pPr>
        <w:widowControl w:val="0"/>
        <w:overflowPunct w:val="0"/>
        <w:autoSpaceDE w:val="0"/>
        <w:autoSpaceDN w:val="0"/>
        <w:adjustRightInd w:val="0"/>
        <w:jc w:val="center"/>
        <w:rPr>
          <w:b/>
          <w:bCs/>
        </w:rPr>
      </w:pPr>
      <w:r w:rsidRPr="001C58BC">
        <w:rPr>
          <w:b/>
          <w:bCs/>
        </w:rPr>
        <w:t>PAPER- XI &amp; XII: Pedagogy of School Subject (Part II)</w:t>
      </w:r>
    </w:p>
    <w:p w:rsidR="003C33A3" w:rsidRPr="001C58BC" w:rsidRDefault="003C33A3" w:rsidP="001C58BC">
      <w:pPr>
        <w:widowControl w:val="0"/>
        <w:autoSpaceDE w:val="0"/>
        <w:autoSpaceDN w:val="0"/>
        <w:adjustRightInd w:val="0"/>
        <w:jc w:val="center"/>
        <w:rPr>
          <w:b/>
          <w:bCs/>
        </w:rPr>
      </w:pPr>
      <w:r w:rsidRPr="001C58BC">
        <w:rPr>
          <w:b/>
          <w:bCs/>
        </w:rPr>
        <w:t xml:space="preserve">(xiv) Teaching of Geography </w:t>
      </w:r>
    </w:p>
    <w:p w:rsidR="003C33A3" w:rsidRPr="001C58BC" w:rsidRDefault="003C33A3" w:rsidP="001C58BC">
      <w:pPr>
        <w:widowControl w:val="0"/>
        <w:autoSpaceDE w:val="0"/>
        <w:autoSpaceDN w:val="0"/>
        <w:adjustRightInd w:val="0"/>
        <w:rPr>
          <w:b/>
          <w:bCs/>
        </w:rPr>
      </w:pPr>
    </w:p>
    <w:p w:rsidR="003C33A3" w:rsidRPr="001C58BC" w:rsidRDefault="003C33A3" w:rsidP="001C58BC">
      <w:pPr>
        <w:widowControl w:val="0"/>
        <w:autoSpaceDE w:val="0"/>
        <w:autoSpaceDN w:val="0"/>
        <w:adjustRightInd w:val="0"/>
        <w:rPr>
          <w:b/>
          <w:bCs/>
        </w:rPr>
      </w:pPr>
      <w:r w:rsidRPr="001C58BC">
        <w:rPr>
          <w:b/>
          <w:bCs/>
        </w:rPr>
        <w:t xml:space="preserve">(A) OBJECTIVES </w:t>
      </w:r>
    </w:p>
    <w:p w:rsidR="003C33A3" w:rsidRPr="001C58BC" w:rsidRDefault="003C33A3" w:rsidP="008D71C5">
      <w:pPr>
        <w:pStyle w:val="Default"/>
        <w:ind w:firstLine="720"/>
        <w:jc w:val="both"/>
        <w:rPr>
          <w:rFonts w:ascii="Times New Roman" w:hAnsi="Times New Roman"/>
        </w:rPr>
      </w:pPr>
      <w:r w:rsidRPr="001C58BC">
        <w:rPr>
          <w:rFonts w:ascii="Times New Roman" w:hAnsi="Times New Roman"/>
        </w:rPr>
        <w:t xml:space="preserve">To enable the student teachers to: </w:t>
      </w:r>
    </w:p>
    <w:p w:rsidR="003C33A3" w:rsidRPr="001C58BC" w:rsidRDefault="003C33A3" w:rsidP="00B97177">
      <w:pPr>
        <w:pStyle w:val="Default"/>
        <w:numPr>
          <w:ilvl w:val="0"/>
          <w:numId w:val="41"/>
        </w:numPr>
        <w:jc w:val="both"/>
        <w:rPr>
          <w:rFonts w:ascii="Times New Roman" w:hAnsi="Times New Roman"/>
        </w:rPr>
      </w:pPr>
      <w:r w:rsidRPr="001C58BC">
        <w:rPr>
          <w:rFonts w:ascii="Times New Roman" w:hAnsi="Times New Roman"/>
        </w:rPr>
        <w:t xml:space="preserve">Develop an understanding of the need and concepts of learning geography. </w:t>
      </w:r>
    </w:p>
    <w:p w:rsidR="003C33A3" w:rsidRPr="001C58BC" w:rsidRDefault="003C33A3" w:rsidP="00B97177">
      <w:pPr>
        <w:pStyle w:val="Default"/>
        <w:numPr>
          <w:ilvl w:val="0"/>
          <w:numId w:val="41"/>
        </w:numPr>
        <w:jc w:val="both"/>
        <w:rPr>
          <w:rFonts w:ascii="Times New Roman" w:hAnsi="Times New Roman"/>
        </w:rPr>
      </w:pPr>
      <w:r w:rsidRPr="001C58BC">
        <w:rPr>
          <w:rFonts w:ascii="Times New Roman" w:hAnsi="Times New Roman"/>
        </w:rPr>
        <w:t xml:space="preserve">Know the various methods and audio-visual aids of teaching Geography. </w:t>
      </w:r>
    </w:p>
    <w:p w:rsidR="003C33A3" w:rsidRPr="001C58BC" w:rsidRDefault="003C33A3" w:rsidP="00B97177">
      <w:pPr>
        <w:pStyle w:val="Default"/>
        <w:numPr>
          <w:ilvl w:val="0"/>
          <w:numId w:val="41"/>
        </w:numPr>
        <w:jc w:val="both"/>
        <w:rPr>
          <w:rFonts w:ascii="Times New Roman" w:hAnsi="Times New Roman"/>
        </w:rPr>
      </w:pPr>
      <w:r w:rsidRPr="001C58BC">
        <w:rPr>
          <w:rFonts w:ascii="Times New Roman" w:hAnsi="Times New Roman"/>
        </w:rPr>
        <w:t xml:space="preserve">Develop the power of analysis, reasoning and judgment through different practical activities. </w:t>
      </w:r>
    </w:p>
    <w:p w:rsidR="003C33A3" w:rsidRPr="001C58BC" w:rsidRDefault="003C33A3" w:rsidP="00B97177">
      <w:pPr>
        <w:pStyle w:val="Default"/>
        <w:numPr>
          <w:ilvl w:val="0"/>
          <w:numId w:val="41"/>
        </w:numPr>
        <w:jc w:val="both"/>
        <w:rPr>
          <w:rFonts w:ascii="Times New Roman" w:hAnsi="Times New Roman"/>
        </w:rPr>
      </w:pPr>
      <w:r w:rsidRPr="001C58BC">
        <w:rPr>
          <w:rFonts w:ascii="Times New Roman" w:hAnsi="Times New Roman"/>
        </w:rPr>
        <w:t xml:space="preserve">Organize tours, field trips and other practical activities. </w:t>
      </w:r>
    </w:p>
    <w:p w:rsidR="003C33A3" w:rsidRPr="001C58BC" w:rsidRDefault="003C33A3" w:rsidP="00B97177">
      <w:pPr>
        <w:pStyle w:val="Default"/>
        <w:numPr>
          <w:ilvl w:val="0"/>
          <w:numId w:val="41"/>
        </w:numPr>
        <w:jc w:val="both"/>
        <w:rPr>
          <w:rFonts w:ascii="Times New Roman" w:hAnsi="Times New Roman"/>
        </w:rPr>
      </w:pPr>
      <w:r w:rsidRPr="001C58BC">
        <w:rPr>
          <w:rFonts w:ascii="Times New Roman" w:hAnsi="Times New Roman"/>
        </w:rPr>
        <w:t xml:space="preserve">Understand concept of evaluation. </w:t>
      </w:r>
    </w:p>
    <w:p w:rsidR="003C33A3" w:rsidRPr="001C58BC" w:rsidRDefault="003C33A3" w:rsidP="00B97177">
      <w:pPr>
        <w:pStyle w:val="Default"/>
        <w:numPr>
          <w:ilvl w:val="0"/>
          <w:numId w:val="41"/>
        </w:numPr>
        <w:jc w:val="both"/>
        <w:rPr>
          <w:rFonts w:ascii="Times New Roman" w:hAnsi="Times New Roman"/>
        </w:rPr>
      </w:pPr>
      <w:r w:rsidRPr="001C58BC">
        <w:rPr>
          <w:rFonts w:ascii="Times New Roman" w:hAnsi="Times New Roman"/>
        </w:rPr>
        <w:t xml:space="preserve">Develop global outlook, scientific observation, critical thinking and sense of inter dependence. </w:t>
      </w:r>
    </w:p>
    <w:p w:rsidR="003C33A3" w:rsidRPr="001C58BC" w:rsidRDefault="003C33A3" w:rsidP="001C58BC">
      <w:pPr>
        <w:widowControl w:val="0"/>
        <w:autoSpaceDE w:val="0"/>
        <w:autoSpaceDN w:val="0"/>
        <w:adjustRightInd w:val="0"/>
        <w:rPr>
          <w:b/>
          <w:bCs/>
        </w:rPr>
      </w:pPr>
    </w:p>
    <w:p w:rsidR="003C33A3" w:rsidRPr="001C58BC" w:rsidRDefault="003C33A3" w:rsidP="001C58BC">
      <w:pPr>
        <w:widowControl w:val="0"/>
        <w:autoSpaceDE w:val="0"/>
        <w:autoSpaceDN w:val="0"/>
        <w:adjustRightInd w:val="0"/>
        <w:rPr>
          <w:b/>
          <w:bCs/>
        </w:rPr>
      </w:pPr>
      <w:r w:rsidRPr="001C58BC">
        <w:rPr>
          <w:b/>
          <w:bCs/>
        </w:rPr>
        <w:t xml:space="preserve">(B) SYLLABUS </w:t>
      </w:r>
    </w:p>
    <w:p w:rsidR="003C33A3" w:rsidRPr="001C58BC" w:rsidRDefault="003C33A3" w:rsidP="001C58BC">
      <w:pPr>
        <w:widowControl w:val="0"/>
        <w:autoSpaceDE w:val="0"/>
        <w:autoSpaceDN w:val="0"/>
        <w:adjustRightInd w:val="0"/>
        <w:jc w:val="center"/>
        <w:rPr>
          <w:b/>
          <w:bCs/>
        </w:rPr>
      </w:pPr>
    </w:p>
    <w:p w:rsidR="003C33A3" w:rsidRPr="001C58BC" w:rsidRDefault="003C33A3" w:rsidP="001C58BC">
      <w:pPr>
        <w:widowControl w:val="0"/>
        <w:autoSpaceDE w:val="0"/>
        <w:autoSpaceDN w:val="0"/>
        <w:adjustRightInd w:val="0"/>
        <w:jc w:val="center"/>
        <w:rPr>
          <w:b/>
          <w:bCs/>
        </w:rPr>
      </w:pPr>
      <w:r w:rsidRPr="001C58BC">
        <w:rPr>
          <w:b/>
          <w:bCs/>
        </w:rPr>
        <w:t>SECTION – A</w:t>
      </w:r>
    </w:p>
    <w:p w:rsidR="003C33A3" w:rsidRPr="001C58BC" w:rsidRDefault="003C33A3" w:rsidP="00B97177">
      <w:pPr>
        <w:widowControl w:val="0"/>
        <w:numPr>
          <w:ilvl w:val="0"/>
          <w:numId w:val="101"/>
        </w:numPr>
        <w:autoSpaceDE w:val="0"/>
        <w:autoSpaceDN w:val="0"/>
        <w:adjustRightInd w:val="0"/>
        <w:ind w:left="720" w:hanging="360"/>
        <w:jc w:val="both"/>
      </w:pPr>
      <w:r w:rsidRPr="001C58BC">
        <w:t>Methods of teaching geography: concept, characteristics, methods - lecture, excursion, project and problem solving.</w:t>
      </w:r>
    </w:p>
    <w:p w:rsidR="003C33A3" w:rsidRPr="001C58BC" w:rsidRDefault="003C33A3" w:rsidP="00B97177">
      <w:pPr>
        <w:widowControl w:val="0"/>
        <w:numPr>
          <w:ilvl w:val="0"/>
          <w:numId w:val="101"/>
        </w:numPr>
        <w:autoSpaceDE w:val="0"/>
        <w:autoSpaceDN w:val="0"/>
        <w:adjustRightInd w:val="0"/>
        <w:ind w:left="720" w:hanging="360"/>
        <w:jc w:val="both"/>
      </w:pPr>
      <w:r w:rsidRPr="001C58BC">
        <w:t>Audio visual aids: meaning, importance, projective and non-projective teaching aids. Internship in teaching: concept and importance.</w:t>
      </w:r>
    </w:p>
    <w:p w:rsidR="003C33A3" w:rsidRPr="001C58BC" w:rsidRDefault="003C33A3" w:rsidP="001C58BC">
      <w:pPr>
        <w:widowControl w:val="0"/>
        <w:autoSpaceDE w:val="0"/>
        <w:autoSpaceDN w:val="0"/>
        <w:adjustRightInd w:val="0"/>
        <w:jc w:val="center"/>
        <w:rPr>
          <w:b/>
          <w:bCs/>
        </w:rPr>
      </w:pPr>
      <w:r w:rsidRPr="001C58BC">
        <w:rPr>
          <w:b/>
          <w:bCs/>
        </w:rPr>
        <w:lastRenderedPageBreak/>
        <w:t>SECTION – B</w:t>
      </w:r>
    </w:p>
    <w:p w:rsidR="003C33A3" w:rsidRPr="001C58BC" w:rsidRDefault="003C33A3" w:rsidP="00B97177">
      <w:pPr>
        <w:widowControl w:val="0"/>
        <w:numPr>
          <w:ilvl w:val="0"/>
          <w:numId w:val="102"/>
        </w:numPr>
        <w:autoSpaceDE w:val="0"/>
        <w:autoSpaceDN w:val="0"/>
        <w:adjustRightInd w:val="0"/>
        <w:ind w:left="720" w:hanging="360"/>
        <w:jc w:val="both"/>
      </w:pPr>
      <w:r w:rsidRPr="001C58BC">
        <w:t>Organizational skills:</w:t>
      </w:r>
      <w:r w:rsidRPr="001C58BC">
        <w:rPr>
          <w:rFonts w:eastAsia="Times New Roman"/>
          <w:bCs/>
        </w:rPr>
        <w:t xml:space="preserve"> place finding from Atlas, map making, organizing quiz competition, exhibition, wall magazine, organizing field trips, use of geographical dictionary, use of geographical instruments and equipment. </w:t>
      </w:r>
      <w:r w:rsidRPr="001C58BC">
        <w:t>Photography as a learning tool: meaning, importance and use in teaching of geography.</w:t>
      </w:r>
    </w:p>
    <w:p w:rsidR="003C33A3" w:rsidRPr="001C58BC" w:rsidRDefault="003C33A3" w:rsidP="00B97177">
      <w:pPr>
        <w:widowControl w:val="0"/>
        <w:numPr>
          <w:ilvl w:val="0"/>
          <w:numId w:val="102"/>
        </w:numPr>
        <w:autoSpaceDE w:val="0"/>
        <w:autoSpaceDN w:val="0"/>
        <w:adjustRightInd w:val="0"/>
        <w:ind w:left="720" w:hanging="360"/>
        <w:jc w:val="both"/>
      </w:pPr>
      <w:r w:rsidRPr="001C58BC">
        <w:t>Lesson plan: concept, objectives, importance and steps, Evaluation in geography: concept, importance and types; Continuous and comprehensive evaluation (CCE), different type of tests: essay type test, objective and short answer type; computer based instru</w:t>
      </w:r>
      <w:r w:rsidR="008D71C5">
        <w:t>ction; power point presentation.</w:t>
      </w:r>
    </w:p>
    <w:p w:rsidR="008D71C5" w:rsidRDefault="008D71C5" w:rsidP="008D71C5">
      <w:pPr>
        <w:widowControl w:val="0"/>
        <w:autoSpaceDE w:val="0"/>
        <w:autoSpaceDN w:val="0"/>
        <w:adjustRightInd w:val="0"/>
        <w:jc w:val="both"/>
        <w:rPr>
          <w:b/>
        </w:rPr>
      </w:pPr>
    </w:p>
    <w:p w:rsidR="003C33A3" w:rsidRPr="001C58BC" w:rsidRDefault="008D71C5" w:rsidP="008D71C5">
      <w:pPr>
        <w:widowControl w:val="0"/>
        <w:autoSpaceDE w:val="0"/>
        <w:autoSpaceDN w:val="0"/>
        <w:adjustRightInd w:val="0"/>
        <w:jc w:val="both"/>
        <w:rPr>
          <w:b/>
        </w:rPr>
      </w:pPr>
      <w:r>
        <w:rPr>
          <w:b/>
        </w:rPr>
        <w:t>Activities (</w:t>
      </w:r>
      <w:r w:rsidR="003C33A3" w:rsidRPr="001C58BC">
        <w:rPr>
          <w:b/>
        </w:rPr>
        <w:t>Any one of the following)</w:t>
      </w:r>
    </w:p>
    <w:p w:rsidR="003C33A3" w:rsidRPr="001C58BC" w:rsidRDefault="003C33A3" w:rsidP="00B97177">
      <w:pPr>
        <w:widowControl w:val="0"/>
        <w:numPr>
          <w:ilvl w:val="0"/>
          <w:numId w:val="138"/>
        </w:numPr>
        <w:autoSpaceDE w:val="0"/>
        <w:autoSpaceDN w:val="0"/>
        <w:adjustRightInd w:val="0"/>
        <w:ind w:left="720" w:hanging="360"/>
        <w:jc w:val="both"/>
      </w:pPr>
      <w:r w:rsidRPr="001C58BC">
        <w:t>Concept of Green society</w:t>
      </w:r>
    </w:p>
    <w:p w:rsidR="003C33A3" w:rsidRPr="001C58BC" w:rsidRDefault="003C33A3" w:rsidP="00B97177">
      <w:pPr>
        <w:widowControl w:val="0"/>
        <w:numPr>
          <w:ilvl w:val="0"/>
          <w:numId w:val="138"/>
        </w:numPr>
        <w:autoSpaceDE w:val="0"/>
        <w:autoSpaceDN w:val="0"/>
        <w:adjustRightInd w:val="0"/>
        <w:ind w:left="720" w:hanging="360"/>
        <w:jc w:val="both"/>
      </w:pPr>
      <w:r w:rsidRPr="001C58BC">
        <w:t>Critically evaluate Ecological problems due to today’s  development model</w:t>
      </w:r>
    </w:p>
    <w:p w:rsidR="003C33A3" w:rsidRPr="001C58BC" w:rsidRDefault="00971F8C" w:rsidP="00B97177">
      <w:pPr>
        <w:widowControl w:val="0"/>
        <w:numPr>
          <w:ilvl w:val="0"/>
          <w:numId w:val="138"/>
        </w:numPr>
        <w:autoSpaceDE w:val="0"/>
        <w:autoSpaceDN w:val="0"/>
        <w:adjustRightInd w:val="0"/>
        <w:ind w:left="720" w:hanging="360"/>
        <w:jc w:val="both"/>
      </w:pPr>
      <w:r w:rsidRPr="001C58BC">
        <w:t xml:space="preserve"> Role of NGO</w:t>
      </w:r>
      <w:r w:rsidR="003C33A3" w:rsidRPr="001C58BC">
        <w:t xml:space="preserve">’s for geographical importance of nature. </w:t>
      </w:r>
    </w:p>
    <w:p w:rsidR="003C33A3" w:rsidRPr="001C58BC" w:rsidRDefault="003C33A3" w:rsidP="001C58BC">
      <w:pPr>
        <w:widowControl w:val="0"/>
        <w:autoSpaceDE w:val="0"/>
        <w:autoSpaceDN w:val="0"/>
        <w:adjustRightInd w:val="0"/>
        <w:jc w:val="both"/>
        <w:rPr>
          <w:rFonts w:eastAsia="Times New Roman"/>
          <w:b/>
          <w:bCs/>
        </w:rPr>
      </w:pPr>
    </w:p>
    <w:p w:rsidR="003C33A3" w:rsidRPr="001C58BC" w:rsidRDefault="003C33A3"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Arora, K.L.</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Teaching of Geography.</w:t>
      </w:r>
    </w:p>
    <w:p w:rsidR="00A46C03" w:rsidRPr="008D71C5" w:rsidRDefault="00A46C03" w:rsidP="00B97177">
      <w:pPr>
        <w:pStyle w:val="ListParagraph"/>
        <w:numPr>
          <w:ilvl w:val="0"/>
          <w:numId w:val="266"/>
        </w:numPr>
        <w:autoSpaceDE w:val="0"/>
        <w:autoSpaceDN w:val="0"/>
        <w:adjustRightInd w:val="0"/>
        <w:spacing w:after="0" w:line="240" w:lineRule="auto"/>
        <w:jc w:val="both"/>
        <w:rPr>
          <w:rFonts w:ascii="Times New Roman" w:hAnsi="Times New Roman"/>
          <w:i/>
          <w:iCs/>
          <w:sz w:val="24"/>
          <w:szCs w:val="24"/>
        </w:rPr>
      </w:pPr>
      <w:r w:rsidRPr="008D71C5">
        <w:rPr>
          <w:rFonts w:ascii="Times New Roman" w:hAnsi="Times New Roman"/>
          <w:sz w:val="24"/>
          <w:szCs w:val="24"/>
        </w:rPr>
        <w:t>Braiult, E.W.H. and</w:t>
      </w:r>
      <w:r w:rsidRPr="008D71C5">
        <w:rPr>
          <w:rFonts w:ascii="Times New Roman" w:hAnsi="Times New Roman"/>
          <w:sz w:val="24"/>
          <w:szCs w:val="24"/>
        </w:rPr>
        <w:tab/>
      </w:r>
      <w:r w:rsidR="008D71C5" w:rsidRPr="008D71C5">
        <w:rPr>
          <w:rFonts w:ascii="Times New Roman" w:hAnsi="Times New Roman"/>
          <w:sz w:val="24"/>
          <w:szCs w:val="24"/>
        </w:rPr>
        <w:t>Share, D.W.</w:t>
      </w:r>
      <w:r w:rsidRPr="008D71C5">
        <w:rPr>
          <w:rFonts w:ascii="Times New Roman" w:hAnsi="Times New Roman"/>
          <w:b/>
          <w:bCs/>
          <w:sz w:val="24"/>
          <w:szCs w:val="24"/>
        </w:rPr>
        <w:t>:</w:t>
      </w:r>
      <w:r w:rsidRPr="008D71C5">
        <w:rPr>
          <w:rFonts w:ascii="Times New Roman" w:hAnsi="Times New Roman"/>
          <w:sz w:val="24"/>
          <w:szCs w:val="24"/>
        </w:rPr>
        <w:tab/>
      </w:r>
      <w:r w:rsidRPr="008D71C5">
        <w:rPr>
          <w:rFonts w:ascii="Times New Roman" w:hAnsi="Times New Roman"/>
          <w:i/>
          <w:iCs/>
          <w:sz w:val="24"/>
          <w:szCs w:val="24"/>
        </w:rPr>
        <w:t>Geography in &amp; out of School:</w:t>
      </w:r>
      <w:r w:rsidR="008D71C5" w:rsidRPr="008D71C5">
        <w:rPr>
          <w:rFonts w:ascii="Times New Roman" w:hAnsi="Times New Roman"/>
          <w:i/>
          <w:iCs/>
          <w:sz w:val="24"/>
          <w:szCs w:val="24"/>
        </w:rPr>
        <w:t xml:space="preserve"> </w:t>
      </w:r>
      <w:r w:rsidRPr="008D71C5">
        <w:rPr>
          <w:rFonts w:ascii="Times New Roman" w:hAnsi="Times New Roman"/>
          <w:sz w:val="24"/>
          <w:szCs w:val="24"/>
        </w:rPr>
        <w:t>(Suggestions for teaching in second schools), London.</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Dhand Harry</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 xml:space="preserve">Dictionary of Geography Technique in Teaching, </w:t>
      </w:r>
      <w:r w:rsidR="00A46C03" w:rsidRPr="008D71C5">
        <w:rPr>
          <w:rFonts w:ascii="Times New Roman" w:hAnsi="Times New Roman"/>
          <w:sz w:val="24"/>
          <w:szCs w:val="24"/>
        </w:rPr>
        <w:t>Ashish Publishing.</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Gopsil, Gitt</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 xml:space="preserve">The Teaching of Geography, </w:t>
      </w:r>
      <w:r w:rsidR="00A46C03" w:rsidRPr="008D71C5">
        <w:rPr>
          <w:rFonts w:ascii="Times New Roman" w:hAnsi="Times New Roman"/>
          <w:sz w:val="24"/>
          <w:szCs w:val="24"/>
        </w:rPr>
        <w:t>Macmillan &amp; Co., London.</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Grave, N.J.</w:t>
      </w:r>
      <w:r w:rsidR="00A46C03" w:rsidRPr="008D71C5">
        <w:rPr>
          <w:rFonts w:ascii="Times New Roman" w:hAnsi="Times New Roman"/>
          <w:b/>
          <w:bCs/>
          <w:sz w:val="24"/>
          <w:szCs w:val="24"/>
        </w:rPr>
        <w:t>:</w:t>
      </w:r>
      <w:r w:rsidRPr="008D71C5">
        <w:rPr>
          <w:rFonts w:ascii="Times New Roman" w:hAnsi="Times New Roman"/>
          <w:i/>
          <w:iCs/>
          <w:sz w:val="24"/>
          <w:szCs w:val="24"/>
        </w:rPr>
        <w:t xml:space="preserve"> </w:t>
      </w:r>
      <w:r w:rsidR="00A46C03" w:rsidRPr="008D71C5">
        <w:rPr>
          <w:rFonts w:ascii="Times New Roman" w:hAnsi="Times New Roman"/>
          <w:i/>
          <w:iCs/>
          <w:sz w:val="24"/>
          <w:szCs w:val="24"/>
        </w:rPr>
        <w:t xml:space="preserve">Geography in Education, </w:t>
      </w:r>
      <w:r w:rsidR="00A46C03" w:rsidRPr="008D71C5">
        <w:rPr>
          <w:rFonts w:ascii="Times New Roman" w:hAnsi="Times New Roman"/>
          <w:sz w:val="24"/>
          <w:szCs w:val="24"/>
        </w:rPr>
        <w:t>Reinenman.</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Grave, N.J.</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Geography in Education</w:t>
      </w:r>
      <w:r w:rsidR="00A46C03" w:rsidRPr="008D71C5">
        <w:rPr>
          <w:rFonts w:ascii="Times New Roman" w:hAnsi="Times New Roman"/>
          <w:sz w:val="24"/>
          <w:szCs w:val="24"/>
        </w:rPr>
        <w:t>, Reindnman Education Books, New Delhi.</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Grieve, J.N.</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Geography in School.</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Kaul, A.K.</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Teaching or Geography</w:t>
      </w:r>
      <w:r w:rsidR="00A46C03" w:rsidRPr="008D71C5">
        <w:rPr>
          <w:rFonts w:ascii="Times New Roman" w:hAnsi="Times New Roman"/>
          <w:sz w:val="24"/>
          <w:szCs w:val="24"/>
        </w:rPr>
        <w:t>.</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Macnee, E.A.</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The Teaching of Geography</w:t>
      </w:r>
      <w:r w:rsidR="00A46C03" w:rsidRPr="008D71C5">
        <w:rPr>
          <w:rFonts w:ascii="Times New Roman" w:hAnsi="Times New Roman"/>
          <w:sz w:val="24"/>
          <w:szCs w:val="24"/>
        </w:rPr>
        <w:t>, Cambridge University Press, 1951.</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Rao, M.S.</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Teaching of Geography</w:t>
      </w:r>
      <w:r w:rsidR="00A46C03" w:rsidRPr="008D71C5">
        <w:rPr>
          <w:rFonts w:ascii="Times New Roman" w:hAnsi="Times New Roman"/>
          <w:sz w:val="24"/>
          <w:szCs w:val="24"/>
        </w:rPr>
        <w:t xml:space="preserve">, Anmol Publications </w:t>
      </w:r>
      <w:proofErr w:type="gramStart"/>
      <w:r w:rsidR="00A46C03" w:rsidRPr="008D71C5">
        <w:rPr>
          <w:rFonts w:ascii="Times New Roman" w:hAnsi="Times New Roman"/>
          <w:sz w:val="24"/>
          <w:szCs w:val="24"/>
        </w:rPr>
        <w:t>Pvt.Ltd.,</w:t>
      </w:r>
      <w:proofErr w:type="gramEnd"/>
      <w:r w:rsidR="00A46C03" w:rsidRPr="008D71C5">
        <w:rPr>
          <w:rFonts w:ascii="Times New Roman" w:hAnsi="Times New Roman"/>
          <w:sz w:val="24"/>
          <w:szCs w:val="24"/>
        </w:rPr>
        <w:t xml:space="preserve"> New Delhi.</w:t>
      </w:r>
    </w:p>
    <w:p w:rsidR="00A46C03" w:rsidRPr="008D71C5" w:rsidRDefault="00A46C03"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Shaida, B.D. &amp;</w:t>
      </w:r>
      <w:r w:rsidR="008D71C5" w:rsidRPr="008D71C5">
        <w:rPr>
          <w:rFonts w:ascii="Times New Roman" w:hAnsi="Times New Roman"/>
          <w:sz w:val="24"/>
          <w:szCs w:val="24"/>
        </w:rPr>
        <w:t xml:space="preserve"> Sharma, J.C.</w:t>
      </w:r>
      <w:r w:rsidRPr="008D71C5">
        <w:rPr>
          <w:rFonts w:ascii="Times New Roman" w:hAnsi="Times New Roman"/>
          <w:b/>
          <w:bCs/>
          <w:sz w:val="24"/>
          <w:szCs w:val="24"/>
        </w:rPr>
        <w:t>:</w:t>
      </w:r>
      <w:r w:rsidRPr="008D71C5">
        <w:rPr>
          <w:rFonts w:ascii="Times New Roman" w:hAnsi="Times New Roman"/>
          <w:sz w:val="24"/>
          <w:szCs w:val="24"/>
        </w:rPr>
        <w:tab/>
      </w:r>
      <w:r w:rsidRPr="008D71C5">
        <w:rPr>
          <w:rFonts w:ascii="Times New Roman" w:hAnsi="Times New Roman"/>
          <w:i/>
          <w:iCs/>
          <w:sz w:val="24"/>
          <w:szCs w:val="24"/>
        </w:rPr>
        <w:t>Teaching of Geography</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Thrall, Zoe</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Teaching of Geography</w:t>
      </w:r>
    </w:p>
    <w:p w:rsidR="00A46C03" w:rsidRPr="008D71C5" w:rsidRDefault="008D71C5" w:rsidP="00B97177">
      <w:pPr>
        <w:pStyle w:val="ListParagraph"/>
        <w:numPr>
          <w:ilvl w:val="0"/>
          <w:numId w:val="266"/>
        </w:numPr>
        <w:autoSpaceDE w:val="0"/>
        <w:autoSpaceDN w:val="0"/>
        <w:adjustRightInd w:val="0"/>
        <w:spacing w:after="0" w:line="240" w:lineRule="auto"/>
        <w:jc w:val="both"/>
        <w:rPr>
          <w:rFonts w:ascii="Times New Roman" w:hAnsi="Times New Roman"/>
          <w:sz w:val="24"/>
          <w:szCs w:val="24"/>
        </w:rPr>
      </w:pPr>
      <w:r w:rsidRPr="008D71C5">
        <w:rPr>
          <w:rFonts w:ascii="Times New Roman" w:hAnsi="Times New Roman"/>
          <w:sz w:val="24"/>
          <w:szCs w:val="24"/>
        </w:rPr>
        <w:t>Verma, O.P.</w:t>
      </w:r>
      <w:r w:rsidR="00A46C03" w:rsidRPr="008D71C5">
        <w:rPr>
          <w:rFonts w:ascii="Times New Roman" w:hAnsi="Times New Roman"/>
          <w:b/>
          <w:bCs/>
          <w:sz w:val="24"/>
          <w:szCs w:val="24"/>
        </w:rPr>
        <w:t>:</w:t>
      </w:r>
      <w:r w:rsidRPr="008D71C5">
        <w:rPr>
          <w:rFonts w:ascii="Times New Roman" w:hAnsi="Times New Roman"/>
          <w:sz w:val="24"/>
          <w:szCs w:val="24"/>
        </w:rPr>
        <w:t xml:space="preserve"> </w:t>
      </w:r>
      <w:r w:rsidR="00A46C03" w:rsidRPr="008D71C5">
        <w:rPr>
          <w:rFonts w:ascii="Times New Roman" w:hAnsi="Times New Roman"/>
          <w:i/>
          <w:iCs/>
          <w:sz w:val="24"/>
          <w:szCs w:val="24"/>
        </w:rPr>
        <w:t xml:space="preserve">Teaching of Geography. </w:t>
      </w:r>
    </w:p>
    <w:p w:rsidR="003C33A3" w:rsidRPr="001C58BC" w:rsidRDefault="003C33A3" w:rsidP="001C58BC">
      <w:pPr>
        <w:widowControl w:val="0"/>
        <w:autoSpaceDE w:val="0"/>
        <w:autoSpaceDN w:val="0"/>
        <w:adjustRightInd w:val="0"/>
        <w:jc w:val="both"/>
        <w:rPr>
          <w:b/>
          <w:bCs/>
        </w:rPr>
      </w:pPr>
    </w:p>
    <w:p w:rsidR="003C33A3" w:rsidRPr="001C58BC" w:rsidRDefault="003C33A3" w:rsidP="001C58BC">
      <w:pPr>
        <w:widowControl w:val="0"/>
        <w:autoSpaceDE w:val="0"/>
        <w:autoSpaceDN w:val="0"/>
        <w:adjustRightInd w:val="0"/>
        <w:jc w:val="both"/>
        <w:rPr>
          <w:b/>
          <w:bCs/>
        </w:rPr>
      </w:pPr>
      <w:r w:rsidRPr="001C58BC">
        <w:rPr>
          <w:b/>
          <w:bCs/>
        </w:rPr>
        <w:t xml:space="preserve">(D) EVALUATION </w:t>
      </w:r>
      <w:r w:rsidRPr="001C58BC">
        <w:rPr>
          <w:b/>
          <w:bCs/>
        </w:rPr>
        <w:tab/>
      </w:r>
    </w:p>
    <w:p w:rsidR="003C33A3" w:rsidRPr="001C58BC" w:rsidRDefault="003C33A3"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3C33A3" w:rsidRPr="001C58BC" w:rsidRDefault="003C33A3" w:rsidP="001C58BC">
      <w:pPr>
        <w:widowControl w:val="0"/>
        <w:autoSpaceDE w:val="0"/>
        <w:autoSpaceDN w:val="0"/>
        <w:adjustRightInd w:val="0"/>
        <w:jc w:val="both"/>
      </w:pPr>
      <w:r w:rsidRPr="001C58BC">
        <w:t xml:space="preserve">Internal Assessment </w:t>
      </w:r>
      <w:r w:rsidRPr="001C58BC">
        <w:tab/>
      </w:r>
      <w:r w:rsidRPr="001C58BC">
        <w:tab/>
      </w:r>
      <w:r w:rsidRPr="001C58BC">
        <w:tab/>
      </w:r>
      <w:r w:rsidRPr="001C58BC">
        <w:tab/>
        <w:t xml:space="preserve">15 Marks </w:t>
      </w:r>
    </w:p>
    <w:p w:rsidR="003C33A3" w:rsidRPr="001C58BC" w:rsidRDefault="003C33A3"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3C33A3" w:rsidRPr="001C58BC" w:rsidRDefault="003C33A3" w:rsidP="001C58BC">
      <w:pPr>
        <w:widowControl w:val="0"/>
        <w:autoSpaceDE w:val="0"/>
        <w:autoSpaceDN w:val="0"/>
        <w:adjustRightInd w:val="0"/>
        <w:jc w:val="both"/>
      </w:pPr>
      <w:r w:rsidRPr="001C58BC">
        <w:t xml:space="preserve">Written Assignment/Project work </w:t>
      </w:r>
      <w:r w:rsidRPr="001C58BC">
        <w:tab/>
      </w:r>
      <w:r w:rsidRPr="001C58BC">
        <w:tab/>
        <w:t>6</w:t>
      </w:r>
    </w:p>
    <w:p w:rsidR="003C33A3" w:rsidRPr="001C58BC" w:rsidRDefault="003C33A3"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3C33A3" w:rsidRPr="001C58BC" w:rsidRDefault="003C33A3" w:rsidP="001C58BC">
      <w:pPr>
        <w:widowControl w:val="0"/>
        <w:autoSpaceDE w:val="0"/>
        <w:autoSpaceDN w:val="0"/>
        <w:adjustRightInd w:val="0"/>
        <w:jc w:val="both"/>
        <w:rPr>
          <w:b/>
          <w:bCs/>
        </w:rPr>
      </w:pPr>
    </w:p>
    <w:p w:rsidR="003C33A3" w:rsidRPr="001C58BC" w:rsidRDefault="003C33A3" w:rsidP="001C58BC">
      <w:pPr>
        <w:widowControl w:val="0"/>
        <w:autoSpaceDE w:val="0"/>
        <w:autoSpaceDN w:val="0"/>
        <w:adjustRightInd w:val="0"/>
        <w:jc w:val="both"/>
        <w:rPr>
          <w:b/>
          <w:bCs/>
        </w:rPr>
      </w:pPr>
      <w:r w:rsidRPr="001C58BC">
        <w:rPr>
          <w:b/>
          <w:bCs/>
        </w:rPr>
        <w:t xml:space="preserve">(E) INSTRUCTIONS FOR THE PAPER-SETTER </w:t>
      </w:r>
    </w:p>
    <w:p w:rsidR="003C33A3" w:rsidRPr="001C58BC" w:rsidRDefault="003C33A3"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3C33A3" w:rsidRPr="001C58BC" w:rsidRDefault="003C33A3" w:rsidP="001C58BC">
      <w:pPr>
        <w:widowControl w:val="0"/>
        <w:autoSpaceDE w:val="0"/>
        <w:autoSpaceDN w:val="0"/>
        <w:adjustRightInd w:val="0"/>
        <w:jc w:val="both"/>
        <w:rPr>
          <w:b/>
          <w:bCs/>
        </w:rPr>
      </w:pPr>
    </w:p>
    <w:p w:rsidR="003C33A3" w:rsidRPr="001C58BC" w:rsidRDefault="003C33A3" w:rsidP="001C58BC">
      <w:pPr>
        <w:widowControl w:val="0"/>
        <w:autoSpaceDE w:val="0"/>
        <w:autoSpaceDN w:val="0"/>
        <w:adjustRightInd w:val="0"/>
        <w:jc w:val="both"/>
        <w:rPr>
          <w:b/>
          <w:bCs/>
        </w:rPr>
      </w:pPr>
      <w:r w:rsidRPr="001C58BC">
        <w:rPr>
          <w:b/>
          <w:bCs/>
        </w:rPr>
        <w:t xml:space="preserve">(F) INSTRUCTIONS FOR THE CANDIDATES </w:t>
      </w:r>
    </w:p>
    <w:p w:rsidR="003C33A3" w:rsidRPr="001C58BC" w:rsidRDefault="003C33A3"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231F6F" w:rsidRPr="001C58BC" w:rsidRDefault="00231F6F" w:rsidP="001C58BC">
      <w:pPr>
        <w:widowControl w:val="0"/>
        <w:overflowPunct w:val="0"/>
        <w:autoSpaceDE w:val="0"/>
        <w:autoSpaceDN w:val="0"/>
        <w:adjustRightInd w:val="0"/>
        <w:jc w:val="center"/>
        <w:rPr>
          <w:b/>
          <w:bCs/>
        </w:rPr>
      </w:pPr>
    </w:p>
    <w:p w:rsidR="008D71C5" w:rsidRDefault="008D71C5">
      <w:pPr>
        <w:rPr>
          <w:b/>
          <w:bCs/>
        </w:rPr>
      </w:pPr>
      <w:r>
        <w:rPr>
          <w:b/>
          <w:bCs/>
        </w:rPr>
        <w:br w:type="page"/>
      </w:r>
    </w:p>
    <w:p w:rsidR="00231F6F" w:rsidRPr="001C58BC" w:rsidRDefault="00231F6F" w:rsidP="001C58BC">
      <w:pPr>
        <w:widowControl w:val="0"/>
        <w:overflowPunct w:val="0"/>
        <w:autoSpaceDE w:val="0"/>
        <w:autoSpaceDN w:val="0"/>
        <w:adjustRightInd w:val="0"/>
        <w:jc w:val="center"/>
        <w:rPr>
          <w:b/>
          <w:bCs/>
        </w:rPr>
      </w:pPr>
      <w:r w:rsidRPr="001C58BC">
        <w:rPr>
          <w:b/>
          <w:bCs/>
        </w:rPr>
        <w:lastRenderedPageBreak/>
        <w:t xml:space="preserve">PAPER- </w:t>
      </w:r>
      <w:r w:rsidR="006930F4" w:rsidRPr="001C58BC">
        <w:rPr>
          <w:b/>
          <w:bCs/>
        </w:rPr>
        <w:t>XI &amp; XII</w:t>
      </w:r>
      <w:r w:rsidRPr="001C58BC">
        <w:rPr>
          <w:b/>
          <w:bCs/>
        </w:rPr>
        <w:t>: Pedagogy of School Subject (Part II)</w:t>
      </w:r>
    </w:p>
    <w:p w:rsidR="00231F6F" w:rsidRPr="001C58BC" w:rsidRDefault="00A135F2" w:rsidP="001C58BC">
      <w:pPr>
        <w:widowControl w:val="0"/>
        <w:autoSpaceDE w:val="0"/>
        <w:autoSpaceDN w:val="0"/>
        <w:adjustRightInd w:val="0"/>
        <w:jc w:val="center"/>
        <w:rPr>
          <w:b/>
          <w:bCs/>
        </w:rPr>
      </w:pPr>
      <w:r w:rsidRPr="001C58BC">
        <w:rPr>
          <w:b/>
          <w:bCs/>
        </w:rPr>
        <w:t xml:space="preserve">(xv) </w:t>
      </w:r>
      <w:r w:rsidR="00231F6F" w:rsidRPr="001C58BC">
        <w:rPr>
          <w:b/>
          <w:bCs/>
        </w:rPr>
        <w:t xml:space="preserve">Teaching of Political Science </w:t>
      </w:r>
    </w:p>
    <w:p w:rsidR="008D71C5" w:rsidRDefault="008D71C5" w:rsidP="001C58BC">
      <w:pPr>
        <w:widowControl w:val="0"/>
        <w:autoSpaceDE w:val="0"/>
        <w:autoSpaceDN w:val="0"/>
        <w:adjustRightInd w:val="0"/>
        <w:rPr>
          <w:b/>
          <w:bCs/>
        </w:rPr>
      </w:pPr>
    </w:p>
    <w:p w:rsidR="00231F6F" w:rsidRPr="001C58BC" w:rsidRDefault="00231F6F" w:rsidP="001C58BC">
      <w:pPr>
        <w:widowControl w:val="0"/>
        <w:autoSpaceDE w:val="0"/>
        <w:autoSpaceDN w:val="0"/>
        <w:adjustRightInd w:val="0"/>
        <w:rPr>
          <w:b/>
          <w:bCs/>
        </w:rPr>
      </w:pPr>
      <w:r w:rsidRPr="001C58BC">
        <w:rPr>
          <w:b/>
          <w:bCs/>
        </w:rPr>
        <w:t xml:space="preserve">(A) OBJECTIVES </w:t>
      </w:r>
    </w:p>
    <w:p w:rsidR="00231F6F" w:rsidRPr="001C58BC" w:rsidRDefault="00231F6F" w:rsidP="008D71C5">
      <w:pPr>
        <w:autoSpaceDE w:val="0"/>
        <w:autoSpaceDN w:val="0"/>
        <w:adjustRightInd w:val="0"/>
        <w:ind w:firstLine="720"/>
        <w:rPr>
          <w:color w:val="000000"/>
        </w:rPr>
      </w:pPr>
      <w:r w:rsidRPr="001C58BC">
        <w:rPr>
          <w:color w:val="000000"/>
        </w:rPr>
        <w:t xml:space="preserve">To enable the student teachers to: </w:t>
      </w:r>
    </w:p>
    <w:p w:rsidR="00231F6F" w:rsidRPr="001C58BC" w:rsidRDefault="00231F6F" w:rsidP="00B97177">
      <w:pPr>
        <w:numPr>
          <w:ilvl w:val="0"/>
          <w:numId w:val="40"/>
        </w:numPr>
        <w:autoSpaceDE w:val="0"/>
        <w:autoSpaceDN w:val="0"/>
        <w:adjustRightInd w:val="0"/>
        <w:rPr>
          <w:color w:val="000000"/>
        </w:rPr>
      </w:pPr>
      <w:r w:rsidRPr="001C58BC">
        <w:rPr>
          <w:color w:val="000000"/>
        </w:rPr>
        <w:t xml:space="preserve">Identify and use different methods and audio visual aids. </w:t>
      </w:r>
    </w:p>
    <w:p w:rsidR="00231F6F" w:rsidRPr="001C58BC" w:rsidRDefault="00231F6F" w:rsidP="00B97177">
      <w:pPr>
        <w:numPr>
          <w:ilvl w:val="0"/>
          <w:numId w:val="40"/>
        </w:numPr>
        <w:autoSpaceDE w:val="0"/>
        <w:autoSpaceDN w:val="0"/>
        <w:adjustRightInd w:val="0"/>
        <w:rPr>
          <w:color w:val="000000"/>
        </w:rPr>
      </w:pPr>
      <w:r w:rsidRPr="001C58BC">
        <w:rPr>
          <w:color w:val="000000"/>
        </w:rPr>
        <w:t xml:space="preserve">Understand the nature of Indian Political System and its relations with neighbouring countries. </w:t>
      </w:r>
    </w:p>
    <w:p w:rsidR="00231F6F" w:rsidRPr="001C58BC" w:rsidRDefault="00231F6F" w:rsidP="00B97177">
      <w:pPr>
        <w:numPr>
          <w:ilvl w:val="0"/>
          <w:numId w:val="40"/>
        </w:numPr>
        <w:autoSpaceDE w:val="0"/>
        <w:autoSpaceDN w:val="0"/>
        <w:adjustRightInd w:val="0"/>
        <w:rPr>
          <w:color w:val="000000"/>
        </w:rPr>
      </w:pPr>
      <w:r w:rsidRPr="001C58BC">
        <w:rPr>
          <w:color w:val="000000"/>
        </w:rPr>
        <w:t xml:space="preserve">Develop proper understanding of latest development in current affairs/events. </w:t>
      </w:r>
    </w:p>
    <w:p w:rsidR="00231F6F" w:rsidRPr="001C58BC" w:rsidRDefault="00231F6F" w:rsidP="00B97177">
      <w:pPr>
        <w:numPr>
          <w:ilvl w:val="0"/>
          <w:numId w:val="40"/>
        </w:numPr>
        <w:autoSpaceDE w:val="0"/>
        <w:autoSpaceDN w:val="0"/>
        <w:adjustRightInd w:val="0"/>
        <w:rPr>
          <w:color w:val="000000"/>
        </w:rPr>
      </w:pPr>
      <w:r w:rsidRPr="001C58BC">
        <w:rPr>
          <w:color w:val="000000"/>
        </w:rPr>
        <w:t xml:space="preserve">Organize discussion, Seminars, tours and practical activities. </w:t>
      </w:r>
    </w:p>
    <w:p w:rsidR="00231F6F" w:rsidRPr="001C58BC" w:rsidRDefault="00231F6F" w:rsidP="001C58BC">
      <w:pPr>
        <w:widowControl w:val="0"/>
        <w:autoSpaceDE w:val="0"/>
        <w:autoSpaceDN w:val="0"/>
        <w:adjustRightInd w:val="0"/>
        <w:jc w:val="center"/>
        <w:rPr>
          <w:b/>
          <w:bCs/>
        </w:rPr>
      </w:pPr>
    </w:p>
    <w:p w:rsidR="00231F6F" w:rsidRPr="001C58BC" w:rsidRDefault="00231F6F" w:rsidP="001C58BC">
      <w:pPr>
        <w:widowControl w:val="0"/>
        <w:autoSpaceDE w:val="0"/>
        <w:autoSpaceDN w:val="0"/>
        <w:adjustRightInd w:val="0"/>
        <w:rPr>
          <w:b/>
          <w:bCs/>
        </w:rPr>
      </w:pPr>
      <w:r w:rsidRPr="001C58BC">
        <w:rPr>
          <w:b/>
          <w:bCs/>
        </w:rPr>
        <w:t xml:space="preserve">(B) SYLLABUS </w:t>
      </w:r>
    </w:p>
    <w:p w:rsidR="00231F6F" w:rsidRPr="001C58BC" w:rsidRDefault="00231F6F" w:rsidP="001C58BC">
      <w:pPr>
        <w:widowControl w:val="0"/>
        <w:autoSpaceDE w:val="0"/>
        <w:autoSpaceDN w:val="0"/>
        <w:adjustRightInd w:val="0"/>
        <w:jc w:val="center"/>
        <w:rPr>
          <w:b/>
          <w:bCs/>
        </w:rPr>
      </w:pPr>
      <w:r w:rsidRPr="001C58BC">
        <w:rPr>
          <w:b/>
          <w:bCs/>
        </w:rPr>
        <w:t>SECTION – A</w:t>
      </w:r>
    </w:p>
    <w:p w:rsidR="00231F6F" w:rsidRPr="001C58BC" w:rsidRDefault="00231F6F" w:rsidP="00B97177">
      <w:pPr>
        <w:widowControl w:val="0"/>
        <w:numPr>
          <w:ilvl w:val="0"/>
          <w:numId w:val="99"/>
        </w:numPr>
        <w:autoSpaceDE w:val="0"/>
        <w:autoSpaceDN w:val="0"/>
        <w:adjustRightInd w:val="0"/>
        <w:ind w:left="720" w:hanging="360"/>
        <w:jc w:val="both"/>
      </w:pPr>
      <w:r w:rsidRPr="001C58BC">
        <w:t>Methods of teaching -story telling, lecture, discussion, sourc</w:t>
      </w:r>
      <w:r w:rsidR="005D5435" w:rsidRPr="001C58BC">
        <w:t>e, project and problem solving.</w:t>
      </w:r>
    </w:p>
    <w:p w:rsidR="00231F6F" w:rsidRPr="001C58BC" w:rsidRDefault="00CD71D2" w:rsidP="00B97177">
      <w:pPr>
        <w:widowControl w:val="0"/>
        <w:numPr>
          <w:ilvl w:val="0"/>
          <w:numId w:val="99"/>
        </w:numPr>
        <w:autoSpaceDE w:val="0"/>
        <w:autoSpaceDN w:val="0"/>
        <w:adjustRightInd w:val="0"/>
        <w:ind w:left="720" w:hanging="360"/>
        <w:jc w:val="both"/>
      </w:pPr>
      <w:r w:rsidRPr="001C58BC">
        <w:t>A</w:t>
      </w:r>
      <w:r w:rsidR="00231F6F" w:rsidRPr="001C58BC">
        <w:t>udio visual aids: meaning, importance, projective and non-projective teaching aids.</w:t>
      </w:r>
      <w:r w:rsidR="008D71C5">
        <w:t xml:space="preserve"> </w:t>
      </w:r>
      <w:r w:rsidRPr="001C58BC">
        <w:t>Internship in t</w:t>
      </w:r>
      <w:r w:rsidR="008D71C5">
        <w:t>eaching: concept and importance.</w:t>
      </w:r>
    </w:p>
    <w:p w:rsidR="00E015E8" w:rsidRPr="001C58BC" w:rsidRDefault="00E015E8" w:rsidP="001C58BC">
      <w:pPr>
        <w:widowControl w:val="0"/>
        <w:autoSpaceDE w:val="0"/>
        <w:autoSpaceDN w:val="0"/>
        <w:adjustRightInd w:val="0"/>
        <w:jc w:val="center"/>
        <w:rPr>
          <w:b/>
          <w:bCs/>
        </w:rPr>
      </w:pPr>
    </w:p>
    <w:p w:rsidR="00231F6F" w:rsidRPr="001C58BC" w:rsidRDefault="00231F6F" w:rsidP="001C58BC">
      <w:pPr>
        <w:widowControl w:val="0"/>
        <w:autoSpaceDE w:val="0"/>
        <w:autoSpaceDN w:val="0"/>
        <w:adjustRightInd w:val="0"/>
        <w:jc w:val="center"/>
        <w:rPr>
          <w:b/>
          <w:bCs/>
        </w:rPr>
      </w:pPr>
      <w:r w:rsidRPr="001C58BC">
        <w:rPr>
          <w:b/>
          <w:bCs/>
        </w:rPr>
        <w:t>SECTION – B</w:t>
      </w:r>
    </w:p>
    <w:p w:rsidR="00231F6F" w:rsidRPr="001C58BC" w:rsidRDefault="00231F6F" w:rsidP="00B97177">
      <w:pPr>
        <w:widowControl w:val="0"/>
        <w:numPr>
          <w:ilvl w:val="0"/>
          <w:numId w:val="100"/>
        </w:numPr>
        <w:autoSpaceDE w:val="0"/>
        <w:autoSpaceDN w:val="0"/>
        <w:adjustRightInd w:val="0"/>
        <w:ind w:left="720" w:hanging="360"/>
        <w:jc w:val="both"/>
      </w:pPr>
      <w:r w:rsidRPr="001C58BC">
        <w:t>Lesson planning: concept, objectives, importance and steps.</w:t>
      </w:r>
    </w:p>
    <w:p w:rsidR="00231F6F" w:rsidRPr="001C58BC" w:rsidRDefault="00231F6F" w:rsidP="00B97177">
      <w:pPr>
        <w:widowControl w:val="0"/>
        <w:numPr>
          <w:ilvl w:val="0"/>
          <w:numId w:val="100"/>
        </w:numPr>
        <w:autoSpaceDE w:val="0"/>
        <w:autoSpaceDN w:val="0"/>
        <w:adjustRightInd w:val="0"/>
        <w:ind w:left="720" w:hanging="360"/>
        <w:jc w:val="both"/>
      </w:pPr>
      <w:r w:rsidRPr="001C58BC">
        <w:t xml:space="preserve">Evaluation in political science: concept, importance and types; </w:t>
      </w:r>
      <w:r w:rsidR="00322BD0" w:rsidRPr="001C58BC">
        <w:t xml:space="preserve">Continuous and comprehensive evaluation (CCE), </w:t>
      </w:r>
      <w:r w:rsidRPr="001C58BC">
        <w:t>different type of tests: essay type test, o</w:t>
      </w:r>
      <w:r w:rsidR="008D71C5">
        <w:t>bjective and short answer type.</w:t>
      </w:r>
    </w:p>
    <w:p w:rsidR="008D71C5" w:rsidRDefault="008D71C5" w:rsidP="008D71C5">
      <w:pPr>
        <w:widowControl w:val="0"/>
        <w:autoSpaceDE w:val="0"/>
        <w:autoSpaceDN w:val="0"/>
        <w:adjustRightInd w:val="0"/>
        <w:jc w:val="both"/>
        <w:rPr>
          <w:b/>
        </w:rPr>
      </w:pPr>
    </w:p>
    <w:p w:rsidR="00231F6F" w:rsidRPr="001C58BC" w:rsidRDefault="008D71C5" w:rsidP="008D71C5">
      <w:pPr>
        <w:widowControl w:val="0"/>
        <w:autoSpaceDE w:val="0"/>
        <w:autoSpaceDN w:val="0"/>
        <w:adjustRightInd w:val="0"/>
        <w:jc w:val="both"/>
        <w:rPr>
          <w:b/>
        </w:rPr>
      </w:pPr>
      <w:r>
        <w:rPr>
          <w:b/>
        </w:rPr>
        <w:t>Activities (</w:t>
      </w:r>
      <w:r w:rsidR="00231F6F" w:rsidRPr="001C58BC">
        <w:rPr>
          <w:b/>
        </w:rPr>
        <w:t>Any one of the following)</w:t>
      </w:r>
    </w:p>
    <w:p w:rsidR="00231F6F" w:rsidRPr="001C58BC" w:rsidRDefault="00231F6F" w:rsidP="00B97177">
      <w:pPr>
        <w:widowControl w:val="0"/>
        <w:numPr>
          <w:ilvl w:val="0"/>
          <w:numId w:val="137"/>
        </w:numPr>
        <w:autoSpaceDE w:val="0"/>
        <w:autoSpaceDN w:val="0"/>
        <w:adjustRightInd w:val="0"/>
        <w:ind w:left="720" w:hanging="360"/>
        <w:jc w:val="both"/>
      </w:pPr>
      <w:r w:rsidRPr="001C58BC">
        <w:t>Explain any political thinker in the political context.</w:t>
      </w:r>
    </w:p>
    <w:p w:rsidR="00231F6F" w:rsidRPr="001C58BC" w:rsidRDefault="00231F6F" w:rsidP="00B97177">
      <w:pPr>
        <w:widowControl w:val="0"/>
        <w:numPr>
          <w:ilvl w:val="0"/>
          <w:numId w:val="137"/>
        </w:numPr>
        <w:autoSpaceDE w:val="0"/>
        <w:autoSpaceDN w:val="0"/>
        <w:adjustRightInd w:val="0"/>
        <w:ind w:left="720" w:hanging="360"/>
        <w:jc w:val="both"/>
      </w:pPr>
      <w:r w:rsidRPr="001C58BC">
        <w:t xml:space="preserve"> Role of political theories in political change.</w:t>
      </w:r>
    </w:p>
    <w:p w:rsidR="00231F6F" w:rsidRPr="001C58BC" w:rsidRDefault="00231F6F" w:rsidP="00B97177">
      <w:pPr>
        <w:widowControl w:val="0"/>
        <w:numPr>
          <w:ilvl w:val="0"/>
          <w:numId w:val="137"/>
        </w:numPr>
        <w:autoSpaceDE w:val="0"/>
        <w:autoSpaceDN w:val="0"/>
        <w:adjustRightInd w:val="0"/>
        <w:ind w:left="720" w:hanging="360"/>
        <w:jc w:val="both"/>
      </w:pPr>
      <w:r w:rsidRPr="001C58BC">
        <w:t xml:space="preserve"> Constitutional basic parameters for political parties. </w:t>
      </w:r>
    </w:p>
    <w:p w:rsidR="00231F6F" w:rsidRPr="001C58BC" w:rsidRDefault="00231F6F" w:rsidP="001C58BC">
      <w:pPr>
        <w:widowControl w:val="0"/>
        <w:autoSpaceDE w:val="0"/>
        <w:autoSpaceDN w:val="0"/>
        <w:adjustRightInd w:val="0"/>
        <w:jc w:val="both"/>
        <w:rPr>
          <w:b/>
          <w:bCs/>
        </w:rPr>
      </w:pPr>
    </w:p>
    <w:p w:rsidR="00231F6F" w:rsidRPr="001C58BC" w:rsidRDefault="00231F6F"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A46C03" w:rsidRPr="004210AB" w:rsidRDefault="00A46C03" w:rsidP="00B97177">
      <w:pPr>
        <w:pStyle w:val="ListParagraph"/>
        <w:numPr>
          <w:ilvl w:val="0"/>
          <w:numId w:val="267"/>
        </w:numPr>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Aggarwal, J.C.</w:t>
      </w:r>
      <w:r w:rsidRPr="004210AB">
        <w:rPr>
          <w:rFonts w:ascii="Times New Roman" w:hAnsi="Times New Roman"/>
          <w:b/>
          <w:bCs/>
          <w:sz w:val="24"/>
          <w:szCs w:val="24"/>
        </w:rPr>
        <w:t>:</w:t>
      </w:r>
      <w:r w:rsidR="004210AB" w:rsidRPr="004210AB">
        <w:rPr>
          <w:rFonts w:ascii="Times New Roman" w:hAnsi="Times New Roman"/>
          <w:b/>
          <w:bCs/>
          <w:sz w:val="24"/>
          <w:szCs w:val="24"/>
        </w:rPr>
        <w:t xml:space="preserve"> </w:t>
      </w:r>
      <w:r w:rsidRPr="004210AB">
        <w:rPr>
          <w:rFonts w:ascii="Times New Roman" w:hAnsi="Times New Roman"/>
          <w:i/>
          <w:iCs/>
          <w:sz w:val="24"/>
          <w:szCs w:val="24"/>
        </w:rPr>
        <w:t>Teaching of Political Science and Civics</w:t>
      </w:r>
    </w:p>
    <w:p w:rsidR="00A46C03" w:rsidRPr="004210AB" w:rsidRDefault="004210AB" w:rsidP="00B97177">
      <w:pPr>
        <w:pStyle w:val="ListParagraph"/>
        <w:numPr>
          <w:ilvl w:val="0"/>
          <w:numId w:val="267"/>
        </w:numPr>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Preston, R.C.</w:t>
      </w:r>
      <w:r w:rsidR="00A46C03" w:rsidRPr="004210AB">
        <w:rPr>
          <w:rFonts w:ascii="Times New Roman" w:hAnsi="Times New Roman"/>
          <w:b/>
          <w:bCs/>
          <w:sz w:val="24"/>
          <w:szCs w:val="24"/>
        </w:rPr>
        <w:t>:</w:t>
      </w:r>
      <w:r w:rsidRPr="004210AB">
        <w:rPr>
          <w:rFonts w:ascii="Times New Roman" w:hAnsi="Times New Roman"/>
          <w:sz w:val="24"/>
          <w:szCs w:val="24"/>
        </w:rPr>
        <w:t xml:space="preserve"> </w:t>
      </w:r>
      <w:r w:rsidR="00A46C03" w:rsidRPr="004210AB">
        <w:rPr>
          <w:rFonts w:ascii="Times New Roman" w:hAnsi="Times New Roman"/>
          <w:i/>
          <w:iCs/>
          <w:sz w:val="24"/>
          <w:szCs w:val="24"/>
        </w:rPr>
        <w:t>Teaching of World Understanding</w:t>
      </w:r>
    </w:p>
    <w:p w:rsidR="00231F6F" w:rsidRPr="004210AB" w:rsidRDefault="004210AB" w:rsidP="00B97177">
      <w:pPr>
        <w:pStyle w:val="ListParagraph"/>
        <w:numPr>
          <w:ilvl w:val="0"/>
          <w:numId w:val="267"/>
        </w:numPr>
        <w:autoSpaceDE w:val="0"/>
        <w:autoSpaceDN w:val="0"/>
        <w:adjustRightInd w:val="0"/>
        <w:spacing w:after="0" w:line="240" w:lineRule="auto"/>
        <w:jc w:val="both"/>
        <w:rPr>
          <w:rFonts w:ascii="Times New Roman" w:hAnsi="Times New Roman"/>
          <w:b/>
          <w:i/>
          <w:iCs/>
          <w:sz w:val="24"/>
          <w:szCs w:val="24"/>
        </w:rPr>
      </w:pPr>
      <w:r w:rsidRPr="004210AB">
        <w:rPr>
          <w:rFonts w:ascii="Times New Roman" w:hAnsi="Times New Roman"/>
          <w:sz w:val="24"/>
          <w:szCs w:val="24"/>
        </w:rPr>
        <w:t>Singh, R.L.</w:t>
      </w:r>
      <w:r w:rsidR="00A46C03" w:rsidRPr="004210AB">
        <w:rPr>
          <w:rFonts w:ascii="Times New Roman" w:hAnsi="Times New Roman"/>
          <w:b/>
          <w:bCs/>
          <w:sz w:val="24"/>
          <w:szCs w:val="24"/>
        </w:rPr>
        <w:t>:</w:t>
      </w:r>
      <w:r w:rsidRPr="004210AB">
        <w:rPr>
          <w:rFonts w:ascii="Times New Roman" w:hAnsi="Times New Roman"/>
          <w:sz w:val="24"/>
          <w:szCs w:val="24"/>
        </w:rPr>
        <w:t xml:space="preserve"> </w:t>
      </w:r>
      <w:r w:rsidR="00A46C03" w:rsidRPr="004210AB">
        <w:rPr>
          <w:rFonts w:ascii="Times New Roman" w:hAnsi="Times New Roman"/>
          <w:i/>
          <w:iCs/>
          <w:sz w:val="24"/>
          <w:szCs w:val="24"/>
        </w:rPr>
        <w:t>Teaching of History of Civics</w:t>
      </w:r>
    </w:p>
    <w:p w:rsidR="003D22D0" w:rsidRPr="001C58BC" w:rsidRDefault="003D22D0" w:rsidP="001C58BC">
      <w:pPr>
        <w:tabs>
          <w:tab w:val="left" w:pos="283"/>
          <w:tab w:val="left" w:pos="2013"/>
          <w:tab w:val="left" w:pos="2183"/>
        </w:tabs>
        <w:autoSpaceDE w:val="0"/>
        <w:autoSpaceDN w:val="0"/>
        <w:adjustRightInd w:val="0"/>
        <w:ind w:left="2183" w:hanging="2183"/>
        <w:jc w:val="both"/>
        <w:rPr>
          <w:b/>
          <w:i/>
          <w:iCs/>
        </w:rPr>
      </w:pPr>
    </w:p>
    <w:p w:rsidR="00231F6F" w:rsidRPr="001C58BC" w:rsidRDefault="00231F6F" w:rsidP="001C58BC">
      <w:pPr>
        <w:widowControl w:val="0"/>
        <w:autoSpaceDE w:val="0"/>
        <w:autoSpaceDN w:val="0"/>
        <w:adjustRightInd w:val="0"/>
        <w:jc w:val="both"/>
        <w:rPr>
          <w:b/>
          <w:bCs/>
        </w:rPr>
      </w:pPr>
      <w:r w:rsidRPr="001C58BC">
        <w:rPr>
          <w:b/>
          <w:bCs/>
        </w:rPr>
        <w:t xml:space="preserve">(D) EVALUATION </w:t>
      </w:r>
      <w:r w:rsidRPr="001C58BC">
        <w:rPr>
          <w:b/>
          <w:bCs/>
        </w:rPr>
        <w:tab/>
      </w:r>
    </w:p>
    <w:p w:rsidR="00231F6F" w:rsidRPr="001C58BC" w:rsidRDefault="00231F6F"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231F6F" w:rsidRPr="001C58BC" w:rsidRDefault="009C307C" w:rsidP="001C58BC">
      <w:pPr>
        <w:widowControl w:val="0"/>
        <w:autoSpaceDE w:val="0"/>
        <w:autoSpaceDN w:val="0"/>
        <w:adjustRightInd w:val="0"/>
        <w:jc w:val="both"/>
      </w:pPr>
      <w:r w:rsidRPr="001C58BC">
        <w:t>Inter</w:t>
      </w:r>
      <w:r w:rsidR="00231F6F" w:rsidRPr="001C58BC">
        <w:t xml:space="preserve">nal Assessment </w:t>
      </w:r>
      <w:r w:rsidR="00231F6F" w:rsidRPr="001C58BC">
        <w:tab/>
      </w:r>
      <w:r w:rsidR="00231F6F" w:rsidRPr="001C58BC">
        <w:tab/>
      </w:r>
      <w:r w:rsidR="00231F6F" w:rsidRPr="001C58BC">
        <w:tab/>
      </w:r>
      <w:r w:rsidRPr="001C58BC">
        <w:tab/>
      </w:r>
      <w:r w:rsidR="00231F6F" w:rsidRPr="001C58BC">
        <w:t xml:space="preserve">15 Marks </w:t>
      </w:r>
    </w:p>
    <w:p w:rsidR="00231F6F" w:rsidRPr="001C58BC" w:rsidRDefault="00231F6F"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231F6F" w:rsidRPr="001C58BC" w:rsidRDefault="00231F6F" w:rsidP="001C58BC">
      <w:pPr>
        <w:widowControl w:val="0"/>
        <w:autoSpaceDE w:val="0"/>
        <w:autoSpaceDN w:val="0"/>
        <w:adjustRightInd w:val="0"/>
        <w:jc w:val="both"/>
      </w:pPr>
      <w:r w:rsidRPr="001C58BC">
        <w:t xml:space="preserve">Written Assignment/Project work </w:t>
      </w:r>
      <w:r w:rsidRPr="001C58BC">
        <w:tab/>
      </w:r>
      <w:r w:rsidRPr="001C58BC">
        <w:tab/>
        <w:t>6</w:t>
      </w:r>
    </w:p>
    <w:p w:rsidR="00231F6F" w:rsidRPr="001C58BC" w:rsidRDefault="00231F6F"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231F6F" w:rsidRPr="001C58BC" w:rsidRDefault="00231F6F" w:rsidP="001C58BC">
      <w:pPr>
        <w:widowControl w:val="0"/>
        <w:autoSpaceDE w:val="0"/>
        <w:autoSpaceDN w:val="0"/>
        <w:adjustRightInd w:val="0"/>
        <w:jc w:val="both"/>
        <w:rPr>
          <w:b/>
          <w:bCs/>
        </w:rPr>
      </w:pPr>
    </w:p>
    <w:p w:rsidR="00231F6F" w:rsidRPr="001C58BC" w:rsidRDefault="00231F6F" w:rsidP="001C58BC">
      <w:pPr>
        <w:widowControl w:val="0"/>
        <w:autoSpaceDE w:val="0"/>
        <w:autoSpaceDN w:val="0"/>
        <w:adjustRightInd w:val="0"/>
        <w:jc w:val="both"/>
        <w:rPr>
          <w:b/>
          <w:bCs/>
        </w:rPr>
      </w:pPr>
      <w:r w:rsidRPr="001C58BC">
        <w:rPr>
          <w:b/>
          <w:bCs/>
        </w:rPr>
        <w:t xml:space="preserve">(E) INSTRUCTIONS FOR THE PAPER-SETTER </w:t>
      </w:r>
    </w:p>
    <w:p w:rsidR="00231F6F" w:rsidRPr="001C58BC" w:rsidRDefault="00231F6F"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231F6F" w:rsidRPr="001C58BC" w:rsidRDefault="00231F6F" w:rsidP="001C58BC">
      <w:pPr>
        <w:widowControl w:val="0"/>
        <w:autoSpaceDE w:val="0"/>
        <w:autoSpaceDN w:val="0"/>
        <w:adjustRightInd w:val="0"/>
        <w:jc w:val="both"/>
        <w:rPr>
          <w:b/>
          <w:bCs/>
        </w:rPr>
      </w:pPr>
    </w:p>
    <w:p w:rsidR="00231F6F" w:rsidRPr="001C58BC" w:rsidRDefault="00231F6F" w:rsidP="001C58BC">
      <w:pPr>
        <w:widowControl w:val="0"/>
        <w:autoSpaceDE w:val="0"/>
        <w:autoSpaceDN w:val="0"/>
        <w:adjustRightInd w:val="0"/>
        <w:jc w:val="both"/>
        <w:rPr>
          <w:b/>
          <w:bCs/>
        </w:rPr>
      </w:pPr>
      <w:r w:rsidRPr="001C58BC">
        <w:rPr>
          <w:b/>
          <w:bCs/>
        </w:rPr>
        <w:t xml:space="preserve">(F) INSTRUCTIONS FOR THE CANDIDATES </w:t>
      </w:r>
    </w:p>
    <w:p w:rsidR="00AA794A" w:rsidRPr="001C58BC" w:rsidRDefault="00231F6F"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4210AB" w:rsidRDefault="004210AB">
      <w:pPr>
        <w:rPr>
          <w:b/>
          <w:bCs/>
        </w:rPr>
      </w:pPr>
      <w:r>
        <w:rPr>
          <w:b/>
          <w:bCs/>
        </w:rPr>
        <w:br w:type="page"/>
      </w:r>
    </w:p>
    <w:p w:rsidR="00231F6F" w:rsidRPr="001C58BC" w:rsidRDefault="00231F6F" w:rsidP="001C58BC">
      <w:pPr>
        <w:widowControl w:val="0"/>
        <w:overflowPunct w:val="0"/>
        <w:autoSpaceDE w:val="0"/>
        <w:autoSpaceDN w:val="0"/>
        <w:adjustRightInd w:val="0"/>
        <w:jc w:val="center"/>
        <w:rPr>
          <w:b/>
          <w:bCs/>
        </w:rPr>
      </w:pPr>
      <w:r w:rsidRPr="001C58BC">
        <w:rPr>
          <w:b/>
          <w:bCs/>
        </w:rPr>
        <w:lastRenderedPageBreak/>
        <w:t xml:space="preserve">PAPER- </w:t>
      </w:r>
      <w:r w:rsidR="00810FF4" w:rsidRPr="001C58BC">
        <w:rPr>
          <w:b/>
          <w:bCs/>
        </w:rPr>
        <w:t>XI &amp; XII</w:t>
      </w:r>
      <w:r w:rsidRPr="001C58BC">
        <w:rPr>
          <w:b/>
          <w:bCs/>
        </w:rPr>
        <w:t>: Pedagogy of School Subject (Part II)</w:t>
      </w:r>
    </w:p>
    <w:p w:rsidR="00231F6F" w:rsidRDefault="00810FF4" w:rsidP="001C58BC">
      <w:pPr>
        <w:widowControl w:val="0"/>
        <w:autoSpaceDE w:val="0"/>
        <w:autoSpaceDN w:val="0"/>
        <w:adjustRightInd w:val="0"/>
        <w:jc w:val="center"/>
        <w:rPr>
          <w:b/>
          <w:bCs/>
        </w:rPr>
      </w:pPr>
      <w:r w:rsidRPr="001C58BC">
        <w:rPr>
          <w:b/>
          <w:bCs/>
        </w:rPr>
        <w:t xml:space="preserve">(xvi) </w:t>
      </w:r>
      <w:r w:rsidR="00231F6F" w:rsidRPr="001C58BC">
        <w:rPr>
          <w:b/>
          <w:bCs/>
        </w:rPr>
        <w:t>Teaching of History</w:t>
      </w:r>
    </w:p>
    <w:p w:rsidR="004210AB" w:rsidRPr="001C58BC" w:rsidRDefault="004210AB" w:rsidP="001C58BC">
      <w:pPr>
        <w:widowControl w:val="0"/>
        <w:autoSpaceDE w:val="0"/>
        <w:autoSpaceDN w:val="0"/>
        <w:adjustRightInd w:val="0"/>
        <w:jc w:val="center"/>
        <w:rPr>
          <w:b/>
          <w:bCs/>
        </w:rPr>
      </w:pPr>
    </w:p>
    <w:p w:rsidR="00231F6F" w:rsidRPr="001C58BC" w:rsidRDefault="00231F6F" w:rsidP="001C58BC">
      <w:pPr>
        <w:widowControl w:val="0"/>
        <w:autoSpaceDE w:val="0"/>
        <w:autoSpaceDN w:val="0"/>
        <w:adjustRightInd w:val="0"/>
        <w:rPr>
          <w:b/>
          <w:bCs/>
        </w:rPr>
      </w:pPr>
      <w:r w:rsidRPr="001C58BC">
        <w:rPr>
          <w:b/>
          <w:bCs/>
        </w:rPr>
        <w:t xml:space="preserve">(A) OBJECTIVES </w:t>
      </w:r>
    </w:p>
    <w:p w:rsidR="00231F6F" w:rsidRPr="001C58BC" w:rsidRDefault="00231F6F" w:rsidP="004210AB">
      <w:pPr>
        <w:pStyle w:val="Default"/>
        <w:ind w:firstLine="720"/>
        <w:jc w:val="both"/>
        <w:rPr>
          <w:rFonts w:ascii="Times New Roman" w:eastAsia="SimSun" w:hAnsi="Times New Roman"/>
        </w:rPr>
      </w:pPr>
      <w:r w:rsidRPr="001C58BC">
        <w:rPr>
          <w:rFonts w:ascii="Times New Roman" w:eastAsia="SimSun" w:hAnsi="Times New Roman"/>
        </w:rPr>
        <w:t>To enable the student teachers to:</w:t>
      </w:r>
    </w:p>
    <w:p w:rsidR="00231F6F" w:rsidRPr="001C58BC" w:rsidRDefault="00231F6F" w:rsidP="00B97177">
      <w:pPr>
        <w:numPr>
          <w:ilvl w:val="0"/>
          <w:numId w:val="42"/>
        </w:numPr>
        <w:autoSpaceDE w:val="0"/>
        <w:autoSpaceDN w:val="0"/>
        <w:adjustRightInd w:val="0"/>
        <w:jc w:val="both"/>
        <w:rPr>
          <w:color w:val="000000"/>
        </w:rPr>
      </w:pPr>
      <w:r w:rsidRPr="001C58BC">
        <w:rPr>
          <w:color w:val="000000"/>
        </w:rPr>
        <w:t xml:space="preserve">Understand the meaning, scope and importance of history. </w:t>
      </w:r>
    </w:p>
    <w:p w:rsidR="00231F6F" w:rsidRPr="001C58BC" w:rsidRDefault="00231F6F" w:rsidP="00B97177">
      <w:pPr>
        <w:numPr>
          <w:ilvl w:val="0"/>
          <w:numId w:val="42"/>
        </w:numPr>
        <w:autoSpaceDE w:val="0"/>
        <w:autoSpaceDN w:val="0"/>
        <w:adjustRightInd w:val="0"/>
        <w:jc w:val="both"/>
        <w:rPr>
          <w:color w:val="000000"/>
        </w:rPr>
      </w:pPr>
      <w:r w:rsidRPr="001C58BC">
        <w:rPr>
          <w:color w:val="000000"/>
        </w:rPr>
        <w:t xml:space="preserve">Develop an understanding of Aims and Objectives of teaching of history. </w:t>
      </w:r>
    </w:p>
    <w:p w:rsidR="00231F6F" w:rsidRPr="001C58BC" w:rsidRDefault="00231F6F" w:rsidP="00B97177">
      <w:pPr>
        <w:numPr>
          <w:ilvl w:val="0"/>
          <w:numId w:val="42"/>
        </w:numPr>
        <w:autoSpaceDE w:val="0"/>
        <w:autoSpaceDN w:val="0"/>
        <w:adjustRightInd w:val="0"/>
        <w:jc w:val="both"/>
        <w:rPr>
          <w:color w:val="000000"/>
        </w:rPr>
      </w:pPr>
      <w:r w:rsidRPr="001C58BC">
        <w:rPr>
          <w:color w:val="000000"/>
        </w:rPr>
        <w:t xml:space="preserve">Acquaint prospective teachers with various methods and audio-visual aids and latest information technology. </w:t>
      </w:r>
    </w:p>
    <w:p w:rsidR="00231F6F" w:rsidRPr="001C58BC" w:rsidRDefault="00231F6F" w:rsidP="00B97177">
      <w:pPr>
        <w:numPr>
          <w:ilvl w:val="0"/>
          <w:numId w:val="42"/>
        </w:numPr>
        <w:autoSpaceDE w:val="0"/>
        <w:autoSpaceDN w:val="0"/>
        <w:adjustRightInd w:val="0"/>
        <w:jc w:val="both"/>
        <w:rPr>
          <w:color w:val="000000"/>
        </w:rPr>
      </w:pPr>
      <w:r w:rsidRPr="001C58BC">
        <w:rPr>
          <w:color w:val="000000"/>
        </w:rPr>
        <w:t xml:space="preserve">Enable prospective teachers to emphasize the role of history in developing the national and international understanding. </w:t>
      </w:r>
    </w:p>
    <w:p w:rsidR="00231F6F" w:rsidRPr="001C58BC" w:rsidRDefault="00231F6F" w:rsidP="00B97177">
      <w:pPr>
        <w:numPr>
          <w:ilvl w:val="0"/>
          <w:numId w:val="42"/>
        </w:numPr>
        <w:autoSpaceDE w:val="0"/>
        <w:autoSpaceDN w:val="0"/>
        <w:adjustRightInd w:val="0"/>
        <w:jc w:val="both"/>
        <w:rPr>
          <w:color w:val="000000"/>
        </w:rPr>
      </w:pPr>
      <w:r w:rsidRPr="001C58BC">
        <w:rPr>
          <w:color w:val="000000"/>
        </w:rPr>
        <w:t xml:space="preserve">Enable prospective teachers with various techniques of evaluation. </w:t>
      </w:r>
    </w:p>
    <w:p w:rsidR="00231F6F" w:rsidRPr="001C58BC" w:rsidRDefault="00231F6F" w:rsidP="00B97177">
      <w:pPr>
        <w:numPr>
          <w:ilvl w:val="0"/>
          <w:numId w:val="42"/>
        </w:numPr>
        <w:autoSpaceDE w:val="0"/>
        <w:autoSpaceDN w:val="0"/>
        <w:adjustRightInd w:val="0"/>
        <w:jc w:val="both"/>
        <w:rPr>
          <w:color w:val="000000"/>
        </w:rPr>
      </w:pPr>
      <w:r w:rsidRPr="001C58BC">
        <w:t>Enable prospective teachers to prepare lesson plan by using specific methods of teaching history.</w:t>
      </w:r>
    </w:p>
    <w:p w:rsidR="00231F6F" w:rsidRPr="001C58BC" w:rsidRDefault="00231F6F" w:rsidP="001C58BC">
      <w:pPr>
        <w:widowControl w:val="0"/>
        <w:autoSpaceDE w:val="0"/>
        <w:autoSpaceDN w:val="0"/>
        <w:adjustRightInd w:val="0"/>
        <w:rPr>
          <w:b/>
          <w:bCs/>
        </w:rPr>
      </w:pPr>
    </w:p>
    <w:p w:rsidR="00231F6F" w:rsidRPr="001C58BC" w:rsidRDefault="00231F6F" w:rsidP="001C58BC">
      <w:pPr>
        <w:widowControl w:val="0"/>
        <w:autoSpaceDE w:val="0"/>
        <w:autoSpaceDN w:val="0"/>
        <w:adjustRightInd w:val="0"/>
        <w:rPr>
          <w:b/>
          <w:bCs/>
        </w:rPr>
      </w:pPr>
      <w:r w:rsidRPr="001C58BC">
        <w:rPr>
          <w:b/>
          <w:bCs/>
        </w:rPr>
        <w:t xml:space="preserve">(B) SYLLABUS </w:t>
      </w:r>
    </w:p>
    <w:p w:rsidR="00231F6F" w:rsidRPr="001C58BC" w:rsidRDefault="00231F6F" w:rsidP="001C58BC">
      <w:pPr>
        <w:widowControl w:val="0"/>
        <w:autoSpaceDE w:val="0"/>
        <w:autoSpaceDN w:val="0"/>
        <w:adjustRightInd w:val="0"/>
        <w:jc w:val="center"/>
        <w:rPr>
          <w:b/>
          <w:bCs/>
        </w:rPr>
      </w:pPr>
      <w:r w:rsidRPr="001C58BC">
        <w:rPr>
          <w:b/>
          <w:bCs/>
        </w:rPr>
        <w:t>SECTION – A</w:t>
      </w:r>
    </w:p>
    <w:p w:rsidR="00231F6F" w:rsidRPr="001C58BC" w:rsidRDefault="00231F6F" w:rsidP="00B97177">
      <w:pPr>
        <w:widowControl w:val="0"/>
        <w:numPr>
          <w:ilvl w:val="0"/>
          <w:numId w:val="103"/>
        </w:numPr>
        <w:autoSpaceDE w:val="0"/>
        <w:autoSpaceDN w:val="0"/>
        <w:adjustRightInd w:val="0"/>
        <w:ind w:left="720" w:hanging="360"/>
        <w:jc w:val="both"/>
        <w:rPr>
          <w:b/>
          <w:bCs/>
        </w:rPr>
      </w:pPr>
      <w:r w:rsidRPr="001C58BC">
        <w:t xml:space="preserve">Methods of teaching history: concept, characteristics, methods -story telling, lecture, discussion, source, project and problem solving; </w:t>
      </w:r>
    </w:p>
    <w:p w:rsidR="00231F6F" w:rsidRPr="001C58BC" w:rsidRDefault="00424F66" w:rsidP="00B97177">
      <w:pPr>
        <w:widowControl w:val="0"/>
        <w:numPr>
          <w:ilvl w:val="0"/>
          <w:numId w:val="103"/>
        </w:numPr>
        <w:autoSpaceDE w:val="0"/>
        <w:autoSpaceDN w:val="0"/>
        <w:adjustRightInd w:val="0"/>
        <w:ind w:left="720" w:hanging="360"/>
        <w:jc w:val="both"/>
        <w:rPr>
          <w:b/>
          <w:bCs/>
        </w:rPr>
      </w:pPr>
      <w:r w:rsidRPr="001C58BC">
        <w:t>A</w:t>
      </w:r>
      <w:r w:rsidR="00231F6F" w:rsidRPr="001C58BC">
        <w:t>udio-visual aids: meaning, importance, types.</w:t>
      </w:r>
      <w:r w:rsidR="004210AB">
        <w:t xml:space="preserve"> </w:t>
      </w:r>
      <w:r w:rsidR="00A94459" w:rsidRPr="001C58BC">
        <w:t>Internship in teaching: concept and importance;</w:t>
      </w:r>
    </w:p>
    <w:p w:rsidR="004210AB" w:rsidRDefault="004210AB" w:rsidP="001C58BC">
      <w:pPr>
        <w:widowControl w:val="0"/>
        <w:autoSpaceDE w:val="0"/>
        <w:autoSpaceDN w:val="0"/>
        <w:adjustRightInd w:val="0"/>
        <w:jc w:val="center"/>
        <w:rPr>
          <w:b/>
          <w:bCs/>
        </w:rPr>
      </w:pPr>
    </w:p>
    <w:p w:rsidR="00231F6F" w:rsidRPr="001C58BC" w:rsidRDefault="00231F6F" w:rsidP="001C58BC">
      <w:pPr>
        <w:widowControl w:val="0"/>
        <w:autoSpaceDE w:val="0"/>
        <w:autoSpaceDN w:val="0"/>
        <w:adjustRightInd w:val="0"/>
        <w:jc w:val="center"/>
        <w:rPr>
          <w:b/>
          <w:bCs/>
        </w:rPr>
      </w:pPr>
      <w:r w:rsidRPr="001C58BC">
        <w:rPr>
          <w:b/>
          <w:bCs/>
        </w:rPr>
        <w:t>SECTION – B</w:t>
      </w:r>
    </w:p>
    <w:p w:rsidR="00231F6F" w:rsidRPr="001C58BC" w:rsidRDefault="00231F6F" w:rsidP="00B97177">
      <w:pPr>
        <w:widowControl w:val="0"/>
        <w:numPr>
          <w:ilvl w:val="0"/>
          <w:numId w:val="104"/>
        </w:numPr>
        <w:autoSpaceDE w:val="0"/>
        <w:autoSpaceDN w:val="0"/>
        <w:adjustRightInd w:val="0"/>
        <w:ind w:left="720" w:hanging="360"/>
        <w:jc w:val="both"/>
      </w:pPr>
      <w:r w:rsidRPr="001C58BC">
        <w:t>Importance of library resource, reference books, atlas and maps, collection</w:t>
      </w:r>
      <w:r w:rsidR="002D66CD" w:rsidRPr="001C58BC">
        <w:t xml:space="preserve"> and upkeep of history resource, </w:t>
      </w:r>
      <w:r w:rsidR="004703CF" w:rsidRPr="001C58BC">
        <w:t xml:space="preserve">trend analysis in history. </w:t>
      </w:r>
      <w:r w:rsidRPr="001C58BC">
        <w:t xml:space="preserve">Lesson plan: concept, objectives, importance and steps, </w:t>
      </w:r>
    </w:p>
    <w:p w:rsidR="00231F6F" w:rsidRPr="001C58BC" w:rsidRDefault="00231F6F" w:rsidP="00B97177">
      <w:pPr>
        <w:widowControl w:val="0"/>
        <w:numPr>
          <w:ilvl w:val="0"/>
          <w:numId w:val="104"/>
        </w:numPr>
        <w:autoSpaceDE w:val="0"/>
        <w:autoSpaceDN w:val="0"/>
        <w:adjustRightInd w:val="0"/>
        <w:ind w:left="720" w:hanging="360"/>
        <w:jc w:val="both"/>
      </w:pPr>
      <w:r w:rsidRPr="001C58BC">
        <w:t xml:space="preserve">Evaluation in history: concept, importance and types; </w:t>
      </w:r>
      <w:r w:rsidR="006377C6" w:rsidRPr="001C58BC">
        <w:t xml:space="preserve">Continuous and comprehensive avaluation (CCE), </w:t>
      </w:r>
      <w:r w:rsidRPr="001C58BC">
        <w:t>different type of tests: essay type test, objective and short answer type; principle for setting a summative evaluation question paper in history, techniques of u</w:t>
      </w:r>
      <w:r w:rsidR="004210AB">
        <w:t>sing and reporting test results.</w:t>
      </w:r>
    </w:p>
    <w:p w:rsidR="004210AB" w:rsidRDefault="004210AB" w:rsidP="001C58BC">
      <w:pPr>
        <w:widowControl w:val="0"/>
        <w:autoSpaceDE w:val="0"/>
        <w:autoSpaceDN w:val="0"/>
        <w:adjustRightInd w:val="0"/>
        <w:jc w:val="both"/>
        <w:rPr>
          <w:b/>
        </w:rPr>
      </w:pPr>
    </w:p>
    <w:p w:rsidR="00231F6F" w:rsidRPr="001C58BC" w:rsidRDefault="00231F6F" w:rsidP="001C58BC">
      <w:pPr>
        <w:widowControl w:val="0"/>
        <w:autoSpaceDE w:val="0"/>
        <w:autoSpaceDN w:val="0"/>
        <w:adjustRightInd w:val="0"/>
        <w:jc w:val="both"/>
        <w:rPr>
          <w:b/>
        </w:rPr>
      </w:pPr>
      <w:r w:rsidRPr="001C58BC">
        <w:rPr>
          <w:b/>
        </w:rPr>
        <w:t>Activities (Any one of the following)</w:t>
      </w:r>
    </w:p>
    <w:p w:rsidR="00231F6F" w:rsidRPr="001C58BC" w:rsidRDefault="00231F6F" w:rsidP="00B97177">
      <w:pPr>
        <w:widowControl w:val="0"/>
        <w:numPr>
          <w:ilvl w:val="0"/>
          <w:numId w:val="139"/>
        </w:numPr>
        <w:autoSpaceDE w:val="0"/>
        <w:autoSpaceDN w:val="0"/>
        <w:adjustRightInd w:val="0"/>
        <w:ind w:left="720" w:hanging="360"/>
        <w:jc w:val="both"/>
      </w:pPr>
      <w:r w:rsidRPr="001C58BC">
        <w:t>Importance of historical studies.</w:t>
      </w:r>
    </w:p>
    <w:p w:rsidR="00231F6F" w:rsidRPr="001C58BC" w:rsidRDefault="00231F6F" w:rsidP="00B97177">
      <w:pPr>
        <w:widowControl w:val="0"/>
        <w:numPr>
          <w:ilvl w:val="0"/>
          <w:numId w:val="139"/>
        </w:numPr>
        <w:autoSpaceDE w:val="0"/>
        <w:autoSpaceDN w:val="0"/>
        <w:adjustRightInd w:val="0"/>
        <w:ind w:left="720" w:hanging="360"/>
        <w:jc w:val="both"/>
      </w:pPr>
      <w:r w:rsidRPr="001C58BC">
        <w:t xml:space="preserve"> Write down any historical event</w:t>
      </w:r>
    </w:p>
    <w:p w:rsidR="004E283C" w:rsidRPr="001C58BC" w:rsidRDefault="00231F6F" w:rsidP="00B97177">
      <w:pPr>
        <w:widowControl w:val="0"/>
        <w:numPr>
          <w:ilvl w:val="0"/>
          <w:numId w:val="139"/>
        </w:numPr>
        <w:autoSpaceDE w:val="0"/>
        <w:autoSpaceDN w:val="0"/>
        <w:adjustRightInd w:val="0"/>
        <w:ind w:left="720" w:hanging="360"/>
        <w:jc w:val="both"/>
      </w:pPr>
      <w:r w:rsidRPr="001C58BC">
        <w:t xml:space="preserve"> Role of history for future orientation.</w:t>
      </w:r>
    </w:p>
    <w:p w:rsidR="004210AB" w:rsidRDefault="004210AB" w:rsidP="001C58BC">
      <w:pPr>
        <w:widowControl w:val="0"/>
        <w:autoSpaceDE w:val="0"/>
        <w:autoSpaceDN w:val="0"/>
        <w:adjustRightInd w:val="0"/>
        <w:jc w:val="both"/>
        <w:rPr>
          <w:rFonts w:eastAsia="Times New Roman"/>
          <w:b/>
          <w:bCs/>
        </w:rPr>
      </w:pPr>
    </w:p>
    <w:p w:rsidR="00231F6F" w:rsidRPr="001C58BC" w:rsidRDefault="00231F6F"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3D22D0" w:rsidRPr="004210AB" w:rsidRDefault="003D22D0" w:rsidP="00B97177">
      <w:pPr>
        <w:pStyle w:val="ListParagraph"/>
        <w:numPr>
          <w:ilvl w:val="0"/>
          <w:numId w:val="268"/>
        </w:numPr>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Burnston, W.H.</w:t>
      </w:r>
      <w:r w:rsidRPr="004210AB">
        <w:rPr>
          <w:rFonts w:ascii="Times New Roman" w:hAnsi="Times New Roman"/>
          <w:b/>
          <w:bCs/>
          <w:sz w:val="24"/>
          <w:szCs w:val="24"/>
        </w:rPr>
        <w:t>:</w:t>
      </w:r>
      <w:r w:rsidR="004210AB" w:rsidRPr="004210AB">
        <w:rPr>
          <w:rFonts w:ascii="Times New Roman" w:hAnsi="Times New Roman"/>
          <w:b/>
          <w:bCs/>
          <w:sz w:val="24"/>
          <w:szCs w:val="24"/>
        </w:rPr>
        <w:t xml:space="preserve"> </w:t>
      </w:r>
      <w:r w:rsidRPr="004210AB">
        <w:rPr>
          <w:rFonts w:ascii="Times New Roman" w:hAnsi="Times New Roman"/>
          <w:i/>
          <w:iCs/>
          <w:sz w:val="24"/>
          <w:szCs w:val="24"/>
        </w:rPr>
        <w:t>Principles of History Teaching.</w:t>
      </w:r>
    </w:p>
    <w:p w:rsidR="003D22D0" w:rsidRPr="004210AB" w:rsidRDefault="003D22D0" w:rsidP="00B97177">
      <w:pPr>
        <w:pStyle w:val="ListParagraph"/>
        <w:numPr>
          <w:ilvl w:val="0"/>
          <w:numId w:val="268"/>
        </w:numPr>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Car, E.H.</w:t>
      </w:r>
      <w:r w:rsidRPr="004210AB">
        <w:rPr>
          <w:rFonts w:ascii="Times New Roman" w:hAnsi="Times New Roman"/>
          <w:b/>
          <w:bCs/>
          <w:sz w:val="24"/>
          <w:szCs w:val="24"/>
        </w:rPr>
        <w:t>:</w:t>
      </w:r>
      <w:r w:rsidR="004210AB" w:rsidRPr="004210AB">
        <w:rPr>
          <w:rFonts w:ascii="Times New Roman" w:hAnsi="Times New Roman"/>
          <w:b/>
          <w:bCs/>
          <w:sz w:val="24"/>
          <w:szCs w:val="24"/>
        </w:rPr>
        <w:t xml:space="preserve"> </w:t>
      </w:r>
      <w:r w:rsidRPr="004210AB">
        <w:rPr>
          <w:rFonts w:ascii="Times New Roman" w:hAnsi="Times New Roman"/>
          <w:i/>
          <w:iCs/>
          <w:sz w:val="24"/>
          <w:szCs w:val="24"/>
        </w:rPr>
        <w:t xml:space="preserve">What is </w:t>
      </w:r>
      <w:proofErr w:type="gramStart"/>
      <w:r w:rsidRPr="004210AB">
        <w:rPr>
          <w:rFonts w:ascii="Times New Roman" w:hAnsi="Times New Roman"/>
          <w:i/>
          <w:iCs/>
          <w:sz w:val="24"/>
          <w:szCs w:val="24"/>
        </w:rPr>
        <w:t>History.</w:t>
      </w:r>
      <w:proofErr w:type="gramEnd"/>
    </w:p>
    <w:p w:rsidR="003D22D0" w:rsidRPr="004210AB" w:rsidRDefault="003D22D0" w:rsidP="00B97177">
      <w:pPr>
        <w:pStyle w:val="ListParagraph"/>
        <w:numPr>
          <w:ilvl w:val="0"/>
          <w:numId w:val="268"/>
        </w:numPr>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Chaubhe, K.P.</w:t>
      </w:r>
      <w:r w:rsidRPr="004210AB">
        <w:rPr>
          <w:rFonts w:ascii="Times New Roman" w:hAnsi="Times New Roman"/>
          <w:b/>
          <w:bCs/>
          <w:sz w:val="24"/>
          <w:szCs w:val="24"/>
        </w:rPr>
        <w:t>:</w:t>
      </w:r>
      <w:r w:rsidR="004210AB" w:rsidRPr="004210AB">
        <w:rPr>
          <w:rFonts w:ascii="Times New Roman" w:hAnsi="Times New Roman"/>
          <w:b/>
          <w:bCs/>
          <w:sz w:val="24"/>
          <w:szCs w:val="24"/>
        </w:rPr>
        <w:t xml:space="preserve"> </w:t>
      </w:r>
      <w:r w:rsidRPr="004210AB">
        <w:rPr>
          <w:rFonts w:ascii="Times New Roman" w:hAnsi="Times New Roman"/>
          <w:i/>
          <w:iCs/>
          <w:sz w:val="24"/>
          <w:szCs w:val="24"/>
        </w:rPr>
        <w:t>Audio-visual Aids in Teaching of Indian History.</w:t>
      </w:r>
    </w:p>
    <w:p w:rsidR="003D22D0" w:rsidRPr="004210AB" w:rsidRDefault="004210AB" w:rsidP="00B97177">
      <w:pPr>
        <w:pStyle w:val="ListParagraph"/>
        <w:numPr>
          <w:ilvl w:val="0"/>
          <w:numId w:val="268"/>
        </w:numPr>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Ghata, V.D.</w:t>
      </w:r>
      <w:r w:rsidR="003D22D0" w:rsidRPr="004210AB">
        <w:rPr>
          <w:rFonts w:ascii="Times New Roman" w:hAnsi="Times New Roman"/>
          <w:b/>
          <w:bCs/>
          <w:sz w:val="24"/>
          <w:szCs w:val="24"/>
        </w:rPr>
        <w:t>:</w:t>
      </w:r>
      <w:r w:rsidRPr="004210AB">
        <w:rPr>
          <w:rFonts w:ascii="Times New Roman" w:hAnsi="Times New Roman"/>
          <w:sz w:val="24"/>
          <w:szCs w:val="24"/>
        </w:rPr>
        <w:t xml:space="preserve"> </w:t>
      </w:r>
      <w:r w:rsidR="003D22D0" w:rsidRPr="004210AB">
        <w:rPr>
          <w:rFonts w:ascii="Times New Roman" w:hAnsi="Times New Roman"/>
          <w:i/>
          <w:iCs/>
          <w:sz w:val="24"/>
          <w:szCs w:val="24"/>
        </w:rPr>
        <w:t>The Teaching of History.</w:t>
      </w:r>
    </w:p>
    <w:p w:rsidR="003D22D0" w:rsidRPr="004210AB" w:rsidRDefault="004210AB" w:rsidP="00B97177">
      <w:pPr>
        <w:pStyle w:val="ListParagraph"/>
        <w:numPr>
          <w:ilvl w:val="0"/>
          <w:numId w:val="268"/>
        </w:numPr>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Ghosh, K.D.</w:t>
      </w:r>
      <w:r w:rsidR="003D22D0" w:rsidRPr="004210AB">
        <w:rPr>
          <w:rFonts w:ascii="Times New Roman" w:hAnsi="Times New Roman"/>
          <w:b/>
          <w:bCs/>
          <w:sz w:val="24"/>
          <w:szCs w:val="24"/>
        </w:rPr>
        <w:t>:</w:t>
      </w:r>
      <w:r w:rsidRPr="004210AB">
        <w:rPr>
          <w:rFonts w:ascii="Times New Roman" w:hAnsi="Times New Roman"/>
          <w:sz w:val="24"/>
          <w:szCs w:val="24"/>
        </w:rPr>
        <w:t xml:space="preserve"> </w:t>
      </w:r>
      <w:r w:rsidR="003D22D0" w:rsidRPr="004210AB">
        <w:rPr>
          <w:rFonts w:ascii="Times New Roman" w:hAnsi="Times New Roman"/>
          <w:i/>
          <w:iCs/>
          <w:sz w:val="24"/>
          <w:szCs w:val="24"/>
        </w:rPr>
        <w:t>Creative Teaching in History.</w:t>
      </w:r>
    </w:p>
    <w:p w:rsidR="003D22D0" w:rsidRPr="004210AB" w:rsidRDefault="004210AB" w:rsidP="00B97177">
      <w:pPr>
        <w:pStyle w:val="ListParagraph"/>
        <w:numPr>
          <w:ilvl w:val="0"/>
          <w:numId w:val="268"/>
        </w:numPr>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Hill, C.P.</w:t>
      </w:r>
      <w:r w:rsidR="003D22D0" w:rsidRPr="004210AB">
        <w:rPr>
          <w:rFonts w:ascii="Times New Roman" w:hAnsi="Times New Roman"/>
          <w:b/>
          <w:bCs/>
          <w:sz w:val="24"/>
          <w:szCs w:val="24"/>
        </w:rPr>
        <w:t>:</w:t>
      </w:r>
      <w:r w:rsidRPr="004210AB">
        <w:rPr>
          <w:rFonts w:ascii="Times New Roman" w:hAnsi="Times New Roman"/>
          <w:sz w:val="24"/>
          <w:szCs w:val="24"/>
        </w:rPr>
        <w:t xml:space="preserve"> </w:t>
      </w:r>
      <w:r w:rsidR="003D22D0" w:rsidRPr="004210AB">
        <w:rPr>
          <w:rFonts w:ascii="Times New Roman" w:hAnsi="Times New Roman"/>
          <w:i/>
          <w:iCs/>
          <w:sz w:val="24"/>
          <w:szCs w:val="24"/>
        </w:rPr>
        <w:t xml:space="preserve">Suggestion for Teaching of History, </w:t>
      </w:r>
      <w:r w:rsidR="003D22D0" w:rsidRPr="004210AB">
        <w:rPr>
          <w:rFonts w:ascii="Times New Roman" w:hAnsi="Times New Roman"/>
          <w:sz w:val="24"/>
          <w:szCs w:val="24"/>
        </w:rPr>
        <w:t>UNESCO.</w:t>
      </w:r>
    </w:p>
    <w:p w:rsidR="003D22D0" w:rsidRPr="004210AB" w:rsidRDefault="004210AB" w:rsidP="00B97177">
      <w:pPr>
        <w:pStyle w:val="ListParagraph"/>
        <w:numPr>
          <w:ilvl w:val="0"/>
          <w:numId w:val="268"/>
        </w:numPr>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N.C.E.R.T.</w:t>
      </w:r>
      <w:r w:rsidR="003D22D0" w:rsidRPr="004210AB">
        <w:rPr>
          <w:rFonts w:ascii="Times New Roman" w:hAnsi="Times New Roman"/>
          <w:b/>
          <w:bCs/>
          <w:sz w:val="24"/>
          <w:szCs w:val="24"/>
        </w:rPr>
        <w:t>:</w:t>
      </w:r>
      <w:r w:rsidRPr="004210AB">
        <w:rPr>
          <w:rFonts w:ascii="Times New Roman" w:hAnsi="Times New Roman"/>
          <w:sz w:val="24"/>
          <w:szCs w:val="24"/>
        </w:rPr>
        <w:t xml:space="preserve"> </w:t>
      </w:r>
      <w:r w:rsidR="003D22D0" w:rsidRPr="004210AB">
        <w:rPr>
          <w:rFonts w:ascii="Times New Roman" w:hAnsi="Times New Roman"/>
          <w:i/>
          <w:iCs/>
          <w:sz w:val="24"/>
          <w:szCs w:val="24"/>
        </w:rPr>
        <w:t>Effective Teaching of History in India.</w:t>
      </w:r>
    </w:p>
    <w:p w:rsidR="00231F6F" w:rsidRPr="004210AB" w:rsidRDefault="004210AB" w:rsidP="00B97177">
      <w:pPr>
        <w:pStyle w:val="ListParagraph"/>
        <w:numPr>
          <w:ilvl w:val="0"/>
          <w:numId w:val="268"/>
        </w:numPr>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Prakash, Budh</w:t>
      </w:r>
      <w:r w:rsidR="003D22D0" w:rsidRPr="004210AB">
        <w:rPr>
          <w:rFonts w:ascii="Times New Roman" w:hAnsi="Times New Roman"/>
          <w:b/>
          <w:bCs/>
          <w:sz w:val="24"/>
          <w:szCs w:val="24"/>
        </w:rPr>
        <w:t>:</w:t>
      </w:r>
      <w:r w:rsidRPr="004210AB">
        <w:rPr>
          <w:rFonts w:ascii="Times New Roman" w:hAnsi="Times New Roman"/>
          <w:sz w:val="24"/>
          <w:szCs w:val="24"/>
        </w:rPr>
        <w:t xml:space="preserve"> </w:t>
      </w:r>
      <w:r w:rsidR="003D22D0" w:rsidRPr="004210AB">
        <w:rPr>
          <w:rFonts w:ascii="Times New Roman" w:hAnsi="Times New Roman"/>
          <w:i/>
          <w:iCs/>
          <w:sz w:val="24"/>
          <w:szCs w:val="24"/>
        </w:rPr>
        <w:t>A New Approach to History.</w:t>
      </w:r>
    </w:p>
    <w:p w:rsidR="00231F6F" w:rsidRPr="001C58BC" w:rsidRDefault="00231F6F" w:rsidP="001C58BC">
      <w:pPr>
        <w:widowControl w:val="0"/>
        <w:autoSpaceDE w:val="0"/>
        <w:autoSpaceDN w:val="0"/>
        <w:adjustRightInd w:val="0"/>
        <w:jc w:val="both"/>
        <w:rPr>
          <w:b/>
          <w:bCs/>
        </w:rPr>
      </w:pPr>
    </w:p>
    <w:p w:rsidR="00231F6F" w:rsidRPr="001C58BC" w:rsidRDefault="00231F6F" w:rsidP="001C58BC">
      <w:pPr>
        <w:widowControl w:val="0"/>
        <w:autoSpaceDE w:val="0"/>
        <w:autoSpaceDN w:val="0"/>
        <w:adjustRightInd w:val="0"/>
        <w:jc w:val="both"/>
        <w:rPr>
          <w:b/>
          <w:bCs/>
        </w:rPr>
      </w:pPr>
      <w:r w:rsidRPr="001C58BC">
        <w:rPr>
          <w:b/>
          <w:bCs/>
        </w:rPr>
        <w:t xml:space="preserve">(D) EVALUATION </w:t>
      </w:r>
      <w:r w:rsidRPr="001C58BC">
        <w:rPr>
          <w:b/>
          <w:bCs/>
        </w:rPr>
        <w:tab/>
      </w:r>
    </w:p>
    <w:p w:rsidR="00231F6F" w:rsidRPr="001C58BC" w:rsidRDefault="00231F6F"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231F6F" w:rsidRPr="001C58BC" w:rsidRDefault="004F0339" w:rsidP="001C58BC">
      <w:pPr>
        <w:widowControl w:val="0"/>
        <w:autoSpaceDE w:val="0"/>
        <w:autoSpaceDN w:val="0"/>
        <w:adjustRightInd w:val="0"/>
        <w:jc w:val="both"/>
      </w:pPr>
      <w:r w:rsidRPr="001C58BC">
        <w:t>Inter</w:t>
      </w:r>
      <w:r w:rsidR="00231F6F" w:rsidRPr="001C58BC">
        <w:t xml:space="preserve">nal Assessment </w:t>
      </w:r>
      <w:r w:rsidR="00231F6F" w:rsidRPr="001C58BC">
        <w:tab/>
      </w:r>
      <w:r w:rsidR="00231F6F" w:rsidRPr="001C58BC">
        <w:tab/>
      </w:r>
      <w:r w:rsidR="00231F6F" w:rsidRPr="001C58BC">
        <w:tab/>
      </w:r>
      <w:r w:rsidR="000635D2" w:rsidRPr="001C58BC">
        <w:tab/>
      </w:r>
      <w:r w:rsidR="00231F6F" w:rsidRPr="001C58BC">
        <w:t xml:space="preserve">15 Marks </w:t>
      </w:r>
    </w:p>
    <w:p w:rsidR="00231F6F" w:rsidRPr="001C58BC" w:rsidRDefault="00231F6F"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231F6F" w:rsidRPr="001C58BC" w:rsidRDefault="00231F6F" w:rsidP="001C58BC">
      <w:pPr>
        <w:widowControl w:val="0"/>
        <w:autoSpaceDE w:val="0"/>
        <w:autoSpaceDN w:val="0"/>
        <w:adjustRightInd w:val="0"/>
        <w:jc w:val="both"/>
      </w:pPr>
      <w:r w:rsidRPr="001C58BC">
        <w:t xml:space="preserve">Written Assignment/Project work </w:t>
      </w:r>
      <w:r w:rsidRPr="001C58BC">
        <w:tab/>
      </w:r>
      <w:r w:rsidRPr="001C58BC">
        <w:tab/>
        <w:t>6</w:t>
      </w:r>
    </w:p>
    <w:p w:rsidR="00231F6F" w:rsidRPr="001C58BC" w:rsidRDefault="00231F6F" w:rsidP="001C58BC">
      <w:pPr>
        <w:widowControl w:val="0"/>
        <w:autoSpaceDE w:val="0"/>
        <w:autoSpaceDN w:val="0"/>
        <w:adjustRightInd w:val="0"/>
        <w:jc w:val="both"/>
      </w:pPr>
      <w:r w:rsidRPr="001C58BC">
        <w:lastRenderedPageBreak/>
        <w:t xml:space="preserve">Two Mid-term Examinations </w:t>
      </w:r>
      <w:r w:rsidRPr="001C58BC">
        <w:tab/>
      </w:r>
      <w:r w:rsidRPr="001C58BC">
        <w:tab/>
      </w:r>
      <w:r w:rsidRPr="001C58BC">
        <w:tab/>
        <w:t>6</w:t>
      </w:r>
    </w:p>
    <w:p w:rsidR="00231F6F" w:rsidRPr="001C58BC" w:rsidRDefault="00231F6F" w:rsidP="001C58BC">
      <w:pPr>
        <w:widowControl w:val="0"/>
        <w:autoSpaceDE w:val="0"/>
        <w:autoSpaceDN w:val="0"/>
        <w:adjustRightInd w:val="0"/>
        <w:jc w:val="both"/>
        <w:rPr>
          <w:b/>
          <w:bCs/>
        </w:rPr>
      </w:pPr>
    </w:p>
    <w:p w:rsidR="00231F6F" w:rsidRPr="001C58BC" w:rsidRDefault="00231F6F" w:rsidP="001C58BC">
      <w:pPr>
        <w:widowControl w:val="0"/>
        <w:autoSpaceDE w:val="0"/>
        <w:autoSpaceDN w:val="0"/>
        <w:adjustRightInd w:val="0"/>
        <w:jc w:val="both"/>
        <w:rPr>
          <w:b/>
          <w:bCs/>
        </w:rPr>
      </w:pPr>
      <w:r w:rsidRPr="001C58BC">
        <w:rPr>
          <w:b/>
          <w:bCs/>
        </w:rPr>
        <w:t xml:space="preserve">(E) INSTRUCTIONS FOR THE PAPER-SETTER </w:t>
      </w:r>
    </w:p>
    <w:p w:rsidR="00231F6F" w:rsidRPr="001C58BC" w:rsidRDefault="00231F6F"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231F6F" w:rsidRPr="001C58BC" w:rsidRDefault="00231F6F" w:rsidP="001C58BC">
      <w:pPr>
        <w:widowControl w:val="0"/>
        <w:autoSpaceDE w:val="0"/>
        <w:autoSpaceDN w:val="0"/>
        <w:adjustRightInd w:val="0"/>
        <w:jc w:val="both"/>
        <w:rPr>
          <w:b/>
          <w:bCs/>
        </w:rPr>
      </w:pPr>
    </w:p>
    <w:p w:rsidR="00231F6F" w:rsidRPr="001C58BC" w:rsidRDefault="00231F6F" w:rsidP="001C58BC">
      <w:pPr>
        <w:widowControl w:val="0"/>
        <w:autoSpaceDE w:val="0"/>
        <w:autoSpaceDN w:val="0"/>
        <w:adjustRightInd w:val="0"/>
        <w:jc w:val="both"/>
        <w:rPr>
          <w:b/>
          <w:bCs/>
        </w:rPr>
      </w:pPr>
      <w:r w:rsidRPr="001C58BC">
        <w:rPr>
          <w:b/>
          <w:bCs/>
        </w:rPr>
        <w:t xml:space="preserve">(F) INSTRUCTIONS FOR THE CANDIDATES </w:t>
      </w:r>
    </w:p>
    <w:p w:rsidR="00231F6F" w:rsidRPr="001C58BC" w:rsidRDefault="00231F6F"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722D3B" w:rsidRPr="001C58BC" w:rsidRDefault="00722D3B" w:rsidP="001C58BC">
      <w:pPr>
        <w:rPr>
          <w:b/>
        </w:rPr>
      </w:pPr>
    </w:p>
    <w:p w:rsidR="00722D3B" w:rsidRPr="001C58BC" w:rsidRDefault="003C0D3E" w:rsidP="001C58BC">
      <w:pPr>
        <w:widowControl w:val="0"/>
        <w:autoSpaceDE w:val="0"/>
        <w:autoSpaceDN w:val="0"/>
        <w:adjustRightInd w:val="0"/>
        <w:jc w:val="center"/>
        <w:rPr>
          <w:b/>
          <w:bCs/>
        </w:rPr>
      </w:pPr>
      <w:r w:rsidRPr="001C58BC">
        <w:rPr>
          <w:b/>
          <w:bCs/>
        </w:rPr>
        <w:t>PAPER- XI &amp; XII</w:t>
      </w:r>
      <w:r w:rsidR="00722D3B" w:rsidRPr="001C58BC">
        <w:rPr>
          <w:b/>
          <w:bCs/>
        </w:rPr>
        <w:t>: Pedagogy of a School Subject-I (Part-II)</w:t>
      </w:r>
    </w:p>
    <w:p w:rsidR="00722D3B" w:rsidRPr="001C58BC" w:rsidRDefault="00990333" w:rsidP="001C58BC">
      <w:pPr>
        <w:widowControl w:val="0"/>
        <w:autoSpaceDE w:val="0"/>
        <w:autoSpaceDN w:val="0"/>
        <w:adjustRightInd w:val="0"/>
        <w:jc w:val="center"/>
        <w:rPr>
          <w:b/>
          <w:bCs/>
        </w:rPr>
      </w:pPr>
      <w:r w:rsidRPr="001C58BC">
        <w:rPr>
          <w:b/>
          <w:bCs/>
        </w:rPr>
        <w:t xml:space="preserve">(xvii) </w:t>
      </w:r>
      <w:r w:rsidR="00722D3B" w:rsidRPr="001C58BC">
        <w:rPr>
          <w:b/>
          <w:bCs/>
        </w:rPr>
        <w:t>Teaching of Home Science</w:t>
      </w:r>
    </w:p>
    <w:p w:rsidR="004210AB" w:rsidRDefault="004210AB" w:rsidP="001C58BC">
      <w:pPr>
        <w:widowControl w:val="0"/>
        <w:autoSpaceDE w:val="0"/>
        <w:autoSpaceDN w:val="0"/>
        <w:adjustRightInd w:val="0"/>
        <w:rPr>
          <w:b/>
          <w:bCs/>
        </w:rPr>
      </w:pPr>
    </w:p>
    <w:p w:rsidR="00722D3B" w:rsidRPr="001C58BC" w:rsidRDefault="00722D3B" w:rsidP="001C58BC">
      <w:pPr>
        <w:widowControl w:val="0"/>
        <w:autoSpaceDE w:val="0"/>
        <w:autoSpaceDN w:val="0"/>
        <w:adjustRightInd w:val="0"/>
        <w:rPr>
          <w:b/>
          <w:bCs/>
        </w:rPr>
      </w:pPr>
      <w:r w:rsidRPr="001C58BC">
        <w:rPr>
          <w:b/>
          <w:bCs/>
        </w:rPr>
        <w:t>(A) OBJECTIVES</w:t>
      </w:r>
    </w:p>
    <w:p w:rsidR="00722D3B" w:rsidRPr="001C58BC" w:rsidRDefault="00722D3B" w:rsidP="004210AB">
      <w:pPr>
        <w:pStyle w:val="Default"/>
        <w:ind w:firstLine="720"/>
        <w:rPr>
          <w:rFonts w:ascii="Times New Roman" w:eastAsia="SimSun" w:hAnsi="Times New Roman"/>
        </w:rPr>
      </w:pPr>
      <w:r w:rsidRPr="001C58BC">
        <w:rPr>
          <w:rFonts w:ascii="Times New Roman" w:eastAsia="SimSun" w:hAnsi="Times New Roman"/>
        </w:rPr>
        <w:t xml:space="preserve">To enable </w:t>
      </w:r>
      <w:r w:rsidR="00CA715E" w:rsidRPr="001C58BC">
        <w:rPr>
          <w:rFonts w:ascii="Times New Roman" w:eastAsia="SimSun" w:hAnsi="Times New Roman"/>
        </w:rPr>
        <w:t xml:space="preserve">the </w:t>
      </w:r>
      <w:r w:rsidRPr="001C58BC">
        <w:rPr>
          <w:rFonts w:ascii="Times New Roman" w:eastAsia="SimSun" w:hAnsi="Times New Roman"/>
        </w:rPr>
        <w:t>student teacher</w:t>
      </w:r>
      <w:r w:rsidR="00CA715E" w:rsidRPr="001C58BC">
        <w:rPr>
          <w:rFonts w:ascii="Times New Roman" w:eastAsia="SimSun" w:hAnsi="Times New Roman"/>
        </w:rPr>
        <w:t>s</w:t>
      </w:r>
      <w:r w:rsidRPr="001C58BC">
        <w:rPr>
          <w:rFonts w:ascii="Times New Roman" w:eastAsia="SimSun" w:hAnsi="Times New Roman"/>
        </w:rPr>
        <w:t xml:space="preserve"> to: </w:t>
      </w:r>
    </w:p>
    <w:p w:rsidR="00746209" w:rsidRPr="001C58BC" w:rsidRDefault="00746209" w:rsidP="00B97177">
      <w:pPr>
        <w:numPr>
          <w:ilvl w:val="0"/>
          <w:numId w:val="45"/>
        </w:numPr>
        <w:autoSpaceDE w:val="0"/>
        <w:autoSpaceDN w:val="0"/>
        <w:adjustRightInd w:val="0"/>
        <w:jc w:val="both"/>
        <w:rPr>
          <w:color w:val="000000"/>
        </w:rPr>
      </w:pPr>
      <w:r w:rsidRPr="001C58BC">
        <w:rPr>
          <w:color w:val="000000"/>
        </w:rPr>
        <w:t>Identify and apply</w:t>
      </w:r>
      <w:r w:rsidR="00722D3B" w:rsidRPr="001C58BC">
        <w:rPr>
          <w:color w:val="000000"/>
        </w:rPr>
        <w:t xml:space="preserve"> various teaching methods and teaching aids in teaching of Home Science. </w:t>
      </w:r>
    </w:p>
    <w:p w:rsidR="00746209" w:rsidRPr="001C58BC" w:rsidRDefault="00746209" w:rsidP="00B97177">
      <w:pPr>
        <w:numPr>
          <w:ilvl w:val="0"/>
          <w:numId w:val="45"/>
        </w:numPr>
        <w:autoSpaceDE w:val="0"/>
        <w:autoSpaceDN w:val="0"/>
        <w:adjustRightInd w:val="0"/>
        <w:jc w:val="both"/>
        <w:rPr>
          <w:color w:val="000000"/>
        </w:rPr>
      </w:pPr>
      <w:r w:rsidRPr="001C58BC">
        <w:rPr>
          <w:color w:val="000000"/>
        </w:rPr>
        <w:t xml:space="preserve">Utilize effectively the instructional material in teaching of Home science. </w:t>
      </w:r>
    </w:p>
    <w:p w:rsidR="00722D3B" w:rsidRPr="001C58BC" w:rsidRDefault="001C66F0" w:rsidP="00B97177">
      <w:pPr>
        <w:numPr>
          <w:ilvl w:val="0"/>
          <w:numId w:val="45"/>
        </w:numPr>
        <w:autoSpaceDE w:val="0"/>
        <w:autoSpaceDN w:val="0"/>
        <w:adjustRightInd w:val="0"/>
        <w:jc w:val="both"/>
        <w:rPr>
          <w:color w:val="000000"/>
        </w:rPr>
      </w:pPr>
      <w:r w:rsidRPr="001C58BC">
        <w:rPr>
          <w:color w:val="000000"/>
        </w:rPr>
        <w:t>Construct achievement tests in Home Science.</w:t>
      </w:r>
    </w:p>
    <w:p w:rsidR="00722D3B" w:rsidRPr="001C58BC" w:rsidRDefault="00722D3B" w:rsidP="00B97177">
      <w:pPr>
        <w:numPr>
          <w:ilvl w:val="0"/>
          <w:numId w:val="45"/>
        </w:numPr>
        <w:autoSpaceDE w:val="0"/>
        <w:autoSpaceDN w:val="0"/>
        <w:adjustRightInd w:val="0"/>
        <w:jc w:val="both"/>
      </w:pPr>
      <w:r w:rsidRPr="001C58BC">
        <w:rPr>
          <w:color w:val="000000"/>
        </w:rPr>
        <w:t xml:space="preserve">Present, conduct, </w:t>
      </w:r>
      <w:r w:rsidR="001C66F0" w:rsidRPr="001C58BC">
        <w:rPr>
          <w:color w:val="000000"/>
        </w:rPr>
        <w:t>and organize</w:t>
      </w:r>
      <w:r w:rsidRPr="001C58BC">
        <w:rPr>
          <w:color w:val="000000"/>
        </w:rPr>
        <w:t xml:space="preserve"> projects, surveys, seminars, conferences. </w:t>
      </w:r>
    </w:p>
    <w:p w:rsidR="00722D3B" w:rsidRPr="001C58BC" w:rsidRDefault="00722D3B" w:rsidP="001C58BC">
      <w:pPr>
        <w:widowControl w:val="0"/>
        <w:autoSpaceDE w:val="0"/>
        <w:autoSpaceDN w:val="0"/>
        <w:adjustRightInd w:val="0"/>
      </w:pPr>
    </w:p>
    <w:p w:rsidR="00722D3B" w:rsidRPr="001C58BC" w:rsidRDefault="00722D3B" w:rsidP="001C58BC">
      <w:pPr>
        <w:widowControl w:val="0"/>
        <w:autoSpaceDE w:val="0"/>
        <w:autoSpaceDN w:val="0"/>
        <w:adjustRightInd w:val="0"/>
        <w:rPr>
          <w:b/>
          <w:bCs/>
        </w:rPr>
      </w:pPr>
      <w:r w:rsidRPr="001C58BC">
        <w:rPr>
          <w:b/>
          <w:bCs/>
        </w:rPr>
        <w:t xml:space="preserve">(B) SYLLABUS </w:t>
      </w:r>
    </w:p>
    <w:p w:rsidR="004210AB" w:rsidRDefault="004210AB" w:rsidP="001C58BC">
      <w:pPr>
        <w:widowControl w:val="0"/>
        <w:autoSpaceDE w:val="0"/>
        <w:autoSpaceDN w:val="0"/>
        <w:adjustRightInd w:val="0"/>
        <w:jc w:val="center"/>
        <w:rPr>
          <w:b/>
          <w:bCs/>
        </w:rPr>
      </w:pPr>
    </w:p>
    <w:p w:rsidR="00722D3B" w:rsidRPr="001C58BC" w:rsidRDefault="00722D3B" w:rsidP="001C58BC">
      <w:pPr>
        <w:widowControl w:val="0"/>
        <w:autoSpaceDE w:val="0"/>
        <w:autoSpaceDN w:val="0"/>
        <w:adjustRightInd w:val="0"/>
        <w:jc w:val="center"/>
        <w:rPr>
          <w:b/>
          <w:bCs/>
        </w:rPr>
      </w:pPr>
      <w:r w:rsidRPr="001C58BC">
        <w:rPr>
          <w:b/>
          <w:bCs/>
        </w:rPr>
        <w:t>SECTION – A</w:t>
      </w:r>
    </w:p>
    <w:p w:rsidR="00D761D5" w:rsidRPr="001C58BC" w:rsidRDefault="00722D3B" w:rsidP="00B97177">
      <w:pPr>
        <w:widowControl w:val="0"/>
        <w:numPr>
          <w:ilvl w:val="0"/>
          <w:numId w:val="110"/>
        </w:numPr>
        <w:autoSpaceDE w:val="0"/>
        <w:autoSpaceDN w:val="0"/>
        <w:adjustRightInd w:val="0"/>
        <w:ind w:left="720" w:hanging="360"/>
        <w:jc w:val="both"/>
      </w:pPr>
      <w:r w:rsidRPr="001C58BC">
        <w:t xml:space="preserve">Methods of teaching home science: concept, characteristics, methods –lecture cum demonstration, heuristic, project and problem solving; </w:t>
      </w:r>
    </w:p>
    <w:p w:rsidR="00A67716" w:rsidRPr="001C58BC" w:rsidRDefault="00A67716" w:rsidP="00B97177">
      <w:pPr>
        <w:widowControl w:val="0"/>
        <w:numPr>
          <w:ilvl w:val="0"/>
          <w:numId w:val="110"/>
        </w:numPr>
        <w:autoSpaceDE w:val="0"/>
        <w:autoSpaceDN w:val="0"/>
        <w:adjustRightInd w:val="0"/>
        <w:ind w:left="720" w:hanging="360"/>
        <w:jc w:val="both"/>
      </w:pPr>
      <w:r w:rsidRPr="001C58BC">
        <w:t>Audio visual aids: meaning, importance, projective and non-projective teaching aids.</w:t>
      </w:r>
    </w:p>
    <w:p w:rsidR="00722D3B" w:rsidRPr="001C58BC" w:rsidRDefault="00722D3B" w:rsidP="001C58BC">
      <w:pPr>
        <w:widowControl w:val="0"/>
        <w:autoSpaceDE w:val="0"/>
        <w:autoSpaceDN w:val="0"/>
        <w:adjustRightInd w:val="0"/>
        <w:jc w:val="center"/>
      </w:pPr>
    </w:p>
    <w:p w:rsidR="00722D3B" w:rsidRPr="001C58BC" w:rsidRDefault="00722D3B" w:rsidP="001C58BC">
      <w:pPr>
        <w:widowControl w:val="0"/>
        <w:autoSpaceDE w:val="0"/>
        <w:autoSpaceDN w:val="0"/>
        <w:adjustRightInd w:val="0"/>
        <w:jc w:val="center"/>
        <w:rPr>
          <w:b/>
          <w:bCs/>
        </w:rPr>
      </w:pPr>
      <w:r w:rsidRPr="001C58BC">
        <w:rPr>
          <w:b/>
          <w:bCs/>
        </w:rPr>
        <w:t>SECTION – B</w:t>
      </w:r>
    </w:p>
    <w:p w:rsidR="0053108E" w:rsidRPr="001C58BC" w:rsidRDefault="00BA41F0" w:rsidP="00B97177">
      <w:pPr>
        <w:widowControl w:val="0"/>
        <w:numPr>
          <w:ilvl w:val="0"/>
          <w:numId w:val="111"/>
        </w:numPr>
        <w:autoSpaceDE w:val="0"/>
        <w:autoSpaceDN w:val="0"/>
        <w:adjustRightInd w:val="0"/>
        <w:ind w:left="720" w:hanging="360"/>
        <w:jc w:val="both"/>
      </w:pPr>
      <w:r w:rsidRPr="001C58BC">
        <w:t>Lesson plan: concept, objectives, importance and steps.</w:t>
      </w:r>
    </w:p>
    <w:p w:rsidR="00722D3B" w:rsidRDefault="00722D3B" w:rsidP="00B97177">
      <w:pPr>
        <w:widowControl w:val="0"/>
        <w:numPr>
          <w:ilvl w:val="0"/>
          <w:numId w:val="111"/>
        </w:numPr>
        <w:autoSpaceDE w:val="0"/>
        <w:autoSpaceDN w:val="0"/>
        <w:adjustRightInd w:val="0"/>
        <w:ind w:left="720" w:hanging="360"/>
        <w:jc w:val="both"/>
      </w:pPr>
      <w:r w:rsidRPr="001C58BC">
        <w:t>Evaluation in home science</w:t>
      </w:r>
      <w:r w:rsidR="00C26577" w:rsidRPr="001C58BC">
        <w:t xml:space="preserve">: concept, importance and types, Continuous and comprehensive evaluation (CCE), </w:t>
      </w:r>
      <w:r w:rsidRPr="001C58BC">
        <w:t xml:space="preserve"> different type of tests: essay type, ob</w:t>
      </w:r>
      <w:r w:rsidR="00DD56B6" w:rsidRPr="001C58BC">
        <w:t xml:space="preserve">jective and short answer type; </w:t>
      </w:r>
    </w:p>
    <w:p w:rsidR="004210AB" w:rsidRPr="001C58BC" w:rsidRDefault="004210AB" w:rsidP="004210AB">
      <w:pPr>
        <w:widowControl w:val="0"/>
        <w:autoSpaceDE w:val="0"/>
        <w:autoSpaceDN w:val="0"/>
        <w:adjustRightInd w:val="0"/>
        <w:jc w:val="both"/>
      </w:pPr>
    </w:p>
    <w:p w:rsidR="00E01F9F" w:rsidRPr="001C58BC" w:rsidRDefault="004210AB" w:rsidP="004210AB">
      <w:pPr>
        <w:widowControl w:val="0"/>
        <w:autoSpaceDE w:val="0"/>
        <w:autoSpaceDN w:val="0"/>
        <w:adjustRightInd w:val="0"/>
        <w:jc w:val="both"/>
        <w:rPr>
          <w:b/>
        </w:rPr>
      </w:pPr>
      <w:r>
        <w:rPr>
          <w:b/>
        </w:rPr>
        <w:t>Activities (</w:t>
      </w:r>
      <w:r w:rsidR="00E01F9F" w:rsidRPr="001C58BC">
        <w:rPr>
          <w:b/>
        </w:rPr>
        <w:t>Any one of the following)</w:t>
      </w:r>
    </w:p>
    <w:p w:rsidR="00CA715E" w:rsidRPr="001C58BC" w:rsidRDefault="0069126C" w:rsidP="00B97177">
      <w:pPr>
        <w:widowControl w:val="0"/>
        <w:numPr>
          <w:ilvl w:val="1"/>
          <w:numId w:val="269"/>
        </w:numPr>
        <w:autoSpaceDE w:val="0"/>
        <w:autoSpaceDN w:val="0"/>
        <w:adjustRightInd w:val="0"/>
        <w:ind w:left="720" w:hanging="360"/>
        <w:jc w:val="both"/>
      </w:pPr>
      <w:r w:rsidRPr="001C58BC">
        <w:t>Preparation of five lesson plans.</w:t>
      </w:r>
    </w:p>
    <w:p w:rsidR="00CA715E" w:rsidRPr="001C58BC" w:rsidRDefault="0069126C" w:rsidP="00B97177">
      <w:pPr>
        <w:widowControl w:val="0"/>
        <w:numPr>
          <w:ilvl w:val="1"/>
          <w:numId w:val="269"/>
        </w:numPr>
        <w:autoSpaceDE w:val="0"/>
        <w:autoSpaceDN w:val="0"/>
        <w:adjustRightInd w:val="0"/>
        <w:ind w:left="720" w:hanging="360"/>
        <w:jc w:val="both"/>
      </w:pPr>
      <w:r w:rsidRPr="001C58BC">
        <w:t>Construction of an achievement test.</w:t>
      </w:r>
    </w:p>
    <w:p w:rsidR="00E01F9F" w:rsidRPr="001C58BC" w:rsidRDefault="00615EF0" w:rsidP="00B97177">
      <w:pPr>
        <w:widowControl w:val="0"/>
        <w:numPr>
          <w:ilvl w:val="1"/>
          <w:numId w:val="269"/>
        </w:numPr>
        <w:autoSpaceDE w:val="0"/>
        <w:autoSpaceDN w:val="0"/>
        <w:adjustRightInd w:val="0"/>
        <w:ind w:left="720" w:hanging="360"/>
        <w:jc w:val="both"/>
      </w:pPr>
      <w:r w:rsidRPr="001C58BC">
        <w:t>B</w:t>
      </w:r>
      <w:r w:rsidR="00CA715E" w:rsidRPr="001C58BC">
        <w:t>est out of waste articles.</w:t>
      </w:r>
    </w:p>
    <w:p w:rsidR="00722D3B" w:rsidRPr="001C58BC" w:rsidRDefault="00722D3B" w:rsidP="001C58BC">
      <w:pPr>
        <w:widowControl w:val="0"/>
        <w:autoSpaceDE w:val="0"/>
        <w:autoSpaceDN w:val="0"/>
        <w:adjustRightInd w:val="0"/>
        <w:jc w:val="both"/>
      </w:pPr>
    </w:p>
    <w:p w:rsidR="00CA715E" w:rsidRPr="001C58BC" w:rsidRDefault="00722D3B" w:rsidP="001C58BC">
      <w:pPr>
        <w:widowControl w:val="0"/>
        <w:autoSpaceDE w:val="0"/>
        <w:autoSpaceDN w:val="0"/>
        <w:adjustRightInd w:val="0"/>
        <w:jc w:val="both"/>
        <w:rPr>
          <w:rFonts w:eastAsia="Times New Roman"/>
          <w:b/>
          <w:bCs/>
        </w:rPr>
      </w:pPr>
      <w:r w:rsidRPr="001C58BC">
        <w:rPr>
          <w:rFonts w:eastAsia="Times New Roman"/>
          <w:b/>
          <w:bCs/>
        </w:rPr>
        <w:t>(C) BOOKS RECOMMENDED</w:t>
      </w:r>
    </w:p>
    <w:p w:rsidR="00E62D0C" w:rsidRPr="004210AB" w:rsidRDefault="00E62D0C" w:rsidP="00B97177">
      <w:pPr>
        <w:pStyle w:val="ListParagraph"/>
        <w:numPr>
          <w:ilvl w:val="0"/>
          <w:numId w:val="270"/>
        </w:numPr>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Atkinson</w:t>
      </w:r>
      <w:r w:rsidRPr="004210AB">
        <w:rPr>
          <w:rFonts w:ascii="Times New Roman" w:hAnsi="Times New Roman"/>
          <w:b/>
          <w:bCs/>
          <w:sz w:val="24"/>
          <w:szCs w:val="24"/>
        </w:rPr>
        <w:t>:</w:t>
      </w:r>
      <w:r w:rsidR="004210AB" w:rsidRPr="004210AB">
        <w:rPr>
          <w:rFonts w:ascii="Times New Roman" w:hAnsi="Times New Roman"/>
          <w:b/>
          <w:bCs/>
          <w:sz w:val="24"/>
          <w:szCs w:val="24"/>
        </w:rPr>
        <w:t xml:space="preserve"> </w:t>
      </w:r>
      <w:r w:rsidRPr="004210AB">
        <w:rPr>
          <w:rFonts w:ascii="Times New Roman" w:hAnsi="Times New Roman"/>
          <w:i/>
          <w:iCs/>
          <w:sz w:val="24"/>
          <w:szCs w:val="24"/>
        </w:rPr>
        <w:t>Teaching of Home Science</w:t>
      </w:r>
    </w:p>
    <w:p w:rsidR="00E62D0C" w:rsidRPr="004210AB" w:rsidRDefault="00E62D0C"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Chanderkant</w:t>
      </w:r>
      <w:r w:rsidRPr="004210AB">
        <w:rPr>
          <w:rFonts w:ascii="Times New Roman" w:hAnsi="Times New Roman"/>
          <w:b/>
          <w:bCs/>
          <w:sz w:val="24"/>
          <w:szCs w:val="24"/>
        </w:rPr>
        <w:t>:</w:t>
      </w:r>
      <w:r w:rsidR="004210AB" w:rsidRPr="004210AB">
        <w:rPr>
          <w:rFonts w:ascii="Times New Roman" w:hAnsi="Times New Roman"/>
          <w:b/>
          <w:bCs/>
          <w:sz w:val="24"/>
          <w:szCs w:val="24"/>
        </w:rPr>
        <w:t xml:space="preserve"> </w:t>
      </w:r>
      <w:r w:rsidRPr="004210AB">
        <w:rPr>
          <w:rFonts w:ascii="Times New Roman" w:hAnsi="Times New Roman"/>
          <w:i/>
          <w:iCs/>
          <w:sz w:val="24"/>
          <w:szCs w:val="24"/>
        </w:rPr>
        <w:t>Teaching of Home Science</w:t>
      </w:r>
    </w:p>
    <w:p w:rsidR="00E62D0C" w:rsidRPr="004210AB" w:rsidRDefault="00E62D0C"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Chandra, Shah &amp; Joshi</w:t>
      </w:r>
      <w:r w:rsidRPr="004210AB">
        <w:rPr>
          <w:rFonts w:ascii="Times New Roman" w:hAnsi="Times New Roman"/>
          <w:b/>
          <w:bCs/>
          <w:sz w:val="24"/>
          <w:szCs w:val="24"/>
        </w:rPr>
        <w:t>:</w:t>
      </w:r>
      <w:r w:rsidR="004210AB" w:rsidRPr="004210AB">
        <w:rPr>
          <w:rFonts w:ascii="Times New Roman" w:hAnsi="Times New Roman"/>
          <w:sz w:val="24"/>
          <w:szCs w:val="24"/>
        </w:rPr>
        <w:t xml:space="preserve"> </w:t>
      </w:r>
      <w:r w:rsidRPr="004210AB">
        <w:rPr>
          <w:rFonts w:ascii="Times New Roman" w:hAnsi="Times New Roman"/>
          <w:i/>
          <w:iCs/>
          <w:sz w:val="24"/>
          <w:szCs w:val="24"/>
        </w:rPr>
        <w:t>Fundamentals of Teaching Home Science</w:t>
      </w:r>
    </w:p>
    <w:p w:rsidR="00E62D0C" w:rsidRPr="004210AB" w:rsidRDefault="004210AB"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Dass and Ray</w:t>
      </w:r>
      <w:r w:rsidR="00E62D0C" w:rsidRPr="004210AB">
        <w:rPr>
          <w:rFonts w:ascii="Times New Roman" w:hAnsi="Times New Roman"/>
          <w:b/>
          <w:bCs/>
          <w:sz w:val="24"/>
          <w:szCs w:val="24"/>
        </w:rPr>
        <w:t>:</w:t>
      </w:r>
      <w:r w:rsidRPr="004210AB">
        <w:rPr>
          <w:rFonts w:ascii="Times New Roman" w:hAnsi="Times New Roman"/>
          <w:sz w:val="24"/>
          <w:szCs w:val="24"/>
        </w:rPr>
        <w:t xml:space="preserve"> </w:t>
      </w:r>
      <w:r w:rsidR="00E62D0C" w:rsidRPr="004210AB">
        <w:rPr>
          <w:rFonts w:ascii="Times New Roman" w:hAnsi="Times New Roman"/>
          <w:i/>
          <w:iCs/>
          <w:sz w:val="24"/>
          <w:szCs w:val="24"/>
        </w:rPr>
        <w:t>Teaching of Home Science</w:t>
      </w:r>
    </w:p>
    <w:p w:rsidR="00E62D0C" w:rsidRPr="004210AB" w:rsidRDefault="004210AB"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Devadas, R.P.</w:t>
      </w:r>
      <w:r w:rsidR="00E62D0C" w:rsidRPr="004210AB">
        <w:rPr>
          <w:rFonts w:ascii="Times New Roman" w:hAnsi="Times New Roman"/>
          <w:b/>
          <w:bCs/>
          <w:sz w:val="24"/>
          <w:szCs w:val="24"/>
        </w:rPr>
        <w:t>:</w:t>
      </w:r>
      <w:r w:rsidRPr="004210AB">
        <w:rPr>
          <w:rFonts w:ascii="Times New Roman" w:hAnsi="Times New Roman"/>
          <w:sz w:val="24"/>
          <w:szCs w:val="24"/>
        </w:rPr>
        <w:t xml:space="preserve"> </w:t>
      </w:r>
      <w:r w:rsidR="00E62D0C" w:rsidRPr="004210AB">
        <w:rPr>
          <w:rFonts w:ascii="Times New Roman" w:hAnsi="Times New Roman"/>
          <w:i/>
          <w:iCs/>
          <w:sz w:val="24"/>
          <w:szCs w:val="24"/>
        </w:rPr>
        <w:t>Methods of Teaching Home Science</w:t>
      </w:r>
    </w:p>
    <w:p w:rsidR="00E62D0C" w:rsidRPr="004210AB" w:rsidRDefault="00E62D0C"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color w:val="000000"/>
          <w:sz w:val="24"/>
          <w:szCs w:val="24"/>
        </w:rPr>
        <w:t>Devadas, R.P.</w:t>
      </w:r>
      <w:r w:rsidRPr="004210AB">
        <w:rPr>
          <w:rFonts w:ascii="Times New Roman" w:hAnsi="Times New Roman"/>
          <w:b/>
          <w:bCs/>
          <w:sz w:val="24"/>
          <w:szCs w:val="24"/>
        </w:rPr>
        <w:t>:</w:t>
      </w:r>
      <w:r w:rsidR="004210AB" w:rsidRPr="004210AB">
        <w:rPr>
          <w:rFonts w:ascii="Times New Roman" w:hAnsi="Times New Roman"/>
          <w:sz w:val="24"/>
          <w:szCs w:val="24"/>
        </w:rPr>
        <w:t xml:space="preserve"> </w:t>
      </w:r>
      <w:r w:rsidRPr="004210AB">
        <w:rPr>
          <w:rFonts w:ascii="Times New Roman" w:hAnsi="Times New Roman"/>
          <w:i/>
          <w:iCs/>
          <w:sz w:val="24"/>
          <w:szCs w:val="24"/>
        </w:rPr>
        <w:t>Teaching Home Science in Secondary Schools</w:t>
      </w:r>
    </w:p>
    <w:p w:rsidR="00E62D0C" w:rsidRPr="004210AB" w:rsidRDefault="004210AB"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4210AB">
        <w:rPr>
          <w:rFonts w:ascii="Times New Roman" w:hAnsi="Times New Roman"/>
          <w:sz w:val="24"/>
          <w:szCs w:val="24"/>
        </w:rPr>
        <w:t>Kapoor, Ritu.</w:t>
      </w:r>
      <w:r w:rsidR="00E62D0C" w:rsidRPr="004210AB">
        <w:rPr>
          <w:rFonts w:ascii="Times New Roman" w:hAnsi="Times New Roman"/>
          <w:b/>
          <w:bCs/>
          <w:sz w:val="24"/>
          <w:szCs w:val="24"/>
        </w:rPr>
        <w:t>:</w:t>
      </w:r>
      <w:r w:rsidRPr="004210AB">
        <w:rPr>
          <w:rFonts w:ascii="Times New Roman" w:hAnsi="Times New Roman"/>
          <w:sz w:val="24"/>
          <w:szCs w:val="24"/>
        </w:rPr>
        <w:t xml:space="preserve"> </w:t>
      </w:r>
      <w:r w:rsidR="00E62D0C" w:rsidRPr="004210AB">
        <w:rPr>
          <w:rFonts w:ascii="Times New Roman" w:hAnsi="Times New Roman"/>
          <w:i/>
          <w:iCs/>
          <w:sz w:val="24"/>
          <w:szCs w:val="24"/>
        </w:rPr>
        <w:t>Teaching of Home Science</w:t>
      </w:r>
    </w:p>
    <w:p w:rsidR="00E62D0C" w:rsidRPr="004210AB" w:rsidRDefault="004210AB"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Sherry, G.P.</w:t>
      </w:r>
      <w:r w:rsidR="00E62D0C" w:rsidRPr="004210AB">
        <w:rPr>
          <w:rFonts w:ascii="Times New Roman" w:hAnsi="Times New Roman"/>
          <w:b/>
          <w:bCs/>
          <w:sz w:val="24"/>
          <w:szCs w:val="24"/>
        </w:rPr>
        <w:t>:</w:t>
      </w:r>
      <w:r w:rsidRPr="004210AB">
        <w:rPr>
          <w:rFonts w:ascii="Times New Roman" w:hAnsi="Times New Roman"/>
          <w:sz w:val="24"/>
          <w:szCs w:val="24"/>
        </w:rPr>
        <w:t xml:space="preserve"> </w:t>
      </w:r>
      <w:r w:rsidR="00E62D0C" w:rsidRPr="004210AB">
        <w:rPr>
          <w:rFonts w:ascii="Times New Roman" w:hAnsi="Times New Roman"/>
          <w:i/>
          <w:iCs/>
          <w:sz w:val="24"/>
          <w:szCs w:val="24"/>
        </w:rPr>
        <w:t>Greh Vigyan Shiksha</w:t>
      </w:r>
    </w:p>
    <w:p w:rsidR="00E62D0C" w:rsidRPr="004210AB" w:rsidRDefault="004210AB"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t>Sukhia, S.P.</w:t>
      </w:r>
      <w:r w:rsidR="00E62D0C" w:rsidRPr="004210AB">
        <w:rPr>
          <w:rFonts w:ascii="Times New Roman" w:hAnsi="Times New Roman"/>
          <w:b/>
          <w:bCs/>
          <w:sz w:val="24"/>
          <w:szCs w:val="24"/>
        </w:rPr>
        <w:t>:</w:t>
      </w:r>
      <w:r w:rsidRPr="004210AB">
        <w:rPr>
          <w:rFonts w:ascii="Times New Roman" w:hAnsi="Times New Roman"/>
          <w:sz w:val="24"/>
          <w:szCs w:val="24"/>
        </w:rPr>
        <w:t xml:space="preserve"> </w:t>
      </w:r>
      <w:r w:rsidR="00E62D0C" w:rsidRPr="004210AB">
        <w:rPr>
          <w:rFonts w:ascii="Times New Roman" w:hAnsi="Times New Roman"/>
          <w:i/>
          <w:iCs/>
          <w:sz w:val="24"/>
          <w:szCs w:val="24"/>
        </w:rPr>
        <w:t>Teaching of Home Science</w:t>
      </w:r>
    </w:p>
    <w:p w:rsidR="00E62D0C" w:rsidRPr="004210AB" w:rsidRDefault="004210AB" w:rsidP="00B97177">
      <w:pPr>
        <w:pStyle w:val="ListParagraph"/>
        <w:numPr>
          <w:ilvl w:val="0"/>
          <w:numId w:val="270"/>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4210AB">
        <w:rPr>
          <w:rFonts w:ascii="Times New Roman" w:hAnsi="Times New Roman"/>
          <w:sz w:val="24"/>
          <w:szCs w:val="24"/>
        </w:rPr>
        <w:lastRenderedPageBreak/>
        <w:t>Yadav, Seema</w:t>
      </w:r>
      <w:r w:rsidR="00E62D0C" w:rsidRPr="004210AB">
        <w:rPr>
          <w:rFonts w:ascii="Times New Roman" w:hAnsi="Times New Roman"/>
          <w:b/>
          <w:bCs/>
          <w:sz w:val="24"/>
          <w:szCs w:val="24"/>
        </w:rPr>
        <w:t>:</w:t>
      </w:r>
      <w:r w:rsidRPr="004210AB">
        <w:rPr>
          <w:rFonts w:ascii="Times New Roman" w:hAnsi="Times New Roman"/>
          <w:sz w:val="24"/>
          <w:szCs w:val="24"/>
        </w:rPr>
        <w:t xml:space="preserve"> </w:t>
      </w:r>
      <w:r w:rsidR="00E62D0C" w:rsidRPr="004210AB">
        <w:rPr>
          <w:rFonts w:ascii="Times New Roman" w:hAnsi="Times New Roman"/>
          <w:i/>
          <w:iCs/>
          <w:sz w:val="24"/>
          <w:szCs w:val="24"/>
        </w:rPr>
        <w:t>Teaching of Home Science</w:t>
      </w:r>
    </w:p>
    <w:p w:rsidR="00722D3B" w:rsidRPr="001C58BC" w:rsidRDefault="00722D3B" w:rsidP="001C58BC">
      <w:pPr>
        <w:widowControl w:val="0"/>
        <w:autoSpaceDE w:val="0"/>
        <w:autoSpaceDN w:val="0"/>
        <w:adjustRightInd w:val="0"/>
        <w:jc w:val="both"/>
        <w:rPr>
          <w:b/>
          <w:bCs/>
        </w:rPr>
      </w:pPr>
    </w:p>
    <w:p w:rsidR="00722D3B" w:rsidRPr="001C58BC" w:rsidRDefault="00722D3B" w:rsidP="001C58BC">
      <w:pPr>
        <w:widowControl w:val="0"/>
        <w:autoSpaceDE w:val="0"/>
        <w:autoSpaceDN w:val="0"/>
        <w:adjustRightInd w:val="0"/>
        <w:jc w:val="both"/>
        <w:rPr>
          <w:b/>
          <w:bCs/>
        </w:rPr>
      </w:pPr>
      <w:r w:rsidRPr="001C58BC">
        <w:rPr>
          <w:b/>
          <w:bCs/>
        </w:rPr>
        <w:t xml:space="preserve">(D) EVALUATION </w:t>
      </w:r>
      <w:r w:rsidRPr="001C58BC">
        <w:rPr>
          <w:b/>
          <w:bCs/>
        </w:rPr>
        <w:tab/>
      </w:r>
    </w:p>
    <w:p w:rsidR="00722D3B" w:rsidRPr="001C58BC" w:rsidRDefault="00722D3B"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722D3B" w:rsidRPr="001C58BC" w:rsidRDefault="00A26C03" w:rsidP="001C58BC">
      <w:pPr>
        <w:widowControl w:val="0"/>
        <w:autoSpaceDE w:val="0"/>
        <w:autoSpaceDN w:val="0"/>
        <w:adjustRightInd w:val="0"/>
        <w:jc w:val="both"/>
      </w:pPr>
      <w:r w:rsidRPr="001C58BC">
        <w:t>Inter</w:t>
      </w:r>
      <w:r w:rsidR="00722D3B" w:rsidRPr="001C58BC">
        <w:t xml:space="preserve">nal Assessment </w:t>
      </w:r>
      <w:r w:rsidR="00722D3B" w:rsidRPr="001C58BC">
        <w:tab/>
      </w:r>
      <w:r w:rsidR="00722D3B" w:rsidRPr="001C58BC">
        <w:tab/>
      </w:r>
      <w:r w:rsidR="00722D3B" w:rsidRPr="001C58BC">
        <w:tab/>
      </w:r>
      <w:r w:rsidRPr="001C58BC">
        <w:tab/>
      </w:r>
      <w:r w:rsidR="00722D3B" w:rsidRPr="001C58BC">
        <w:t xml:space="preserve">15 Marks </w:t>
      </w:r>
    </w:p>
    <w:p w:rsidR="00722D3B" w:rsidRPr="001C58BC" w:rsidRDefault="00722D3B"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722D3B" w:rsidRPr="001C58BC" w:rsidRDefault="00722D3B" w:rsidP="001C58BC">
      <w:pPr>
        <w:widowControl w:val="0"/>
        <w:autoSpaceDE w:val="0"/>
        <w:autoSpaceDN w:val="0"/>
        <w:adjustRightInd w:val="0"/>
        <w:jc w:val="both"/>
      </w:pPr>
      <w:r w:rsidRPr="001C58BC">
        <w:t xml:space="preserve">Written Assignment/Project work </w:t>
      </w:r>
      <w:r w:rsidRPr="001C58BC">
        <w:tab/>
      </w:r>
      <w:r w:rsidRPr="001C58BC">
        <w:tab/>
        <w:t>6</w:t>
      </w:r>
    </w:p>
    <w:p w:rsidR="00722D3B" w:rsidRPr="001C58BC" w:rsidRDefault="00722D3B"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722D3B" w:rsidRPr="001C58BC" w:rsidRDefault="00722D3B" w:rsidP="001C58BC">
      <w:pPr>
        <w:widowControl w:val="0"/>
        <w:autoSpaceDE w:val="0"/>
        <w:autoSpaceDN w:val="0"/>
        <w:adjustRightInd w:val="0"/>
        <w:jc w:val="both"/>
        <w:rPr>
          <w:b/>
          <w:bCs/>
        </w:rPr>
      </w:pPr>
    </w:p>
    <w:p w:rsidR="00722D3B" w:rsidRPr="001C58BC" w:rsidRDefault="00722D3B" w:rsidP="001C58BC">
      <w:pPr>
        <w:widowControl w:val="0"/>
        <w:autoSpaceDE w:val="0"/>
        <w:autoSpaceDN w:val="0"/>
        <w:adjustRightInd w:val="0"/>
        <w:jc w:val="both"/>
        <w:rPr>
          <w:b/>
          <w:bCs/>
        </w:rPr>
      </w:pPr>
      <w:r w:rsidRPr="001C58BC">
        <w:rPr>
          <w:b/>
          <w:bCs/>
        </w:rPr>
        <w:t xml:space="preserve">(E) INSTRUCTIONS FOR THE PAPER-SETTER </w:t>
      </w:r>
    </w:p>
    <w:p w:rsidR="00722D3B" w:rsidRPr="001C58BC" w:rsidRDefault="00722D3B"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22D3B" w:rsidRPr="001C58BC" w:rsidRDefault="00722D3B" w:rsidP="001C58BC">
      <w:pPr>
        <w:widowControl w:val="0"/>
        <w:autoSpaceDE w:val="0"/>
        <w:autoSpaceDN w:val="0"/>
        <w:adjustRightInd w:val="0"/>
        <w:jc w:val="both"/>
        <w:rPr>
          <w:b/>
          <w:bCs/>
        </w:rPr>
      </w:pPr>
    </w:p>
    <w:p w:rsidR="00722D3B" w:rsidRPr="001C58BC" w:rsidRDefault="00722D3B" w:rsidP="001C58BC">
      <w:pPr>
        <w:widowControl w:val="0"/>
        <w:autoSpaceDE w:val="0"/>
        <w:autoSpaceDN w:val="0"/>
        <w:adjustRightInd w:val="0"/>
        <w:jc w:val="both"/>
        <w:rPr>
          <w:b/>
          <w:bCs/>
        </w:rPr>
      </w:pPr>
      <w:r w:rsidRPr="001C58BC">
        <w:rPr>
          <w:b/>
          <w:bCs/>
        </w:rPr>
        <w:t xml:space="preserve">(F) INSTRUCTIONS FOR THE CANDIDATES </w:t>
      </w:r>
    </w:p>
    <w:p w:rsidR="00722D3B" w:rsidRPr="001C58BC" w:rsidRDefault="00722D3B"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4210AB" w:rsidRDefault="004210AB" w:rsidP="001C58BC">
      <w:pPr>
        <w:widowControl w:val="0"/>
        <w:autoSpaceDE w:val="0"/>
        <w:autoSpaceDN w:val="0"/>
        <w:adjustRightInd w:val="0"/>
        <w:jc w:val="center"/>
        <w:rPr>
          <w:b/>
          <w:bCs/>
        </w:rPr>
      </w:pPr>
    </w:p>
    <w:p w:rsidR="006F3B46" w:rsidRPr="001C58BC" w:rsidRDefault="001575DB" w:rsidP="001C58BC">
      <w:pPr>
        <w:widowControl w:val="0"/>
        <w:autoSpaceDE w:val="0"/>
        <w:autoSpaceDN w:val="0"/>
        <w:adjustRightInd w:val="0"/>
        <w:jc w:val="center"/>
        <w:rPr>
          <w:b/>
          <w:bCs/>
        </w:rPr>
      </w:pPr>
      <w:r w:rsidRPr="001C58BC">
        <w:rPr>
          <w:b/>
          <w:bCs/>
        </w:rPr>
        <w:t>PAPER- XI &amp; XII</w:t>
      </w:r>
      <w:r w:rsidR="006F3B46" w:rsidRPr="001C58BC">
        <w:rPr>
          <w:b/>
          <w:bCs/>
        </w:rPr>
        <w:t>: Pedagogy of a School Subject</w:t>
      </w:r>
      <w:r w:rsidR="004210AB">
        <w:rPr>
          <w:b/>
          <w:bCs/>
        </w:rPr>
        <w:t xml:space="preserve"> </w:t>
      </w:r>
      <w:r w:rsidR="006F3B46" w:rsidRPr="001C58BC">
        <w:rPr>
          <w:b/>
          <w:bCs/>
        </w:rPr>
        <w:t>(Part-II)</w:t>
      </w:r>
    </w:p>
    <w:p w:rsidR="006F3B46" w:rsidRPr="001C58BC" w:rsidRDefault="00F65B20" w:rsidP="001C58BC">
      <w:pPr>
        <w:widowControl w:val="0"/>
        <w:autoSpaceDE w:val="0"/>
        <w:autoSpaceDN w:val="0"/>
        <w:adjustRightInd w:val="0"/>
        <w:jc w:val="center"/>
        <w:rPr>
          <w:b/>
          <w:bCs/>
        </w:rPr>
      </w:pPr>
      <w:r w:rsidRPr="001C58BC">
        <w:rPr>
          <w:b/>
          <w:bCs/>
        </w:rPr>
        <w:t xml:space="preserve">(xviii) </w:t>
      </w:r>
      <w:r w:rsidR="006F3B46" w:rsidRPr="001C58BC">
        <w:rPr>
          <w:b/>
          <w:bCs/>
        </w:rPr>
        <w:t>Teaching of Agriculture</w:t>
      </w:r>
    </w:p>
    <w:p w:rsidR="004210AB" w:rsidRDefault="004210AB" w:rsidP="001C58BC">
      <w:pPr>
        <w:widowControl w:val="0"/>
        <w:autoSpaceDE w:val="0"/>
        <w:autoSpaceDN w:val="0"/>
        <w:adjustRightInd w:val="0"/>
        <w:rPr>
          <w:b/>
          <w:bCs/>
        </w:rPr>
      </w:pPr>
    </w:p>
    <w:p w:rsidR="006F3B46" w:rsidRPr="001C58BC" w:rsidRDefault="006F3B46" w:rsidP="001C58BC">
      <w:pPr>
        <w:widowControl w:val="0"/>
        <w:autoSpaceDE w:val="0"/>
        <w:autoSpaceDN w:val="0"/>
        <w:adjustRightInd w:val="0"/>
        <w:rPr>
          <w:b/>
          <w:bCs/>
        </w:rPr>
      </w:pPr>
      <w:r w:rsidRPr="001C58BC">
        <w:rPr>
          <w:b/>
          <w:bCs/>
        </w:rPr>
        <w:t>(A) OBJECTIVES</w:t>
      </w:r>
    </w:p>
    <w:p w:rsidR="006F3B46" w:rsidRPr="001C58BC" w:rsidRDefault="006F3B46" w:rsidP="004210AB">
      <w:pPr>
        <w:pStyle w:val="Default"/>
        <w:ind w:firstLine="720"/>
        <w:rPr>
          <w:rFonts w:ascii="Times New Roman" w:hAnsi="Times New Roman"/>
        </w:rPr>
      </w:pPr>
      <w:r w:rsidRPr="001C58BC">
        <w:rPr>
          <w:rFonts w:ascii="Times New Roman" w:hAnsi="Times New Roman"/>
        </w:rPr>
        <w:t>To enable</w:t>
      </w:r>
      <w:r w:rsidR="00DE0D8B" w:rsidRPr="001C58BC">
        <w:rPr>
          <w:rFonts w:ascii="Times New Roman" w:hAnsi="Times New Roman"/>
        </w:rPr>
        <w:t xml:space="preserve"> the</w:t>
      </w:r>
      <w:r w:rsidRPr="001C58BC">
        <w:rPr>
          <w:rFonts w:ascii="Times New Roman" w:hAnsi="Times New Roman"/>
        </w:rPr>
        <w:t xml:space="preserve"> student teacher</w:t>
      </w:r>
      <w:r w:rsidR="00DE0D8B" w:rsidRPr="001C58BC">
        <w:rPr>
          <w:rFonts w:ascii="Times New Roman" w:hAnsi="Times New Roman"/>
        </w:rPr>
        <w:t>s</w:t>
      </w:r>
      <w:r w:rsidRPr="001C58BC">
        <w:rPr>
          <w:rFonts w:ascii="Times New Roman" w:hAnsi="Times New Roman"/>
        </w:rPr>
        <w:t xml:space="preserve"> to: </w:t>
      </w:r>
    </w:p>
    <w:p w:rsidR="006F3B46" w:rsidRPr="001C58BC" w:rsidRDefault="006F3B46" w:rsidP="00B97177">
      <w:pPr>
        <w:numPr>
          <w:ilvl w:val="0"/>
          <w:numId w:val="47"/>
        </w:numPr>
        <w:autoSpaceDE w:val="0"/>
        <w:autoSpaceDN w:val="0"/>
        <w:adjustRightInd w:val="0"/>
        <w:jc w:val="both"/>
        <w:rPr>
          <w:color w:val="000000"/>
        </w:rPr>
      </w:pPr>
      <w:r w:rsidRPr="001C58BC">
        <w:rPr>
          <w:color w:val="000000"/>
        </w:rPr>
        <w:t xml:space="preserve">Understand </w:t>
      </w:r>
      <w:r w:rsidR="00C413B3" w:rsidRPr="001C58BC">
        <w:rPr>
          <w:color w:val="000000"/>
        </w:rPr>
        <w:t xml:space="preserve">and apply different </w:t>
      </w:r>
      <w:r w:rsidRPr="001C58BC">
        <w:rPr>
          <w:color w:val="000000"/>
        </w:rPr>
        <w:t>method</w:t>
      </w:r>
      <w:r w:rsidR="00C413B3" w:rsidRPr="001C58BC">
        <w:rPr>
          <w:color w:val="000000"/>
        </w:rPr>
        <w:t>s</w:t>
      </w:r>
      <w:r w:rsidRPr="001C58BC">
        <w:rPr>
          <w:color w:val="000000"/>
        </w:rPr>
        <w:t xml:space="preserve"> of teaching Agriculture. </w:t>
      </w:r>
    </w:p>
    <w:p w:rsidR="006F3B46" w:rsidRPr="001C58BC" w:rsidRDefault="006F3B46" w:rsidP="00B97177">
      <w:pPr>
        <w:numPr>
          <w:ilvl w:val="0"/>
          <w:numId w:val="47"/>
        </w:numPr>
        <w:autoSpaceDE w:val="0"/>
        <w:autoSpaceDN w:val="0"/>
        <w:adjustRightInd w:val="0"/>
        <w:jc w:val="both"/>
        <w:rPr>
          <w:color w:val="000000"/>
        </w:rPr>
      </w:pPr>
      <w:r w:rsidRPr="001C58BC">
        <w:rPr>
          <w:color w:val="000000"/>
        </w:rPr>
        <w:t xml:space="preserve">Use the latest audio-visual aids in teaching of agriculture. </w:t>
      </w:r>
    </w:p>
    <w:p w:rsidR="006F3B46" w:rsidRPr="001C58BC" w:rsidRDefault="006F3B46" w:rsidP="00B97177">
      <w:pPr>
        <w:numPr>
          <w:ilvl w:val="0"/>
          <w:numId w:val="47"/>
        </w:numPr>
        <w:autoSpaceDE w:val="0"/>
        <w:autoSpaceDN w:val="0"/>
        <w:adjustRightInd w:val="0"/>
        <w:jc w:val="both"/>
        <w:rPr>
          <w:color w:val="000000"/>
        </w:rPr>
      </w:pPr>
      <w:r w:rsidRPr="001C58BC">
        <w:rPr>
          <w:color w:val="000000"/>
        </w:rPr>
        <w:t xml:space="preserve">Use the hand tools of agriculture-horticulture. </w:t>
      </w:r>
    </w:p>
    <w:p w:rsidR="006F3B46" w:rsidRPr="001C58BC" w:rsidRDefault="00EB42FC" w:rsidP="00B97177">
      <w:pPr>
        <w:numPr>
          <w:ilvl w:val="0"/>
          <w:numId w:val="47"/>
        </w:numPr>
        <w:autoSpaceDE w:val="0"/>
        <w:autoSpaceDN w:val="0"/>
        <w:adjustRightInd w:val="0"/>
        <w:jc w:val="both"/>
        <w:rPr>
          <w:color w:val="000000"/>
        </w:rPr>
      </w:pPr>
      <w:r w:rsidRPr="001C58BC">
        <w:rPr>
          <w:color w:val="000000"/>
        </w:rPr>
        <w:t xml:space="preserve">Prepare teaching </w:t>
      </w:r>
      <w:r w:rsidR="006F3B46" w:rsidRPr="001C58BC">
        <w:rPr>
          <w:color w:val="000000"/>
        </w:rPr>
        <w:t xml:space="preserve">material for the children, adults and village learning folk. </w:t>
      </w:r>
    </w:p>
    <w:p w:rsidR="006F3B46" w:rsidRPr="001C58BC" w:rsidRDefault="006F3B46" w:rsidP="00B97177">
      <w:pPr>
        <w:widowControl w:val="0"/>
        <w:numPr>
          <w:ilvl w:val="0"/>
          <w:numId w:val="47"/>
        </w:numPr>
        <w:autoSpaceDE w:val="0"/>
        <w:autoSpaceDN w:val="0"/>
        <w:adjustRightInd w:val="0"/>
        <w:jc w:val="both"/>
      </w:pPr>
      <w:r w:rsidRPr="001C58BC">
        <w:rPr>
          <w:color w:val="000000"/>
        </w:rPr>
        <w:t>Understand the changing patterns of teaching of Agriculture with the introduction of new technology in the teaching field.</w:t>
      </w:r>
    </w:p>
    <w:p w:rsidR="006F3B46" w:rsidRPr="001C58BC" w:rsidRDefault="006F3B46" w:rsidP="001C58BC">
      <w:pPr>
        <w:widowControl w:val="0"/>
        <w:autoSpaceDE w:val="0"/>
        <w:autoSpaceDN w:val="0"/>
        <w:adjustRightInd w:val="0"/>
        <w:rPr>
          <w:b/>
          <w:bCs/>
        </w:rPr>
      </w:pPr>
    </w:p>
    <w:p w:rsidR="006F3B46" w:rsidRPr="001C58BC" w:rsidRDefault="006F3B46" w:rsidP="001C58BC">
      <w:pPr>
        <w:widowControl w:val="0"/>
        <w:autoSpaceDE w:val="0"/>
        <w:autoSpaceDN w:val="0"/>
        <w:adjustRightInd w:val="0"/>
        <w:rPr>
          <w:b/>
          <w:bCs/>
        </w:rPr>
      </w:pPr>
      <w:r w:rsidRPr="001C58BC">
        <w:rPr>
          <w:b/>
          <w:bCs/>
        </w:rPr>
        <w:t xml:space="preserve">(B) SYLLABUS </w:t>
      </w:r>
    </w:p>
    <w:p w:rsidR="006F3B46" w:rsidRPr="001C58BC" w:rsidRDefault="006F3B46" w:rsidP="001C58BC">
      <w:pPr>
        <w:widowControl w:val="0"/>
        <w:autoSpaceDE w:val="0"/>
        <w:autoSpaceDN w:val="0"/>
        <w:adjustRightInd w:val="0"/>
        <w:jc w:val="center"/>
        <w:rPr>
          <w:b/>
          <w:bCs/>
        </w:rPr>
      </w:pPr>
      <w:r w:rsidRPr="001C58BC">
        <w:rPr>
          <w:b/>
          <w:bCs/>
        </w:rPr>
        <w:t>SECTION – A</w:t>
      </w:r>
    </w:p>
    <w:p w:rsidR="007F4F3A" w:rsidRPr="001C58BC" w:rsidRDefault="006F3B46" w:rsidP="00B97177">
      <w:pPr>
        <w:widowControl w:val="0"/>
        <w:numPr>
          <w:ilvl w:val="0"/>
          <w:numId w:val="116"/>
        </w:numPr>
        <w:autoSpaceDE w:val="0"/>
        <w:autoSpaceDN w:val="0"/>
        <w:adjustRightInd w:val="0"/>
        <w:ind w:left="720" w:hanging="360"/>
        <w:jc w:val="both"/>
      </w:pPr>
      <w:r w:rsidRPr="001C58BC">
        <w:t>Methods of teaching agriculture: concept, characteristics, methods –lecture cum demonstration, heuristic, project and problem solving</w:t>
      </w:r>
      <w:r w:rsidR="007F4F3A" w:rsidRPr="001C58BC">
        <w:t xml:space="preserve">. </w:t>
      </w:r>
    </w:p>
    <w:p w:rsidR="007F4F3A" w:rsidRPr="001C58BC" w:rsidRDefault="006F3B46" w:rsidP="00B97177">
      <w:pPr>
        <w:widowControl w:val="0"/>
        <w:numPr>
          <w:ilvl w:val="0"/>
          <w:numId w:val="116"/>
        </w:numPr>
        <w:autoSpaceDE w:val="0"/>
        <w:autoSpaceDN w:val="0"/>
        <w:adjustRightInd w:val="0"/>
        <w:ind w:left="720" w:hanging="360"/>
        <w:jc w:val="both"/>
      </w:pPr>
      <w:r w:rsidRPr="001C58BC">
        <w:t>Audio-visual aid</w:t>
      </w:r>
      <w:r w:rsidR="004407CC" w:rsidRPr="001C58BC">
        <w:t>s: meaning, importance and projective and non-projective teaching aids.</w:t>
      </w:r>
      <w:r w:rsidR="004210AB">
        <w:t xml:space="preserve"> </w:t>
      </w:r>
      <w:r w:rsidR="007F4F3A" w:rsidRPr="001C58BC">
        <w:t>Agriculture laboratory and club</w:t>
      </w:r>
      <w:r w:rsidR="00F27A73" w:rsidRPr="001C58BC">
        <w:t>.</w:t>
      </w:r>
    </w:p>
    <w:p w:rsidR="006F3B46" w:rsidRPr="001C58BC" w:rsidRDefault="006F3B46" w:rsidP="001C58BC">
      <w:pPr>
        <w:widowControl w:val="0"/>
        <w:autoSpaceDE w:val="0"/>
        <w:autoSpaceDN w:val="0"/>
        <w:adjustRightInd w:val="0"/>
        <w:ind w:left="360"/>
        <w:jc w:val="both"/>
      </w:pPr>
    </w:p>
    <w:p w:rsidR="006F3B46" w:rsidRPr="001C58BC" w:rsidRDefault="006F3B46" w:rsidP="001C58BC">
      <w:pPr>
        <w:widowControl w:val="0"/>
        <w:autoSpaceDE w:val="0"/>
        <w:autoSpaceDN w:val="0"/>
        <w:adjustRightInd w:val="0"/>
        <w:jc w:val="center"/>
        <w:rPr>
          <w:b/>
          <w:bCs/>
        </w:rPr>
      </w:pPr>
      <w:r w:rsidRPr="001C58BC">
        <w:rPr>
          <w:b/>
          <w:bCs/>
        </w:rPr>
        <w:t>SECTION – B</w:t>
      </w:r>
    </w:p>
    <w:p w:rsidR="006F3B46" w:rsidRPr="001C58BC" w:rsidRDefault="003A1DE0" w:rsidP="001C58BC">
      <w:pPr>
        <w:widowControl w:val="0"/>
        <w:autoSpaceDE w:val="0"/>
        <w:autoSpaceDN w:val="0"/>
        <w:adjustRightInd w:val="0"/>
        <w:ind w:firstLine="360"/>
      </w:pPr>
      <w:r w:rsidRPr="001C58BC">
        <w:t>(i</w:t>
      </w:r>
      <w:r w:rsidR="006F3B46" w:rsidRPr="001C58BC">
        <w:t>) Lesson planning: concept, objectives, importance and steps.</w:t>
      </w:r>
    </w:p>
    <w:p w:rsidR="006F3B46" w:rsidRPr="001C58BC" w:rsidRDefault="003A1DE0" w:rsidP="001C58BC">
      <w:pPr>
        <w:widowControl w:val="0"/>
        <w:autoSpaceDE w:val="0"/>
        <w:autoSpaceDN w:val="0"/>
        <w:adjustRightInd w:val="0"/>
        <w:ind w:left="360"/>
        <w:rPr>
          <w:b/>
        </w:rPr>
      </w:pPr>
      <w:r w:rsidRPr="001C58BC">
        <w:t>(ii</w:t>
      </w:r>
      <w:r w:rsidR="006F3B46" w:rsidRPr="001C58BC">
        <w:t>) Evaluation</w:t>
      </w:r>
      <w:r w:rsidR="00615F3E">
        <w:t xml:space="preserve"> </w:t>
      </w:r>
      <w:r w:rsidR="006F3B46" w:rsidRPr="001C58BC">
        <w:t>in agriculture: concept, importance and types; different type of tests: essay type, objective and short answer type; Continuous and comprehensive evaluation (CCE).</w:t>
      </w:r>
    </w:p>
    <w:p w:rsidR="00615F3E" w:rsidRDefault="00615F3E" w:rsidP="001C58BC">
      <w:pPr>
        <w:widowControl w:val="0"/>
        <w:autoSpaceDE w:val="0"/>
        <w:autoSpaceDN w:val="0"/>
        <w:adjustRightInd w:val="0"/>
        <w:jc w:val="both"/>
        <w:rPr>
          <w:b/>
        </w:rPr>
      </w:pPr>
    </w:p>
    <w:p w:rsidR="006F3B46" w:rsidRPr="001C58BC" w:rsidRDefault="006F3B46" w:rsidP="001C58BC">
      <w:pPr>
        <w:widowControl w:val="0"/>
        <w:autoSpaceDE w:val="0"/>
        <w:autoSpaceDN w:val="0"/>
        <w:adjustRightInd w:val="0"/>
        <w:jc w:val="both"/>
        <w:rPr>
          <w:b/>
        </w:rPr>
      </w:pPr>
      <w:r w:rsidRPr="001C58BC">
        <w:rPr>
          <w:b/>
        </w:rPr>
        <w:t>Activities (Any one of the following)</w:t>
      </w:r>
    </w:p>
    <w:p w:rsidR="006F3B46" w:rsidRPr="001C58BC" w:rsidRDefault="00BC0BE3" w:rsidP="00B97177">
      <w:pPr>
        <w:widowControl w:val="0"/>
        <w:numPr>
          <w:ilvl w:val="0"/>
          <w:numId w:val="143"/>
        </w:numPr>
        <w:autoSpaceDE w:val="0"/>
        <w:autoSpaceDN w:val="0"/>
        <w:adjustRightInd w:val="0"/>
        <w:ind w:left="720" w:hanging="360"/>
        <w:jc w:val="both"/>
      </w:pPr>
      <w:r w:rsidRPr="001C58BC">
        <w:t>Preparation of any five model lesson plans.</w:t>
      </w:r>
    </w:p>
    <w:p w:rsidR="006F3B46" w:rsidRPr="001C58BC" w:rsidRDefault="00964A24" w:rsidP="00B97177">
      <w:pPr>
        <w:widowControl w:val="0"/>
        <w:numPr>
          <w:ilvl w:val="0"/>
          <w:numId w:val="143"/>
        </w:numPr>
        <w:autoSpaceDE w:val="0"/>
        <w:autoSpaceDN w:val="0"/>
        <w:adjustRightInd w:val="0"/>
        <w:ind w:left="720" w:hanging="360"/>
        <w:jc w:val="both"/>
      </w:pPr>
      <w:r w:rsidRPr="001C58BC">
        <w:t>Construction of an achievement test in Agriculture.</w:t>
      </w:r>
    </w:p>
    <w:p w:rsidR="006F3B46" w:rsidRPr="001C58BC" w:rsidRDefault="00FF49DD" w:rsidP="00B97177">
      <w:pPr>
        <w:widowControl w:val="0"/>
        <w:numPr>
          <w:ilvl w:val="0"/>
          <w:numId w:val="143"/>
        </w:numPr>
        <w:autoSpaceDE w:val="0"/>
        <w:autoSpaceDN w:val="0"/>
        <w:adjustRightInd w:val="0"/>
        <w:ind w:left="720" w:hanging="360"/>
        <w:jc w:val="both"/>
      </w:pPr>
      <w:r w:rsidRPr="001C58BC">
        <w:t>Preparation of a low-cost teaching aid.</w:t>
      </w:r>
    </w:p>
    <w:p w:rsidR="006F3B46" w:rsidRPr="001C58BC" w:rsidRDefault="006F3B46" w:rsidP="001C58BC">
      <w:pPr>
        <w:widowControl w:val="0"/>
        <w:autoSpaceDE w:val="0"/>
        <w:autoSpaceDN w:val="0"/>
        <w:adjustRightInd w:val="0"/>
        <w:jc w:val="both"/>
        <w:rPr>
          <w:rFonts w:eastAsia="Times New Roman"/>
          <w:b/>
          <w:bCs/>
        </w:rPr>
      </w:pPr>
    </w:p>
    <w:p w:rsidR="006F3B46" w:rsidRPr="001C58BC" w:rsidRDefault="006F3B46"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E07AC9" w:rsidRPr="00615F3E" w:rsidRDefault="00E07AC9" w:rsidP="00B97177">
      <w:pPr>
        <w:pStyle w:val="ListParagraph"/>
        <w:numPr>
          <w:ilvl w:val="0"/>
          <w:numId w:val="271"/>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Cook, G.S.A.</w:t>
      </w:r>
      <w:r w:rsidRPr="00615F3E">
        <w:rPr>
          <w:rFonts w:ascii="Times New Roman" w:hAnsi="Times New Roman"/>
          <w:b/>
          <w:bCs/>
          <w:sz w:val="24"/>
          <w:szCs w:val="24"/>
        </w:rPr>
        <w:t>:</w:t>
      </w:r>
      <w:r w:rsidR="00615F3E" w:rsidRPr="00615F3E">
        <w:rPr>
          <w:rFonts w:ascii="Times New Roman" w:hAnsi="Times New Roman"/>
          <w:b/>
          <w:bCs/>
          <w:sz w:val="24"/>
          <w:szCs w:val="24"/>
        </w:rPr>
        <w:t xml:space="preserve"> </w:t>
      </w:r>
      <w:r w:rsidRPr="00615F3E">
        <w:rPr>
          <w:rFonts w:ascii="Times New Roman" w:hAnsi="Times New Roman"/>
          <w:i/>
          <w:iCs/>
          <w:sz w:val="24"/>
          <w:szCs w:val="24"/>
        </w:rPr>
        <w:t>Hand--book of Teaching Vocational Agriculture</w:t>
      </w:r>
    </w:p>
    <w:p w:rsidR="00E07AC9" w:rsidRPr="00615F3E" w:rsidRDefault="00615F3E" w:rsidP="00B97177">
      <w:pPr>
        <w:pStyle w:val="ListParagraph"/>
        <w:numPr>
          <w:ilvl w:val="0"/>
          <w:numId w:val="271"/>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Garric, S.K.</w:t>
      </w:r>
      <w:r w:rsidR="00E07AC9" w:rsidRPr="00615F3E">
        <w:rPr>
          <w:rFonts w:ascii="Times New Roman" w:hAnsi="Times New Roman"/>
          <w:b/>
          <w:bCs/>
          <w:sz w:val="24"/>
          <w:szCs w:val="24"/>
        </w:rPr>
        <w:t>:</w:t>
      </w:r>
      <w:r w:rsidRPr="00615F3E">
        <w:rPr>
          <w:rFonts w:ascii="Times New Roman" w:hAnsi="Times New Roman"/>
          <w:sz w:val="24"/>
          <w:szCs w:val="24"/>
        </w:rPr>
        <w:t xml:space="preserve"> </w:t>
      </w:r>
      <w:r w:rsidR="00E07AC9" w:rsidRPr="00615F3E">
        <w:rPr>
          <w:rFonts w:ascii="Times New Roman" w:hAnsi="Times New Roman"/>
          <w:i/>
          <w:iCs/>
          <w:sz w:val="24"/>
          <w:szCs w:val="24"/>
        </w:rPr>
        <w:t>Audio-Visual Education in India</w:t>
      </w:r>
    </w:p>
    <w:p w:rsidR="00E07AC9" w:rsidRPr="00615F3E" w:rsidRDefault="00615F3E" w:rsidP="00B97177">
      <w:pPr>
        <w:pStyle w:val="ListParagraph"/>
        <w:numPr>
          <w:ilvl w:val="0"/>
          <w:numId w:val="271"/>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lastRenderedPageBreak/>
        <w:t>Garric, E.W.</w:t>
      </w:r>
      <w:r w:rsidR="00E07AC9" w:rsidRPr="00615F3E">
        <w:rPr>
          <w:rFonts w:ascii="Times New Roman" w:hAnsi="Times New Roman"/>
          <w:b/>
          <w:bCs/>
          <w:sz w:val="24"/>
          <w:szCs w:val="24"/>
        </w:rPr>
        <w:t>:</w:t>
      </w:r>
      <w:r w:rsidRPr="00615F3E">
        <w:rPr>
          <w:rFonts w:ascii="Times New Roman" w:hAnsi="Times New Roman"/>
          <w:sz w:val="24"/>
          <w:szCs w:val="24"/>
        </w:rPr>
        <w:t xml:space="preserve"> </w:t>
      </w:r>
      <w:r w:rsidR="00E07AC9" w:rsidRPr="00615F3E">
        <w:rPr>
          <w:rFonts w:ascii="Times New Roman" w:hAnsi="Times New Roman"/>
          <w:i/>
          <w:iCs/>
          <w:sz w:val="24"/>
          <w:szCs w:val="24"/>
        </w:rPr>
        <w:t>Teaching Vocational Agriculture 1954</w:t>
      </w:r>
    </w:p>
    <w:p w:rsidR="00E07AC9" w:rsidRPr="00615F3E" w:rsidRDefault="00E07AC9" w:rsidP="00B97177">
      <w:pPr>
        <w:pStyle w:val="ListParagraph"/>
        <w:numPr>
          <w:ilvl w:val="0"/>
          <w:numId w:val="271"/>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15F3E">
        <w:rPr>
          <w:rFonts w:ascii="Times New Roman" w:hAnsi="Times New Roman"/>
          <w:sz w:val="24"/>
          <w:szCs w:val="24"/>
        </w:rPr>
        <w:t>Hammends, G</w:t>
      </w:r>
      <w:r w:rsidR="00615F3E" w:rsidRPr="00615F3E">
        <w:rPr>
          <w:rFonts w:ascii="Times New Roman" w:hAnsi="Times New Roman"/>
          <w:sz w:val="24"/>
          <w:szCs w:val="24"/>
        </w:rPr>
        <w:t>arsil</w:t>
      </w:r>
      <w:r w:rsidRPr="00615F3E">
        <w:rPr>
          <w:rFonts w:ascii="Times New Roman" w:hAnsi="Times New Roman"/>
          <w:b/>
          <w:bCs/>
          <w:sz w:val="24"/>
          <w:szCs w:val="24"/>
        </w:rPr>
        <w:t>:</w:t>
      </w:r>
      <w:r w:rsidR="00615F3E" w:rsidRPr="00615F3E">
        <w:rPr>
          <w:rFonts w:ascii="Times New Roman" w:hAnsi="Times New Roman"/>
          <w:sz w:val="24"/>
          <w:szCs w:val="24"/>
        </w:rPr>
        <w:t xml:space="preserve"> </w:t>
      </w:r>
      <w:r w:rsidRPr="00615F3E">
        <w:rPr>
          <w:rFonts w:ascii="Times New Roman" w:hAnsi="Times New Roman"/>
          <w:i/>
          <w:iCs/>
          <w:sz w:val="24"/>
          <w:szCs w:val="24"/>
        </w:rPr>
        <w:t>Teaching of Agriculture</w:t>
      </w:r>
    </w:p>
    <w:p w:rsidR="00E07AC9" w:rsidRPr="00615F3E" w:rsidRDefault="00615F3E" w:rsidP="00B97177">
      <w:pPr>
        <w:pStyle w:val="ListParagraph"/>
        <w:numPr>
          <w:ilvl w:val="0"/>
          <w:numId w:val="271"/>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Hemlin, H.M.</w:t>
      </w:r>
      <w:r w:rsidR="00E07AC9" w:rsidRPr="00615F3E">
        <w:rPr>
          <w:rFonts w:ascii="Times New Roman" w:hAnsi="Times New Roman"/>
          <w:b/>
          <w:bCs/>
          <w:sz w:val="24"/>
          <w:szCs w:val="24"/>
        </w:rPr>
        <w:t>:</w:t>
      </w:r>
      <w:r w:rsidRPr="00615F3E">
        <w:rPr>
          <w:rFonts w:ascii="Times New Roman" w:hAnsi="Times New Roman"/>
          <w:sz w:val="24"/>
          <w:szCs w:val="24"/>
        </w:rPr>
        <w:t xml:space="preserve"> </w:t>
      </w:r>
      <w:r w:rsidR="00E07AC9" w:rsidRPr="00615F3E">
        <w:rPr>
          <w:rFonts w:ascii="Times New Roman" w:hAnsi="Times New Roman"/>
          <w:i/>
          <w:iCs/>
          <w:sz w:val="24"/>
          <w:szCs w:val="24"/>
        </w:rPr>
        <w:t>Agriculture Education in Community Schools</w:t>
      </w:r>
    </w:p>
    <w:p w:rsidR="00E07AC9" w:rsidRPr="00615F3E" w:rsidRDefault="00E07AC9" w:rsidP="00B97177">
      <w:pPr>
        <w:pStyle w:val="ListParagraph"/>
        <w:numPr>
          <w:ilvl w:val="0"/>
          <w:numId w:val="271"/>
        </w:numPr>
        <w:spacing w:after="0" w:line="240" w:lineRule="auto"/>
        <w:rPr>
          <w:rFonts w:ascii="Times New Roman" w:hAnsi="Times New Roman"/>
          <w:i/>
          <w:iCs/>
          <w:sz w:val="24"/>
          <w:szCs w:val="24"/>
        </w:rPr>
      </w:pPr>
      <w:r w:rsidRPr="00615F3E">
        <w:rPr>
          <w:rFonts w:ascii="Times New Roman" w:hAnsi="Times New Roman"/>
          <w:sz w:val="24"/>
          <w:szCs w:val="24"/>
        </w:rPr>
        <w:t xml:space="preserve">Hopkin, J and </w:t>
      </w:r>
      <w:r w:rsidR="00615F3E" w:rsidRPr="00615F3E">
        <w:rPr>
          <w:rFonts w:ascii="Times New Roman" w:hAnsi="Times New Roman"/>
          <w:sz w:val="24"/>
          <w:szCs w:val="24"/>
        </w:rPr>
        <w:t>Murray, William, C.</w:t>
      </w:r>
      <w:r w:rsidRPr="00615F3E">
        <w:rPr>
          <w:rFonts w:ascii="Times New Roman" w:hAnsi="Times New Roman"/>
          <w:b/>
          <w:bCs/>
          <w:sz w:val="24"/>
          <w:szCs w:val="24"/>
        </w:rPr>
        <w:t>:</w:t>
      </w:r>
      <w:r w:rsidR="00615F3E" w:rsidRPr="00615F3E">
        <w:rPr>
          <w:rFonts w:ascii="Times New Roman" w:hAnsi="Times New Roman"/>
          <w:sz w:val="24"/>
          <w:szCs w:val="24"/>
        </w:rPr>
        <w:t xml:space="preserve"> </w:t>
      </w:r>
      <w:r w:rsidRPr="00615F3E">
        <w:rPr>
          <w:rFonts w:ascii="Times New Roman" w:hAnsi="Times New Roman"/>
          <w:i/>
          <w:iCs/>
          <w:sz w:val="24"/>
          <w:szCs w:val="24"/>
        </w:rPr>
        <w:t>Elements of Farm Management</w:t>
      </w:r>
    </w:p>
    <w:p w:rsidR="00615F3E" w:rsidRDefault="00615F3E" w:rsidP="001C58BC">
      <w:pPr>
        <w:widowControl w:val="0"/>
        <w:autoSpaceDE w:val="0"/>
        <w:autoSpaceDN w:val="0"/>
        <w:adjustRightInd w:val="0"/>
        <w:jc w:val="both"/>
        <w:rPr>
          <w:b/>
          <w:bCs/>
        </w:rPr>
      </w:pPr>
    </w:p>
    <w:p w:rsidR="006F3B46" w:rsidRPr="001C58BC" w:rsidRDefault="006F3B46" w:rsidP="001C58BC">
      <w:pPr>
        <w:widowControl w:val="0"/>
        <w:autoSpaceDE w:val="0"/>
        <w:autoSpaceDN w:val="0"/>
        <w:adjustRightInd w:val="0"/>
        <w:jc w:val="both"/>
        <w:rPr>
          <w:b/>
          <w:bCs/>
        </w:rPr>
      </w:pPr>
      <w:r w:rsidRPr="001C58BC">
        <w:rPr>
          <w:b/>
          <w:bCs/>
        </w:rPr>
        <w:t xml:space="preserve">(D) EVALUATION </w:t>
      </w:r>
      <w:r w:rsidRPr="001C58BC">
        <w:rPr>
          <w:b/>
          <w:bCs/>
        </w:rPr>
        <w:tab/>
      </w:r>
    </w:p>
    <w:p w:rsidR="006F3B46" w:rsidRPr="001C58BC" w:rsidRDefault="006F3B46"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6F3B46" w:rsidRPr="001C58BC" w:rsidRDefault="001B2CF9" w:rsidP="001C58BC">
      <w:pPr>
        <w:widowControl w:val="0"/>
        <w:autoSpaceDE w:val="0"/>
        <w:autoSpaceDN w:val="0"/>
        <w:adjustRightInd w:val="0"/>
        <w:jc w:val="both"/>
      </w:pPr>
      <w:r w:rsidRPr="001C58BC">
        <w:t>Inter</w:t>
      </w:r>
      <w:r w:rsidR="006F3B46" w:rsidRPr="001C58BC">
        <w:t xml:space="preserve">nal Assessment </w:t>
      </w:r>
      <w:r w:rsidR="006F3B46" w:rsidRPr="001C58BC">
        <w:tab/>
      </w:r>
      <w:r w:rsidR="006F3B46" w:rsidRPr="001C58BC">
        <w:tab/>
      </w:r>
      <w:r w:rsidR="006F3B46" w:rsidRPr="001C58BC">
        <w:tab/>
      </w:r>
      <w:r w:rsidRPr="001C58BC">
        <w:tab/>
      </w:r>
      <w:r w:rsidR="006F3B46" w:rsidRPr="001C58BC">
        <w:t xml:space="preserve">15 Marks </w:t>
      </w:r>
    </w:p>
    <w:p w:rsidR="006F3B46" w:rsidRPr="001C58BC" w:rsidRDefault="006F3B46"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6F3B46" w:rsidRPr="001C58BC" w:rsidRDefault="006F3B46" w:rsidP="001C58BC">
      <w:pPr>
        <w:widowControl w:val="0"/>
        <w:autoSpaceDE w:val="0"/>
        <w:autoSpaceDN w:val="0"/>
        <w:adjustRightInd w:val="0"/>
        <w:jc w:val="both"/>
      </w:pPr>
      <w:r w:rsidRPr="001C58BC">
        <w:t xml:space="preserve">Written Assignment/Project work </w:t>
      </w:r>
      <w:r w:rsidRPr="001C58BC">
        <w:tab/>
      </w:r>
      <w:r w:rsidRPr="001C58BC">
        <w:tab/>
        <w:t>6</w:t>
      </w:r>
    </w:p>
    <w:p w:rsidR="006F3B46" w:rsidRPr="001C58BC" w:rsidRDefault="006F3B46"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6F3B46" w:rsidRPr="001C58BC" w:rsidRDefault="006F3B46" w:rsidP="001C58BC">
      <w:pPr>
        <w:widowControl w:val="0"/>
        <w:autoSpaceDE w:val="0"/>
        <w:autoSpaceDN w:val="0"/>
        <w:adjustRightInd w:val="0"/>
        <w:jc w:val="both"/>
        <w:rPr>
          <w:b/>
          <w:bCs/>
        </w:rPr>
      </w:pPr>
    </w:p>
    <w:p w:rsidR="006F3B46" w:rsidRPr="001C58BC" w:rsidRDefault="006F3B46" w:rsidP="001C58BC">
      <w:pPr>
        <w:widowControl w:val="0"/>
        <w:autoSpaceDE w:val="0"/>
        <w:autoSpaceDN w:val="0"/>
        <w:adjustRightInd w:val="0"/>
        <w:jc w:val="both"/>
        <w:rPr>
          <w:b/>
          <w:bCs/>
        </w:rPr>
      </w:pPr>
      <w:r w:rsidRPr="001C58BC">
        <w:rPr>
          <w:b/>
          <w:bCs/>
        </w:rPr>
        <w:t xml:space="preserve">(E) INSTRUCTIONS FOR THE PAPER-SETTER </w:t>
      </w:r>
    </w:p>
    <w:p w:rsidR="006F3B46" w:rsidRPr="001C58BC" w:rsidRDefault="006F3B46"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6F3B46" w:rsidRPr="001C58BC" w:rsidRDefault="006F3B46" w:rsidP="001C58BC">
      <w:pPr>
        <w:widowControl w:val="0"/>
        <w:autoSpaceDE w:val="0"/>
        <w:autoSpaceDN w:val="0"/>
        <w:adjustRightInd w:val="0"/>
        <w:jc w:val="both"/>
        <w:rPr>
          <w:b/>
          <w:bCs/>
        </w:rPr>
      </w:pPr>
    </w:p>
    <w:p w:rsidR="006F3B46" w:rsidRPr="001C58BC" w:rsidRDefault="006F3B46" w:rsidP="001C58BC">
      <w:pPr>
        <w:widowControl w:val="0"/>
        <w:autoSpaceDE w:val="0"/>
        <w:autoSpaceDN w:val="0"/>
        <w:adjustRightInd w:val="0"/>
        <w:jc w:val="both"/>
        <w:rPr>
          <w:b/>
          <w:bCs/>
        </w:rPr>
      </w:pPr>
      <w:r w:rsidRPr="001C58BC">
        <w:rPr>
          <w:b/>
          <w:bCs/>
        </w:rPr>
        <w:t xml:space="preserve">(F) INSTRUCTIONS FOR THE CANDIDATES </w:t>
      </w:r>
    </w:p>
    <w:p w:rsidR="006F3B46" w:rsidRPr="001C58BC" w:rsidRDefault="006F3B46"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722D3B" w:rsidRPr="001C58BC" w:rsidRDefault="00722D3B" w:rsidP="001C58BC">
      <w:pPr>
        <w:widowControl w:val="0"/>
        <w:autoSpaceDE w:val="0"/>
        <w:autoSpaceDN w:val="0"/>
        <w:adjustRightInd w:val="0"/>
        <w:rPr>
          <w:b/>
          <w:bCs/>
        </w:rPr>
      </w:pPr>
    </w:p>
    <w:p w:rsidR="00722D3B" w:rsidRPr="001C58BC" w:rsidRDefault="00D56581" w:rsidP="001C58BC">
      <w:pPr>
        <w:widowControl w:val="0"/>
        <w:autoSpaceDE w:val="0"/>
        <w:autoSpaceDN w:val="0"/>
        <w:adjustRightInd w:val="0"/>
        <w:jc w:val="center"/>
        <w:rPr>
          <w:b/>
          <w:bCs/>
        </w:rPr>
      </w:pPr>
      <w:r w:rsidRPr="001C58BC">
        <w:rPr>
          <w:b/>
          <w:bCs/>
        </w:rPr>
        <w:t>PAPER- XI &amp; XII</w:t>
      </w:r>
      <w:r w:rsidR="00956792" w:rsidRPr="001C58BC">
        <w:rPr>
          <w:b/>
          <w:bCs/>
        </w:rPr>
        <w:t>: Pedagogy of a School Subject</w:t>
      </w:r>
      <w:r w:rsidR="00722D3B" w:rsidRPr="001C58BC">
        <w:rPr>
          <w:b/>
          <w:bCs/>
        </w:rPr>
        <w:t xml:space="preserve"> (Part-II)</w:t>
      </w:r>
    </w:p>
    <w:p w:rsidR="00722D3B" w:rsidRPr="001C58BC" w:rsidRDefault="00D56581" w:rsidP="001C58BC">
      <w:pPr>
        <w:widowControl w:val="0"/>
        <w:autoSpaceDE w:val="0"/>
        <w:autoSpaceDN w:val="0"/>
        <w:adjustRightInd w:val="0"/>
        <w:jc w:val="center"/>
        <w:rPr>
          <w:b/>
          <w:bCs/>
        </w:rPr>
      </w:pPr>
      <w:r w:rsidRPr="001C58BC">
        <w:rPr>
          <w:b/>
          <w:bCs/>
        </w:rPr>
        <w:t xml:space="preserve">(xix) </w:t>
      </w:r>
      <w:r w:rsidR="00722D3B" w:rsidRPr="001C58BC">
        <w:rPr>
          <w:b/>
          <w:bCs/>
        </w:rPr>
        <w:t>Teaching of Fine Arts</w:t>
      </w:r>
    </w:p>
    <w:p w:rsidR="00615F3E" w:rsidRDefault="00615F3E" w:rsidP="001C58BC">
      <w:pPr>
        <w:widowControl w:val="0"/>
        <w:autoSpaceDE w:val="0"/>
        <w:autoSpaceDN w:val="0"/>
        <w:adjustRightInd w:val="0"/>
        <w:rPr>
          <w:b/>
          <w:bCs/>
        </w:rPr>
      </w:pPr>
    </w:p>
    <w:p w:rsidR="00722D3B" w:rsidRPr="001C58BC" w:rsidRDefault="00722D3B" w:rsidP="001C58BC">
      <w:pPr>
        <w:widowControl w:val="0"/>
        <w:autoSpaceDE w:val="0"/>
        <w:autoSpaceDN w:val="0"/>
        <w:adjustRightInd w:val="0"/>
        <w:rPr>
          <w:b/>
          <w:bCs/>
        </w:rPr>
      </w:pPr>
      <w:r w:rsidRPr="001C58BC">
        <w:rPr>
          <w:b/>
          <w:bCs/>
        </w:rPr>
        <w:t>(A) OBJECTIVES</w:t>
      </w:r>
    </w:p>
    <w:p w:rsidR="00722D3B" w:rsidRPr="001C58BC" w:rsidRDefault="00722D3B" w:rsidP="00615F3E">
      <w:pPr>
        <w:pStyle w:val="Default"/>
        <w:ind w:firstLine="720"/>
        <w:rPr>
          <w:rFonts w:ascii="Times New Roman" w:hAnsi="Times New Roman"/>
        </w:rPr>
      </w:pPr>
      <w:r w:rsidRPr="001C58BC">
        <w:rPr>
          <w:rFonts w:ascii="Times New Roman" w:hAnsi="Times New Roman"/>
        </w:rPr>
        <w:t>To enable student teacher</w:t>
      </w:r>
      <w:r w:rsidR="00216841" w:rsidRPr="001C58BC">
        <w:rPr>
          <w:rFonts w:ascii="Times New Roman" w:hAnsi="Times New Roman"/>
        </w:rPr>
        <w:t>s</w:t>
      </w:r>
      <w:r w:rsidRPr="001C58BC">
        <w:rPr>
          <w:rFonts w:ascii="Times New Roman" w:hAnsi="Times New Roman"/>
        </w:rPr>
        <w:t xml:space="preserve"> to: </w:t>
      </w:r>
    </w:p>
    <w:p w:rsidR="00722D3B" w:rsidRPr="001C58BC" w:rsidRDefault="00722D3B" w:rsidP="00B97177">
      <w:pPr>
        <w:numPr>
          <w:ilvl w:val="0"/>
          <w:numId w:val="46"/>
        </w:numPr>
        <w:autoSpaceDE w:val="0"/>
        <w:autoSpaceDN w:val="0"/>
        <w:adjustRightInd w:val="0"/>
        <w:rPr>
          <w:color w:val="000000"/>
        </w:rPr>
      </w:pPr>
      <w:r w:rsidRPr="001C58BC">
        <w:rPr>
          <w:color w:val="000000"/>
        </w:rPr>
        <w:t xml:space="preserve">Be familiar with the methods of teaching Fine Art and to encourage creativity in school children. </w:t>
      </w:r>
    </w:p>
    <w:p w:rsidR="00722D3B" w:rsidRPr="001C58BC" w:rsidRDefault="00722D3B" w:rsidP="00B97177">
      <w:pPr>
        <w:numPr>
          <w:ilvl w:val="0"/>
          <w:numId w:val="46"/>
        </w:numPr>
        <w:autoSpaceDE w:val="0"/>
        <w:autoSpaceDN w:val="0"/>
        <w:adjustRightInd w:val="0"/>
        <w:rPr>
          <w:color w:val="000000"/>
        </w:rPr>
      </w:pPr>
      <w:r w:rsidRPr="001C58BC">
        <w:rPr>
          <w:color w:val="000000"/>
        </w:rPr>
        <w:t xml:space="preserve">Be equipped with the latest techniques of evaluating student's achievements in art. </w:t>
      </w:r>
    </w:p>
    <w:p w:rsidR="00722D3B" w:rsidRPr="001C58BC" w:rsidRDefault="00722D3B" w:rsidP="00B97177">
      <w:pPr>
        <w:numPr>
          <w:ilvl w:val="0"/>
          <w:numId w:val="46"/>
        </w:numPr>
        <w:autoSpaceDE w:val="0"/>
        <w:autoSpaceDN w:val="0"/>
        <w:adjustRightInd w:val="0"/>
        <w:rPr>
          <w:color w:val="000000"/>
        </w:rPr>
      </w:pPr>
      <w:r w:rsidRPr="001C58BC">
        <w:rPr>
          <w:color w:val="000000"/>
        </w:rPr>
        <w:t xml:space="preserve">Learn and understand the principles, concepts and techniques of teaching art and to apply them in actual teaching. </w:t>
      </w:r>
    </w:p>
    <w:p w:rsidR="00722D3B" w:rsidRPr="001C58BC" w:rsidRDefault="00722D3B" w:rsidP="00B97177">
      <w:pPr>
        <w:numPr>
          <w:ilvl w:val="0"/>
          <w:numId w:val="46"/>
        </w:numPr>
        <w:autoSpaceDE w:val="0"/>
        <w:autoSpaceDN w:val="0"/>
        <w:adjustRightInd w:val="0"/>
        <w:rPr>
          <w:color w:val="000000"/>
        </w:rPr>
      </w:pPr>
      <w:r w:rsidRPr="001C58BC">
        <w:rPr>
          <w:color w:val="000000"/>
        </w:rPr>
        <w:t xml:space="preserve">Attain elementary knowledge of various components of arts. </w:t>
      </w:r>
    </w:p>
    <w:p w:rsidR="00722D3B" w:rsidRPr="001C58BC" w:rsidRDefault="007D0021" w:rsidP="00B97177">
      <w:pPr>
        <w:numPr>
          <w:ilvl w:val="0"/>
          <w:numId w:val="46"/>
        </w:numPr>
        <w:autoSpaceDE w:val="0"/>
        <w:autoSpaceDN w:val="0"/>
        <w:adjustRightInd w:val="0"/>
        <w:rPr>
          <w:color w:val="000000"/>
        </w:rPr>
      </w:pPr>
      <w:r w:rsidRPr="001C58BC">
        <w:rPr>
          <w:color w:val="000000"/>
        </w:rPr>
        <w:t>Plan lessons and deliver them effectively in class room.</w:t>
      </w:r>
    </w:p>
    <w:p w:rsidR="00722D3B" w:rsidRPr="001C58BC" w:rsidRDefault="00722D3B" w:rsidP="001C58BC">
      <w:pPr>
        <w:widowControl w:val="0"/>
        <w:autoSpaceDE w:val="0"/>
        <w:autoSpaceDN w:val="0"/>
        <w:adjustRightInd w:val="0"/>
      </w:pPr>
    </w:p>
    <w:p w:rsidR="00722D3B" w:rsidRPr="001C58BC" w:rsidRDefault="00722D3B" w:rsidP="001C58BC">
      <w:pPr>
        <w:widowControl w:val="0"/>
        <w:autoSpaceDE w:val="0"/>
        <w:autoSpaceDN w:val="0"/>
        <w:adjustRightInd w:val="0"/>
        <w:rPr>
          <w:b/>
          <w:bCs/>
        </w:rPr>
      </w:pPr>
      <w:r w:rsidRPr="001C58BC">
        <w:rPr>
          <w:b/>
          <w:bCs/>
        </w:rPr>
        <w:t xml:space="preserve">(B) SYLLABUS </w:t>
      </w:r>
    </w:p>
    <w:p w:rsidR="00722D3B" w:rsidRPr="001C58BC" w:rsidRDefault="00722D3B" w:rsidP="001C58BC">
      <w:pPr>
        <w:widowControl w:val="0"/>
        <w:autoSpaceDE w:val="0"/>
        <w:autoSpaceDN w:val="0"/>
        <w:adjustRightInd w:val="0"/>
        <w:jc w:val="center"/>
        <w:rPr>
          <w:b/>
          <w:bCs/>
        </w:rPr>
      </w:pPr>
      <w:r w:rsidRPr="001C58BC">
        <w:rPr>
          <w:b/>
          <w:bCs/>
        </w:rPr>
        <w:t>SECTION – A</w:t>
      </w:r>
    </w:p>
    <w:p w:rsidR="00560F81" w:rsidRPr="00615F3E" w:rsidRDefault="00376F2F" w:rsidP="00B97177">
      <w:pPr>
        <w:numPr>
          <w:ilvl w:val="0"/>
          <w:numId w:val="114"/>
        </w:numPr>
        <w:autoSpaceDE w:val="0"/>
        <w:autoSpaceDN w:val="0"/>
        <w:adjustRightInd w:val="0"/>
        <w:ind w:left="720" w:hanging="360"/>
        <w:jc w:val="both"/>
        <w:rPr>
          <w:color w:val="000000"/>
        </w:rPr>
      </w:pPr>
      <w:r w:rsidRPr="00615F3E">
        <w:rPr>
          <w:color w:val="000000"/>
        </w:rPr>
        <w:t xml:space="preserve">Methods of Teaching Art: </w:t>
      </w:r>
      <w:r w:rsidR="00194BBC" w:rsidRPr="00615F3E">
        <w:rPr>
          <w:color w:val="000000"/>
        </w:rPr>
        <w:t xml:space="preserve">Lecture Method; Lecture cum </w:t>
      </w:r>
      <w:r w:rsidRPr="00615F3E">
        <w:rPr>
          <w:color w:val="000000"/>
        </w:rPr>
        <w:t xml:space="preserve">Demonstration Method; Observation Method; Project Method; </w:t>
      </w:r>
      <w:r w:rsidR="00194BBC" w:rsidRPr="00615F3E">
        <w:rPr>
          <w:color w:val="000000"/>
        </w:rPr>
        <w:t xml:space="preserve">Method of </w:t>
      </w:r>
      <w:r w:rsidRPr="00615F3E">
        <w:rPr>
          <w:color w:val="000000"/>
        </w:rPr>
        <w:t xml:space="preserve">Imagination </w:t>
      </w:r>
      <w:r w:rsidR="00560F81" w:rsidRPr="00615F3E">
        <w:rPr>
          <w:color w:val="000000"/>
        </w:rPr>
        <w:t>and</w:t>
      </w:r>
      <w:r w:rsidR="00194BBC" w:rsidRPr="00615F3E">
        <w:rPr>
          <w:color w:val="000000"/>
        </w:rPr>
        <w:t xml:space="preserve"> free expression.</w:t>
      </w:r>
    </w:p>
    <w:p w:rsidR="0074753C" w:rsidRPr="001C58BC" w:rsidRDefault="00267CAF" w:rsidP="00B97177">
      <w:pPr>
        <w:numPr>
          <w:ilvl w:val="0"/>
          <w:numId w:val="114"/>
        </w:numPr>
        <w:autoSpaceDE w:val="0"/>
        <w:autoSpaceDN w:val="0"/>
        <w:adjustRightInd w:val="0"/>
        <w:ind w:left="720" w:hanging="360"/>
        <w:jc w:val="both"/>
        <w:rPr>
          <w:color w:val="000000"/>
        </w:rPr>
      </w:pPr>
      <w:r w:rsidRPr="001C58BC">
        <w:rPr>
          <w:color w:val="000000"/>
        </w:rPr>
        <w:t>Qualities of a good poster: Design-its meaning and types, Colour- types and effects, Importance of colours in life, Elements of Good Landscape and appreciation of Art.</w:t>
      </w:r>
    </w:p>
    <w:p w:rsidR="00722D3B" w:rsidRPr="001C58BC" w:rsidRDefault="00722D3B" w:rsidP="001C58BC">
      <w:pPr>
        <w:widowControl w:val="0"/>
        <w:autoSpaceDE w:val="0"/>
        <w:autoSpaceDN w:val="0"/>
        <w:adjustRightInd w:val="0"/>
        <w:jc w:val="center"/>
        <w:rPr>
          <w:b/>
          <w:bCs/>
        </w:rPr>
      </w:pPr>
    </w:p>
    <w:p w:rsidR="00722D3B" w:rsidRPr="001C58BC" w:rsidRDefault="00722D3B" w:rsidP="001C58BC">
      <w:pPr>
        <w:widowControl w:val="0"/>
        <w:autoSpaceDE w:val="0"/>
        <w:autoSpaceDN w:val="0"/>
        <w:adjustRightInd w:val="0"/>
        <w:jc w:val="center"/>
        <w:rPr>
          <w:b/>
          <w:bCs/>
        </w:rPr>
      </w:pPr>
      <w:r w:rsidRPr="001C58BC">
        <w:rPr>
          <w:b/>
          <w:bCs/>
        </w:rPr>
        <w:t>SECTION – B</w:t>
      </w:r>
    </w:p>
    <w:p w:rsidR="00F74306" w:rsidRPr="001C58BC" w:rsidRDefault="00722D3B" w:rsidP="00B97177">
      <w:pPr>
        <w:numPr>
          <w:ilvl w:val="0"/>
          <w:numId w:val="115"/>
        </w:numPr>
        <w:autoSpaceDE w:val="0"/>
        <w:autoSpaceDN w:val="0"/>
        <w:adjustRightInd w:val="0"/>
        <w:ind w:left="720" w:hanging="360"/>
        <w:jc w:val="both"/>
      </w:pPr>
      <w:r w:rsidRPr="001C58BC">
        <w:rPr>
          <w:color w:val="000000"/>
        </w:rPr>
        <w:t>Lesson Planning</w:t>
      </w:r>
      <w:r w:rsidR="003D4EA4" w:rsidRPr="001C58BC">
        <w:rPr>
          <w:color w:val="000000"/>
        </w:rPr>
        <w:t xml:space="preserve">: </w:t>
      </w:r>
      <w:r w:rsidR="00305BD1" w:rsidRPr="001C58BC">
        <w:rPr>
          <w:color w:val="000000"/>
        </w:rPr>
        <w:t xml:space="preserve">concept, </w:t>
      </w:r>
      <w:r w:rsidR="003D4EA4" w:rsidRPr="001C58BC">
        <w:rPr>
          <w:color w:val="000000"/>
        </w:rPr>
        <w:t>importance, objectives</w:t>
      </w:r>
      <w:r w:rsidR="00305BD1" w:rsidRPr="001C58BC">
        <w:rPr>
          <w:color w:val="000000"/>
        </w:rPr>
        <w:t xml:space="preserve"> and steps.</w:t>
      </w:r>
    </w:p>
    <w:p w:rsidR="00305BD1" w:rsidRPr="001C58BC" w:rsidRDefault="00191F9F" w:rsidP="00B97177">
      <w:pPr>
        <w:numPr>
          <w:ilvl w:val="0"/>
          <w:numId w:val="115"/>
        </w:numPr>
        <w:autoSpaceDE w:val="0"/>
        <w:autoSpaceDN w:val="0"/>
        <w:adjustRightInd w:val="0"/>
        <w:ind w:left="720" w:hanging="360"/>
        <w:jc w:val="both"/>
      </w:pPr>
      <w:r w:rsidRPr="001C58BC">
        <w:t>Evaluation in Fine Arts:</w:t>
      </w:r>
      <w:r w:rsidR="004B366D" w:rsidRPr="001C58BC">
        <w:t xml:space="preserve"> concept, importance and types; different type of tests: essay type, objective and short answer type; evaluation of practical work in fine arts, Continuous and comprehensive evaluation.</w:t>
      </w:r>
    </w:p>
    <w:p w:rsidR="00615F3E" w:rsidRDefault="00615F3E" w:rsidP="00615F3E">
      <w:pPr>
        <w:autoSpaceDE w:val="0"/>
        <w:autoSpaceDN w:val="0"/>
        <w:adjustRightInd w:val="0"/>
        <w:jc w:val="both"/>
        <w:rPr>
          <w:b/>
          <w:color w:val="000000"/>
        </w:rPr>
      </w:pPr>
    </w:p>
    <w:p w:rsidR="00F74306" w:rsidRPr="001C58BC" w:rsidRDefault="00615F3E" w:rsidP="00615F3E">
      <w:pPr>
        <w:autoSpaceDE w:val="0"/>
        <w:autoSpaceDN w:val="0"/>
        <w:adjustRightInd w:val="0"/>
        <w:jc w:val="both"/>
        <w:rPr>
          <w:b/>
          <w:color w:val="000000"/>
        </w:rPr>
      </w:pPr>
      <w:r>
        <w:rPr>
          <w:b/>
          <w:color w:val="000000"/>
        </w:rPr>
        <w:t>Activities (</w:t>
      </w:r>
      <w:r w:rsidR="00F74306" w:rsidRPr="001C58BC">
        <w:rPr>
          <w:b/>
          <w:color w:val="000000"/>
        </w:rPr>
        <w:t>Any one of the following)</w:t>
      </w:r>
    </w:p>
    <w:p w:rsidR="00F74306" w:rsidRPr="001C58BC" w:rsidRDefault="00F74306" w:rsidP="00B97177">
      <w:pPr>
        <w:numPr>
          <w:ilvl w:val="0"/>
          <w:numId w:val="272"/>
        </w:numPr>
        <w:autoSpaceDE w:val="0"/>
        <w:autoSpaceDN w:val="0"/>
        <w:adjustRightInd w:val="0"/>
        <w:ind w:left="720" w:hanging="360"/>
        <w:jc w:val="both"/>
      </w:pPr>
      <w:r w:rsidRPr="001C58BC">
        <w:rPr>
          <w:color w:val="000000"/>
        </w:rPr>
        <w:t>Portrait of any one eminent educationist</w:t>
      </w:r>
      <w:r w:rsidR="005307D6" w:rsidRPr="001C58BC">
        <w:rPr>
          <w:color w:val="000000"/>
        </w:rPr>
        <w:t>/social issue</w:t>
      </w:r>
    </w:p>
    <w:p w:rsidR="00F74306" w:rsidRPr="001C58BC" w:rsidRDefault="005307D6" w:rsidP="00B97177">
      <w:pPr>
        <w:numPr>
          <w:ilvl w:val="0"/>
          <w:numId w:val="272"/>
        </w:numPr>
        <w:autoSpaceDE w:val="0"/>
        <w:autoSpaceDN w:val="0"/>
        <w:adjustRightInd w:val="0"/>
        <w:ind w:left="720" w:hanging="360"/>
        <w:jc w:val="both"/>
      </w:pPr>
      <w:r w:rsidRPr="001C58BC">
        <w:rPr>
          <w:color w:val="000000"/>
        </w:rPr>
        <w:t>Preparation of five lesson plans.</w:t>
      </w:r>
    </w:p>
    <w:p w:rsidR="00722D3B" w:rsidRPr="001C58BC" w:rsidRDefault="00615F3E" w:rsidP="00B97177">
      <w:pPr>
        <w:numPr>
          <w:ilvl w:val="0"/>
          <w:numId w:val="272"/>
        </w:numPr>
        <w:autoSpaceDE w:val="0"/>
        <w:autoSpaceDN w:val="0"/>
        <w:adjustRightInd w:val="0"/>
        <w:ind w:left="720" w:hanging="360"/>
        <w:jc w:val="both"/>
      </w:pPr>
      <w:r>
        <w:rPr>
          <w:color w:val="000000"/>
        </w:rPr>
        <w:lastRenderedPageBreak/>
        <w:t xml:space="preserve"> </w:t>
      </w:r>
      <w:r w:rsidRPr="001C58BC">
        <w:rPr>
          <w:color w:val="000000"/>
        </w:rPr>
        <w:t>Construction</w:t>
      </w:r>
      <w:r w:rsidR="00945B20" w:rsidRPr="001C58BC">
        <w:rPr>
          <w:color w:val="000000"/>
        </w:rPr>
        <w:t xml:space="preserve"> of an achievement test.</w:t>
      </w:r>
    </w:p>
    <w:p w:rsidR="00615F3E" w:rsidRDefault="00615F3E" w:rsidP="001C58BC">
      <w:pPr>
        <w:widowControl w:val="0"/>
        <w:autoSpaceDE w:val="0"/>
        <w:autoSpaceDN w:val="0"/>
        <w:adjustRightInd w:val="0"/>
        <w:jc w:val="both"/>
        <w:rPr>
          <w:rFonts w:eastAsia="Times New Roman"/>
          <w:b/>
          <w:bCs/>
        </w:rPr>
      </w:pPr>
    </w:p>
    <w:p w:rsidR="00722D3B" w:rsidRPr="001C58BC" w:rsidRDefault="00722D3B"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F95B1D" w:rsidRPr="00615F3E" w:rsidRDefault="00F95B1D" w:rsidP="00B97177">
      <w:pPr>
        <w:pStyle w:val="ListParagraph"/>
        <w:numPr>
          <w:ilvl w:val="0"/>
          <w:numId w:val="273"/>
        </w:numPr>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Chawla, S.S.</w:t>
      </w:r>
      <w:r w:rsidRPr="00615F3E">
        <w:rPr>
          <w:rFonts w:ascii="Times New Roman" w:hAnsi="Times New Roman"/>
          <w:b/>
          <w:bCs/>
          <w:sz w:val="24"/>
          <w:szCs w:val="24"/>
        </w:rPr>
        <w:t>:</w:t>
      </w:r>
      <w:r w:rsidR="00615F3E" w:rsidRPr="00615F3E">
        <w:rPr>
          <w:rFonts w:ascii="Times New Roman" w:hAnsi="Times New Roman"/>
          <w:b/>
          <w:bCs/>
          <w:sz w:val="24"/>
          <w:szCs w:val="24"/>
        </w:rPr>
        <w:t xml:space="preserve"> </w:t>
      </w:r>
      <w:r w:rsidRPr="00615F3E">
        <w:rPr>
          <w:rFonts w:ascii="Times New Roman" w:hAnsi="Times New Roman"/>
          <w:i/>
          <w:iCs/>
          <w:sz w:val="24"/>
          <w:szCs w:val="24"/>
        </w:rPr>
        <w:t>Teaching of Art</w:t>
      </w:r>
    </w:p>
    <w:p w:rsidR="00F95B1D" w:rsidRPr="00615F3E" w:rsidRDefault="00615F3E" w:rsidP="00B97177">
      <w:pPr>
        <w:pStyle w:val="ListParagraph"/>
        <w:numPr>
          <w:ilvl w:val="0"/>
          <w:numId w:val="273"/>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Jaswani, K.K.</w:t>
      </w:r>
      <w:r w:rsidR="00F95B1D" w:rsidRPr="00615F3E">
        <w:rPr>
          <w:rFonts w:ascii="Times New Roman" w:hAnsi="Times New Roman"/>
          <w:b/>
          <w:bCs/>
          <w:sz w:val="24"/>
          <w:szCs w:val="24"/>
        </w:rPr>
        <w:t>:</w:t>
      </w:r>
      <w:r w:rsidRPr="00615F3E">
        <w:rPr>
          <w:rFonts w:ascii="Times New Roman" w:hAnsi="Times New Roman"/>
          <w:sz w:val="24"/>
          <w:szCs w:val="24"/>
        </w:rPr>
        <w:t xml:space="preserve"> </w:t>
      </w:r>
      <w:r w:rsidR="00F95B1D" w:rsidRPr="00615F3E">
        <w:rPr>
          <w:rFonts w:ascii="Times New Roman" w:hAnsi="Times New Roman"/>
          <w:i/>
          <w:iCs/>
          <w:sz w:val="24"/>
          <w:szCs w:val="24"/>
        </w:rPr>
        <w:t>Teaching and Appreciation of Art in Schools</w:t>
      </w:r>
    </w:p>
    <w:p w:rsidR="00F95B1D" w:rsidRPr="00615F3E" w:rsidRDefault="00615F3E" w:rsidP="00B97177">
      <w:pPr>
        <w:pStyle w:val="ListParagraph"/>
        <w:numPr>
          <w:ilvl w:val="0"/>
          <w:numId w:val="273"/>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Jeswani, K.K.</w:t>
      </w:r>
      <w:r w:rsidR="00F95B1D" w:rsidRPr="00615F3E">
        <w:rPr>
          <w:rFonts w:ascii="Times New Roman" w:hAnsi="Times New Roman"/>
          <w:b/>
          <w:bCs/>
          <w:sz w:val="24"/>
          <w:szCs w:val="24"/>
        </w:rPr>
        <w:t>:</w:t>
      </w:r>
      <w:r w:rsidRPr="00615F3E">
        <w:rPr>
          <w:rFonts w:ascii="Times New Roman" w:hAnsi="Times New Roman"/>
          <w:sz w:val="24"/>
          <w:szCs w:val="24"/>
        </w:rPr>
        <w:t xml:space="preserve"> </w:t>
      </w:r>
      <w:r w:rsidR="00F95B1D" w:rsidRPr="00615F3E">
        <w:rPr>
          <w:rFonts w:ascii="Times New Roman" w:hAnsi="Times New Roman"/>
          <w:i/>
          <w:iCs/>
          <w:sz w:val="24"/>
          <w:szCs w:val="24"/>
        </w:rPr>
        <w:t>Art in Education</w:t>
      </w:r>
    </w:p>
    <w:p w:rsidR="00F95B1D" w:rsidRPr="00615F3E" w:rsidRDefault="00615F3E" w:rsidP="00B97177">
      <w:pPr>
        <w:pStyle w:val="ListParagraph"/>
        <w:numPr>
          <w:ilvl w:val="0"/>
          <w:numId w:val="273"/>
        </w:numPr>
        <w:tabs>
          <w:tab w:val="left" w:pos="283"/>
          <w:tab w:val="left" w:pos="2013"/>
          <w:tab w:val="left" w:pos="2183"/>
        </w:tabs>
        <w:autoSpaceDE w:val="0"/>
        <w:autoSpaceDN w:val="0"/>
        <w:adjustRightInd w:val="0"/>
        <w:spacing w:after="0" w:line="240" w:lineRule="auto"/>
        <w:jc w:val="both"/>
        <w:rPr>
          <w:rFonts w:ascii="Times New Roman" w:hAnsi="Times New Roman"/>
          <w:sz w:val="24"/>
          <w:szCs w:val="24"/>
        </w:rPr>
      </w:pPr>
      <w:r w:rsidRPr="00615F3E">
        <w:rPr>
          <w:rFonts w:ascii="Times New Roman" w:hAnsi="Times New Roman"/>
          <w:sz w:val="24"/>
          <w:szCs w:val="24"/>
        </w:rPr>
        <w:t>Jeswani, K.K.</w:t>
      </w:r>
      <w:r w:rsidR="00F95B1D" w:rsidRPr="00615F3E">
        <w:rPr>
          <w:rFonts w:ascii="Times New Roman" w:hAnsi="Times New Roman"/>
          <w:b/>
          <w:bCs/>
          <w:sz w:val="24"/>
          <w:szCs w:val="24"/>
        </w:rPr>
        <w:t>:</w:t>
      </w:r>
      <w:r w:rsidRPr="00615F3E">
        <w:rPr>
          <w:rFonts w:ascii="Times New Roman" w:hAnsi="Times New Roman"/>
          <w:sz w:val="24"/>
          <w:szCs w:val="24"/>
        </w:rPr>
        <w:t xml:space="preserve"> </w:t>
      </w:r>
      <w:r w:rsidR="00F95B1D" w:rsidRPr="00615F3E">
        <w:rPr>
          <w:rFonts w:ascii="Times New Roman" w:hAnsi="Times New Roman"/>
          <w:i/>
          <w:iCs/>
          <w:sz w:val="24"/>
          <w:szCs w:val="24"/>
        </w:rPr>
        <w:t>Appreciation of Art</w:t>
      </w:r>
    </w:p>
    <w:p w:rsidR="00F95B1D" w:rsidRPr="00615F3E" w:rsidRDefault="00615F3E" w:rsidP="00B97177">
      <w:pPr>
        <w:pStyle w:val="ListParagraph"/>
        <w:numPr>
          <w:ilvl w:val="0"/>
          <w:numId w:val="273"/>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Lowenfeld, Viktor</w:t>
      </w:r>
      <w:r w:rsidR="00F95B1D" w:rsidRPr="00615F3E">
        <w:rPr>
          <w:rFonts w:ascii="Times New Roman" w:hAnsi="Times New Roman"/>
          <w:b/>
          <w:bCs/>
          <w:sz w:val="24"/>
          <w:szCs w:val="24"/>
        </w:rPr>
        <w:t>:</w:t>
      </w:r>
      <w:r w:rsidRPr="00615F3E">
        <w:rPr>
          <w:rFonts w:ascii="Times New Roman" w:hAnsi="Times New Roman"/>
          <w:sz w:val="24"/>
          <w:szCs w:val="24"/>
        </w:rPr>
        <w:t xml:space="preserve"> </w:t>
      </w:r>
      <w:r w:rsidR="00F95B1D" w:rsidRPr="00615F3E">
        <w:rPr>
          <w:rFonts w:ascii="Times New Roman" w:hAnsi="Times New Roman"/>
          <w:i/>
          <w:iCs/>
          <w:sz w:val="24"/>
          <w:szCs w:val="24"/>
        </w:rPr>
        <w:t>Creative and Mental Growth</w:t>
      </w:r>
    </w:p>
    <w:p w:rsidR="00F95B1D" w:rsidRPr="00615F3E" w:rsidRDefault="00615F3E" w:rsidP="00B97177">
      <w:pPr>
        <w:pStyle w:val="ListParagraph"/>
        <w:numPr>
          <w:ilvl w:val="0"/>
          <w:numId w:val="273"/>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Read, Herbert</w:t>
      </w:r>
      <w:r w:rsidR="00F95B1D" w:rsidRPr="00615F3E">
        <w:rPr>
          <w:rFonts w:ascii="Times New Roman" w:hAnsi="Times New Roman"/>
          <w:b/>
          <w:bCs/>
          <w:sz w:val="24"/>
          <w:szCs w:val="24"/>
        </w:rPr>
        <w:t>:</w:t>
      </w:r>
      <w:r w:rsidRPr="00615F3E">
        <w:rPr>
          <w:rFonts w:ascii="Times New Roman" w:hAnsi="Times New Roman"/>
          <w:sz w:val="24"/>
          <w:szCs w:val="24"/>
        </w:rPr>
        <w:t xml:space="preserve"> </w:t>
      </w:r>
      <w:r w:rsidR="00F95B1D" w:rsidRPr="00615F3E">
        <w:rPr>
          <w:rFonts w:ascii="Times New Roman" w:hAnsi="Times New Roman"/>
          <w:i/>
          <w:iCs/>
          <w:sz w:val="24"/>
          <w:szCs w:val="24"/>
        </w:rPr>
        <w:t>Education Through Art</w:t>
      </w:r>
    </w:p>
    <w:p w:rsidR="00F95B1D" w:rsidRPr="00615F3E" w:rsidRDefault="00615F3E" w:rsidP="00B97177">
      <w:pPr>
        <w:pStyle w:val="ListParagraph"/>
        <w:numPr>
          <w:ilvl w:val="0"/>
          <w:numId w:val="273"/>
        </w:numPr>
        <w:tabs>
          <w:tab w:val="left" w:pos="283"/>
          <w:tab w:val="left" w:pos="2013"/>
          <w:tab w:val="left" w:pos="2183"/>
        </w:tabs>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Schultz &amp; Harold Schores, H.</w:t>
      </w:r>
      <w:r w:rsidR="00F95B1D" w:rsidRPr="00615F3E">
        <w:rPr>
          <w:rFonts w:ascii="Times New Roman" w:hAnsi="Times New Roman"/>
          <w:b/>
          <w:bCs/>
          <w:sz w:val="24"/>
          <w:szCs w:val="24"/>
        </w:rPr>
        <w:t>:</w:t>
      </w:r>
      <w:r w:rsidRPr="00615F3E">
        <w:rPr>
          <w:rFonts w:ascii="Times New Roman" w:hAnsi="Times New Roman"/>
          <w:sz w:val="24"/>
          <w:szCs w:val="24"/>
        </w:rPr>
        <w:t xml:space="preserve"> </w:t>
      </w:r>
      <w:r w:rsidR="00F95B1D" w:rsidRPr="00615F3E">
        <w:rPr>
          <w:rFonts w:ascii="Times New Roman" w:hAnsi="Times New Roman"/>
          <w:i/>
          <w:iCs/>
          <w:sz w:val="24"/>
          <w:szCs w:val="24"/>
        </w:rPr>
        <w:t>Art in the Elementary School</w:t>
      </w:r>
    </w:p>
    <w:p w:rsidR="00722D3B" w:rsidRPr="001C58BC" w:rsidRDefault="00722D3B" w:rsidP="001C58BC">
      <w:pPr>
        <w:widowControl w:val="0"/>
        <w:autoSpaceDE w:val="0"/>
        <w:autoSpaceDN w:val="0"/>
        <w:adjustRightInd w:val="0"/>
        <w:jc w:val="both"/>
        <w:rPr>
          <w:b/>
          <w:bCs/>
        </w:rPr>
      </w:pPr>
    </w:p>
    <w:p w:rsidR="00722D3B" w:rsidRPr="001C58BC" w:rsidRDefault="00722D3B" w:rsidP="001C58BC">
      <w:pPr>
        <w:widowControl w:val="0"/>
        <w:autoSpaceDE w:val="0"/>
        <w:autoSpaceDN w:val="0"/>
        <w:adjustRightInd w:val="0"/>
        <w:jc w:val="both"/>
        <w:rPr>
          <w:b/>
          <w:bCs/>
        </w:rPr>
      </w:pPr>
      <w:r w:rsidRPr="001C58BC">
        <w:rPr>
          <w:b/>
          <w:bCs/>
        </w:rPr>
        <w:t xml:space="preserve">(D) EVALUATION </w:t>
      </w:r>
      <w:r w:rsidRPr="001C58BC">
        <w:rPr>
          <w:b/>
          <w:bCs/>
        </w:rPr>
        <w:tab/>
      </w:r>
    </w:p>
    <w:p w:rsidR="00722D3B" w:rsidRPr="001C58BC" w:rsidRDefault="00722D3B"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722D3B" w:rsidRPr="001C58BC" w:rsidRDefault="00690AA0" w:rsidP="001C58BC">
      <w:pPr>
        <w:widowControl w:val="0"/>
        <w:autoSpaceDE w:val="0"/>
        <w:autoSpaceDN w:val="0"/>
        <w:adjustRightInd w:val="0"/>
        <w:jc w:val="both"/>
      </w:pPr>
      <w:r w:rsidRPr="001C58BC">
        <w:t>Inter</w:t>
      </w:r>
      <w:r w:rsidR="00722D3B" w:rsidRPr="001C58BC">
        <w:t xml:space="preserve">nal Assessment </w:t>
      </w:r>
      <w:r w:rsidR="00722D3B" w:rsidRPr="001C58BC">
        <w:tab/>
      </w:r>
      <w:r w:rsidR="00722D3B" w:rsidRPr="001C58BC">
        <w:tab/>
      </w:r>
      <w:r w:rsidR="00722D3B" w:rsidRPr="001C58BC">
        <w:tab/>
      </w:r>
      <w:r w:rsidRPr="001C58BC">
        <w:tab/>
      </w:r>
      <w:r w:rsidR="00722D3B" w:rsidRPr="001C58BC">
        <w:t xml:space="preserve">15 Marks </w:t>
      </w:r>
    </w:p>
    <w:p w:rsidR="00722D3B" w:rsidRPr="001C58BC" w:rsidRDefault="00722D3B"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722D3B" w:rsidRPr="001C58BC" w:rsidRDefault="00722D3B" w:rsidP="001C58BC">
      <w:pPr>
        <w:widowControl w:val="0"/>
        <w:autoSpaceDE w:val="0"/>
        <w:autoSpaceDN w:val="0"/>
        <w:adjustRightInd w:val="0"/>
        <w:jc w:val="both"/>
      </w:pPr>
      <w:r w:rsidRPr="001C58BC">
        <w:t xml:space="preserve">Written Assignment/Project work </w:t>
      </w:r>
      <w:r w:rsidRPr="001C58BC">
        <w:tab/>
      </w:r>
      <w:r w:rsidRPr="001C58BC">
        <w:tab/>
        <w:t>6</w:t>
      </w:r>
    </w:p>
    <w:p w:rsidR="00722D3B" w:rsidRPr="001C58BC" w:rsidRDefault="00722D3B"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722D3B" w:rsidRPr="001C58BC" w:rsidRDefault="00722D3B" w:rsidP="001C58BC">
      <w:pPr>
        <w:widowControl w:val="0"/>
        <w:autoSpaceDE w:val="0"/>
        <w:autoSpaceDN w:val="0"/>
        <w:adjustRightInd w:val="0"/>
        <w:jc w:val="both"/>
        <w:rPr>
          <w:b/>
          <w:bCs/>
        </w:rPr>
      </w:pPr>
    </w:p>
    <w:p w:rsidR="00722D3B" w:rsidRPr="001C58BC" w:rsidRDefault="00722D3B" w:rsidP="001C58BC">
      <w:pPr>
        <w:widowControl w:val="0"/>
        <w:autoSpaceDE w:val="0"/>
        <w:autoSpaceDN w:val="0"/>
        <w:adjustRightInd w:val="0"/>
        <w:jc w:val="both"/>
        <w:rPr>
          <w:b/>
          <w:bCs/>
        </w:rPr>
      </w:pPr>
      <w:r w:rsidRPr="001C58BC">
        <w:rPr>
          <w:b/>
          <w:bCs/>
        </w:rPr>
        <w:t xml:space="preserve">(E) INSTRUCTIONS FOR THE PAPER-SETTER </w:t>
      </w:r>
    </w:p>
    <w:p w:rsidR="00722D3B" w:rsidRPr="001C58BC" w:rsidRDefault="00722D3B"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22D3B" w:rsidRPr="001C58BC" w:rsidRDefault="00722D3B" w:rsidP="001C58BC">
      <w:pPr>
        <w:widowControl w:val="0"/>
        <w:autoSpaceDE w:val="0"/>
        <w:autoSpaceDN w:val="0"/>
        <w:adjustRightInd w:val="0"/>
        <w:jc w:val="both"/>
        <w:rPr>
          <w:b/>
          <w:bCs/>
        </w:rPr>
      </w:pPr>
    </w:p>
    <w:p w:rsidR="00722D3B" w:rsidRPr="001C58BC" w:rsidRDefault="00722D3B" w:rsidP="001C58BC">
      <w:pPr>
        <w:widowControl w:val="0"/>
        <w:autoSpaceDE w:val="0"/>
        <w:autoSpaceDN w:val="0"/>
        <w:adjustRightInd w:val="0"/>
        <w:jc w:val="both"/>
        <w:rPr>
          <w:b/>
          <w:bCs/>
        </w:rPr>
      </w:pPr>
      <w:r w:rsidRPr="001C58BC">
        <w:rPr>
          <w:b/>
          <w:bCs/>
        </w:rPr>
        <w:t xml:space="preserve">(F) INSTRUCTIONS FOR THE CANDIDATES </w:t>
      </w:r>
    </w:p>
    <w:p w:rsidR="00722D3B" w:rsidRPr="001C58BC" w:rsidRDefault="00722D3B"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615F3E" w:rsidRDefault="00615F3E" w:rsidP="001C58BC">
      <w:pPr>
        <w:widowControl w:val="0"/>
        <w:autoSpaceDE w:val="0"/>
        <w:autoSpaceDN w:val="0"/>
        <w:adjustRightInd w:val="0"/>
        <w:jc w:val="center"/>
        <w:rPr>
          <w:b/>
          <w:bCs/>
        </w:rPr>
      </w:pPr>
    </w:p>
    <w:p w:rsidR="00956792" w:rsidRPr="001C58BC" w:rsidRDefault="00FB4249" w:rsidP="001C58BC">
      <w:pPr>
        <w:widowControl w:val="0"/>
        <w:autoSpaceDE w:val="0"/>
        <w:autoSpaceDN w:val="0"/>
        <w:adjustRightInd w:val="0"/>
        <w:jc w:val="center"/>
        <w:rPr>
          <w:b/>
          <w:bCs/>
        </w:rPr>
      </w:pPr>
      <w:r w:rsidRPr="001C58BC">
        <w:rPr>
          <w:b/>
          <w:bCs/>
        </w:rPr>
        <w:t>PAPER- XI &amp; XII</w:t>
      </w:r>
      <w:r w:rsidR="00956792" w:rsidRPr="001C58BC">
        <w:rPr>
          <w:b/>
          <w:bCs/>
        </w:rPr>
        <w:t>: Pedagogy of a School Subject-I (Part-II)</w:t>
      </w:r>
    </w:p>
    <w:p w:rsidR="00956792" w:rsidRPr="001C58BC" w:rsidRDefault="00FB4249" w:rsidP="001C58BC">
      <w:pPr>
        <w:widowControl w:val="0"/>
        <w:autoSpaceDE w:val="0"/>
        <w:autoSpaceDN w:val="0"/>
        <w:adjustRightInd w:val="0"/>
        <w:jc w:val="center"/>
        <w:rPr>
          <w:b/>
          <w:bCs/>
        </w:rPr>
      </w:pPr>
      <w:r w:rsidRPr="001C58BC">
        <w:rPr>
          <w:b/>
          <w:bCs/>
        </w:rPr>
        <w:t xml:space="preserve">(xx) </w:t>
      </w:r>
      <w:r w:rsidR="00956792" w:rsidRPr="001C58BC">
        <w:rPr>
          <w:b/>
          <w:bCs/>
        </w:rPr>
        <w:t xml:space="preserve">Teaching of Music </w:t>
      </w:r>
    </w:p>
    <w:p w:rsidR="00956792" w:rsidRPr="001C58BC" w:rsidRDefault="00956792" w:rsidP="001C58BC">
      <w:pPr>
        <w:widowControl w:val="0"/>
        <w:autoSpaceDE w:val="0"/>
        <w:autoSpaceDN w:val="0"/>
        <w:adjustRightInd w:val="0"/>
        <w:jc w:val="center"/>
        <w:rPr>
          <w:b/>
          <w:bCs/>
        </w:rPr>
      </w:pPr>
    </w:p>
    <w:p w:rsidR="00956792" w:rsidRPr="001C58BC" w:rsidRDefault="00956792" w:rsidP="001C58BC">
      <w:pPr>
        <w:widowControl w:val="0"/>
        <w:autoSpaceDE w:val="0"/>
        <w:autoSpaceDN w:val="0"/>
        <w:adjustRightInd w:val="0"/>
        <w:rPr>
          <w:b/>
          <w:bCs/>
        </w:rPr>
      </w:pPr>
      <w:r w:rsidRPr="001C58BC">
        <w:rPr>
          <w:b/>
          <w:bCs/>
        </w:rPr>
        <w:t>(A) OBJECTIVES</w:t>
      </w:r>
    </w:p>
    <w:p w:rsidR="00956792" w:rsidRPr="001C58BC" w:rsidRDefault="00956792" w:rsidP="00615F3E">
      <w:pPr>
        <w:pStyle w:val="Default"/>
        <w:ind w:firstLine="720"/>
        <w:rPr>
          <w:rFonts w:ascii="Times New Roman" w:hAnsi="Times New Roman"/>
        </w:rPr>
      </w:pPr>
      <w:r w:rsidRPr="001C58BC">
        <w:rPr>
          <w:rFonts w:ascii="Times New Roman" w:hAnsi="Times New Roman"/>
        </w:rPr>
        <w:t xml:space="preserve">To enable </w:t>
      </w:r>
      <w:r w:rsidR="002E6480" w:rsidRPr="001C58BC">
        <w:rPr>
          <w:rFonts w:ascii="Times New Roman" w:hAnsi="Times New Roman"/>
        </w:rPr>
        <w:t xml:space="preserve">the </w:t>
      </w:r>
      <w:r w:rsidRPr="001C58BC">
        <w:rPr>
          <w:rFonts w:ascii="Times New Roman" w:hAnsi="Times New Roman"/>
        </w:rPr>
        <w:t>student teacher</w:t>
      </w:r>
      <w:r w:rsidR="00D3493D" w:rsidRPr="001C58BC">
        <w:rPr>
          <w:rFonts w:ascii="Times New Roman" w:hAnsi="Times New Roman"/>
        </w:rPr>
        <w:t>s</w:t>
      </w:r>
      <w:r w:rsidRPr="001C58BC">
        <w:rPr>
          <w:rFonts w:ascii="Times New Roman" w:hAnsi="Times New Roman"/>
        </w:rPr>
        <w:t xml:space="preserve"> to: </w:t>
      </w:r>
    </w:p>
    <w:p w:rsidR="00956792" w:rsidRPr="001C58BC" w:rsidRDefault="00460599" w:rsidP="00B97177">
      <w:pPr>
        <w:numPr>
          <w:ilvl w:val="0"/>
          <w:numId w:val="48"/>
        </w:numPr>
        <w:autoSpaceDE w:val="0"/>
        <w:autoSpaceDN w:val="0"/>
        <w:adjustRightInd w:val="0"/>
        <w:jc w:val="both"/>
        <w:rPr>
          <w:color w:val="000000"/>
        </w:rPr>
      </w:pPr>
      <w:r w:rsidRPr="001C58BC">
        <w:rPr>
          <w:color w:val="000000"/>
        </w:rPr>
        <w:t>Identify and use differen</w:t>
      </w:r>
      <w:r w:rsidR="001B4A92" w:rsidRPr="001C58BC">
        <w:rPr>
          <w:color w:val="000000"/>
        </w:rPr>
        <w:t xml:space="preserve">t methods of teaching </w:t>
      </w:r>
      <w:r w:rsidRPr="001C58BC">
        <w:rPr>
          <w:color w:val="000000"/>
        </w:rPr>
        <w:t>music.</w:t>
      </w:r>
    </w:p>
    <w:p w:rsidR="00956792" w:rsidRPr="001C58BC" w:rsidRDefault="00956792" w:rsidP="00B97177">
      <w:pPr>
        <w:numPr>
          <w:ilvl w:val="0"/>
          <w:numId w:val="48"/>
        </w:numPr>
        <w:autoSpaceDE w:val="0"/>
        <w:autoSpaceDN w:val="0"/>
        <w:adjustRightInd w:val="0"/>
        <w:jc w:val="both"/>
        <w:rPr>
          <w:color w:val="000000"/>
        </w:rPr>
      </w:pPr>
      <w:r w:rsidRPr="001C58BC">
        <w:rPr>
          <w:color w:val="000000"/>
        </w:rPr>
        <w:t xml:space="preserve">Be equipped with various types of ragas and different taals. </w:t>
      </w:r>
    </w:p>
    <w:p w:rsidR="00956792" w:rsidRPr="001C58BC" w:rsidRDefault="00956792" w:rsidP="00B97177">
      <w:pPr>
        <w:numPr>
          <w:ilvl w:val="0"/>
          <w:numId w:val="48"/>
        </w:numPr>
        <w:autoSpaceDE w:val="0"/>
        <w:autoSpaceDN w:val="0"/>
        <w:adjustRightInd w:val="0"/>
        <w:jc w:val="both"/>
        <w:rPr>
          <w:color w:val="000000"/>
        </w:rPr>
      </w:pPr>
      <w:r w:rsidRPr="001C58BC">
        <w:rPr>
          <w:color w:val="000000"/>
        </w:rPr>
        <w:t xml:space="preserve">Be familiar with folk music and different sounds. </w:t>
      </w:r>
    </w:p>
    <w:p w:rsidR="00956792" w:rsidRPr="001C58BC" w:rsidRDefault="00956792" w:rsidP="00B97177">
      <w:pPr>
        <w:numPr>
          <w:ilvl w:val="0"/>
          <w:numId w:val="48"/>
        </w:numPr>
        <w:autoSpaceDE w:val="0"/>
        <w:autoSpaceDN w:val="0"/>
        <w:adjustRightInd w:val="0"/>
        <w:jc w:val="both"/>
        <w:rPr>
          <w:color w:val="000000"/>
        </w:rPr>
      </w:pPr>
      <w:r w:rsidRPr="001C58BC">
        <w:rPr>
          <w:color w:val="000000"/>
        </w:rPr>
        <w:t xml:space="preserve">Improve the basic knowledge of the students in different types of music in various gharanas. </w:t>
      </w:r>
    </w:p>
    <w:p w:rsidR="00956792" w:rsidRPr="001C58BC" w:rsidRDefault="00956792" w:rsidP="00B97177">
      <w:pPr>
        <w:widowControl w:val="0"/>
        <w:numPr>
          <w:ilvl w:val="0"/>
          <w:numId w:val="48"/>
        </w:numPr>
        <w:autoSpaceDE w:val="0"/>
        <w:autoSpaceDN w:val="0"/>
        <w:adjustRightInd w:val="0"/>
        <w:jc w:val="both"/>
        <w:rPr>
          <w:b/>
          <w:bCs/>
        </w:rPr>
      </w:pPr>
      <w:r w:rsidRPr="001C58BC">
        <w:rPr>
          <w:color w:val="000000"/>
        </w:rPr>
        <w:t xml:space="preserve">Understand the principles, concepts and techniques of teaching Music and to use them in actual teaching. </w:t>
      </w:r>
    </w:p>
    <w:p w:rsidR="00956792" w:rsidRPr="001C58BC" w:rsidRDefault="00956792" w:rsidP="001C58BC">
      <w:pPr>
        <w:widowControl w:val="0"/>
        <w:autoSpaceDE w:val="0"/>
        <w:autoSpaceDN w:val="0"/>
        <w:adjustRightInd w:val="0"/>
        <w:ind w:left="360"/>
        <w:jc w:val="both"/>
        <w:rPr>
          <w:b/>
          <w:bCs/>
        </w:rPr>
      </w:pPr>
    </w:p>
    <w:p w:rsidR="00956792" w:rsidRPr="001C58BC" w:rsidRDefault="00956792" w:rsidP="001C58BC">
      <w:pPr>
        <w:widowControl w:val="0"/>
        <w:autoSpaceDE w:val="0"/>
        <w:autoSpaceDN w:val="0"/>
        <w:adjustRightInd w:val="0"/>
        <w:rPr>
          <w:b/>
          <w:bCs/>
        </w:rPr>
      </w:pPr>
      <w:r w:rsidRPr="001C58BC">
        <w:rPr>
          <w:b/>
          <w:bCs/>
        </w:rPr>
        <w:t xml:space="preserve">(B) SYLLABUS </w:t>
      </w:r>
    </w:p>
    <w:p w:rsidR="00956792" w:rsidRPr="001C58BC" w:rsidRDefault="00956792" w:rsidP="001C58BC">
      <w:pPr>
        <w:widowControl w:val="0"/>
        <w:autoSpaceDE w:val="0"/>
        <w:autoSpaceDN w:val="0"/>
        <w:adjustRightInd w:val="0"/>
        <w:jc w:val="center"/>
        <w:rPr>
          <w:b/>
          <w:bCs/>
        </w:rPr>
      </w:pPr>
    </w:p>
    <w:p w:rsidR="00551A0A" w:rsidRPr="001C58BC" w:rsidRDefault="00956792" w:rsidP="001C58BC">
      <w:pPr>
        <w:widowControl w:val="0"/>
        <w:autoSpaceDE w:val="0"/>
        <w:autoSpaceDN w:val="0"/>
        <w:adjustRightInd w:val="0"/>
        <w:ind w:left="3240" w:firstLine="360"/>
      </w:pPr>
      <w:r w:rsidRPr="001C58BC">
        <w:rPr>
          <w:b/>
          <w:bCs/>
        </w:rPr>
        <w:t>SECTION – A</w:t>
      </w:r>
    </w:p>
    <w:p w:rsidR="00BB657C" w:rsidRPr="001C58BC" w:rsidRDefault="00E37948" w:rsidP="00B97177">
      <w:pPr>
        <w:pStyle w:val="ListParagraph"/>
        <w:numPr>
          <w:ilvl w:val="0"/>
          <w:numId w:val="167"/>
        </w:numPr>
        <w:autoSpaceDE w:val="0"/>
        <w:autoSpaceDN w:val="0"/>
        <w:adjustRightInd w:val="0"/>
        <w:spacing w:after="0" w:line="240" w:lineRule="auto"/>
        <w:ind w:left="720" w:hanging="360"/>
        <w:jc w:val="both"/>
        <w:rPr>
          <w:rFonts w:ascii="Times New Roman" w:hAnsi="Times New Roman"/>
          <w:color w:val="000000"/>
          <w:sz w:val="24"/>
          <w:szCs w:val="24"/>
        </w:rPr>
      </w:pPr>
      <w:r w:rsidRPr="001C58BC">
        <w:rPr>
          <w:rFonts w:ascii="Times New Roman" w:hAnsi="Times New Roman"/>
          <w:sz w:val="24"/>
          <w:szCs w:val="24"/>
        </w:rPr>
        <w:t>Meth</w:t>
      </w:r>
      <w:r w:rsidR="00DB54F1" w:rsidRPr="001C58BC">
        <w:rPr>
          <w:rFonts w:ascii="Times New Roman" w:hAnsi="Times New Roman"/>
          <w:sz w:val="24"/>
          <w:szCs w:val="24"/>
        </w:rPr>
        <w:t xml:space="preserve">ods of teaching music: </w:t>
      </w:r>
      <w:r w:rsidR="00DB54F1" w:rsidRPr="001C58BC">
        <w:rPr>
          <w:rFonts w:ascii="Times New Roman" w:hAnsi="Times New Roman"/>
          <w:color w:val="000000"/>
          <w:sz w:val="24"/>
          <w:szCs w:val="24"/>
        </w:rPr>
        <w:t>Lecture Method; Lecture cum Demonstration Method; Observation Method; Project Method; Method of Imagination and free expression.</w:t>
      </w:r>
    </w:p>
    <w:p w:rsidR="00956792" w:rsidRPr="001C58BC" w:rsidRDefault="00BB657C" w:rsidP="00B97177">
      <w:pPr>
        <w:pStyle w:val="ListParagraph"/>
        <w:numPr>
          <w:ilvl w:val="0"/>
          <w:numId w:val="167"/>
        </w:numPr>
        <w:autoSpaceDE w:val="0"/>
        <w:autoSpaceDN w:val="0"/>
        <w:adjustRightInd w:val="0"/>
        <w:spacing w:after="0" w:line="240" w:lineRule="auto"/>
        <w:ind w:left="720" w:hanging="360"/>
        <w:jc w:val="both"/>
        <w:rPr>
          <w:rFonts w:ascii="Times New Roman" w:hAnsi="Times New Roman"/>
          <w:color w:val="000000"/>
          <w:sz w:val="24"/>
          <w:szCs w:val="24"/>
        </w:rPr>
      </w:pPr>
      <w:r w:rsidRPr="001C58BC">
        <w:rPr>
          <w:rFonts w:ascii="Times New Roman" w:hAnsi="Times New Roman"/>
          <w:color w:val="000000"/>
          <w:sz w:val="24"/>
          <w:szCs w:val="24"/>
        </w:rPr>
        <w:t xml:space="preserve">Audio-visual aids: </w:t>
      </w:r>
      <w:r w:rsidR="00CF7E88" w:rsidRPr="001C58BC">
        <w:rPr>
          <w:rFonts w:ascii="Times New Roman" w:hAnsi="Times New Roman"/>
          <w:color w:val="000000"/>
          <w:sz w:val="24"/>
          <w:szCs w:val="24"/>
        </w:rPr>
        <w:t xml:space="preserve">concept, </w:t>
      </w:r>
      <w:r w:rsidRPr="001C58BC">
        <w:rPr>
          <w:rFonts w:ascii="Times New Roman" w:hAnsi="Times New Roman"/>
          <w:color w:val="000000"/>
          <w:sz w:val="24"/>
          <w:szCs w:val="24"/>
        </w:rPr>
        <w:t>Importance, selection and projective and no-projective teaching aids.</w:t>
      </w:r>
    </w:p>
    <w:p w:rsidR="00615F3E" w:rsidRDefault="00615F3E" w:rsidP="00615F3E">
      <w:pPr>
        <w:widowControl w:val="0"/>
        <w:autoSpaceDE w:val="0"/>
        <w:autoSpaceDN w:val="0"/>
        <w:adjustRightInd w:val="0"/>
        <w:jc w:val="center"/>
        <w:rPr>
          <w:b/>
          <w:bCs/>
        </w:rPr>
      </w:pPr>
    </w:p>
    <w:p w:rsidR="00032AFC" w:rsidRPr="001C58BC" w:rsidRDefault="00956792" w:rsidP="001C58BC">
      <w:pPr>
        <w:widowControl w:val="0"/>
        <w:autoSpaceDE w:val="0"/>
        <w:autoSpaceDN w:val="0"/>
        <w:adjustRightInd w:val="0"/>
        <w:jc w:val="center"/>
        <w:rPr>
          <w:b/>
          <w:bCs/>
        </w:rPr>
      </w:pPr>
      <w:r w:rsidRPr="001C58BC">
        <w:rPr>
          <w:b/>
          <w:bCs/>
        </w:rPr>
        <w:t>SECTION – B</w:t>
      </w:r>
    </w:p>
    <w:p w:rsidR="00032AFC" w:rsidRPr="001C58BC" w:rsidRDefault="00956792" w:rsidP="00B97177">
      <w:pPr>
        <w:pStyle w:val="ListParagraph"/>
        <w:widowControl w:val="0"/>
        <w:numPr>
          <w:ilvl w:val="0"/>
          <w:numId w:val="117"/>
        </w:numPr>
        <w:autoSpaceDE w:val="0"/>
        <w:autoSpaceDN w:val="0"/>
        <w:adjustRightInd w:val="0"/>
        <w:spacing w:after="0" w:line="240" w:lineRule="auto"/>
        <w:ind w:left="720" w:hanging="360"/>
        <w:rPr>
          <w:rFonts w:ascii="Times New Roman" w:hAnsi="Times New Roman"/>
          <w:b/>
          <w:bCs/>
          <w:sz w:val="24"/>
          <w:szCs w:val="24"/>
        </w:rPr>
      </w:pPr>
      <w:r w:rsidRPr="001C58BC">
        <w:rPr>
          <w:rFonts w:ascii="Times New Roman" w:hAnsi="Times New Roman"/>
          <w:sz w:val="24"/>
          <w:szCs w:val="24"/>
        </w:rPr>
        <w:t>Lesson Planning</w:t>
      </w:r>
      <w:r w:rsidR="00032AFC" w:rsidRPr="001C58BC">
        <w:rPr>
          <w:rFonts w:ascii="Times New Roman" w:hAnsi="Times New Roman"/>
          <w:sz w:val="24"/>
          <w:szCs w:val="24"/>
        </w:rPr>
        <w:t>: concept, objectives, importance and steps.</w:t>
      </w:r>
    </w:p>
    <w:p w:rsidR="00956792" w:rsidRPr="001C58BC" w:rsidRDefault="007B6A2B" w:rsidP="00B97177">
      <w:pPr>
        <w:pStyle w:val="ListParagraph"/>
        <w:widowControl w:val="0"/>
        <w:numPr>
          <w:ilvl w:val="0"/>
          <w:numId w:val="117"/>
        </w:numPr>
        <w:autoSpaceDE w:val="0"/>
        <w:autoSpaceDN w:val="0"/>
        <w:adjustRightInd w:val="0"/>
        <w:spacing w:after="0" w:line="240" w:lineRule="auto"/>
        <w:ind w:left="720" w:hanging="360"/>
        <w:rPr>
          <w:rFonts w:ascii="Times New Roman" w:hAnsi="Times New Roman"/>
          <w:b/>
          <w:bCs/>
          <w:sz w:val="24"/>
          <w:szCs w:val="24"/>
        </w:rPr>
      </w:pPr>
      <w:r w:rsidRPr="001C58BC">
        <w:rPr>
          <w:rFonts w:ascii="Times New Roman" w:hAnsi="Times New Roman"/>
          <w:sz w:val="24"/>
          <w:szCs w:val="24"/>
        </w:rPr>
        <w:lastRenderedPageBreak/>
        <w:t>Evaluation in Music:</w:t>
      </w:r>
      <w:r w:rsidR="00A26307" w:rsidRPr="001C58BC">
        <w:rPr>
          <w:rFonts w:ascii="Times New Roman" w:hAnsi="Times New Roman"/>
          <w:sz w:val="24"/>
          <w:szCs w:val="24"/>
        </w:rPr>
        <w:t xml:space="preserve"> concept, importance and types, Continuous and comprehensive evaluation (CCE), </w:t>
      </w:r>
      <w:r w:rsidR="00DB54F1" w:rsidRPr="001C58BC">
        <w:rPr>
          <w:rFonts w:ascii="Times New Roman" w:hAnsi="Times New Roman"/>
          <w:sz w:val="24"/>
          <w:szCs w:val="24"/>
        </w:rPr>
        <w:t xml:space="preserve">evaluation of practical work in fine arts, </w:t>
      </w:r>
      <w:r w:rsidR="00A26307" w:rsidRPr="001C58BC">
        <w:rPr>
          <w:rFonts w:ascii="Times New Roman" w:hAnsi="Times New Roman"/>
          <w:sz w:val="24"/>
          <w:szCs w:val="24"/>
        </w:rPr>
        <w:t>different types of tests; essay type, objective and short answer type.</w:t>
      </w:r>
    </w:p>
    <w:p w:rsidR="00615F3E" w:rsidRDefault="00615F3E" w:rsidP="00615F3E">
      <w:pPr>
        <w:widowControl w:val="0"/>
        <w:autoSpaceDE w:val="0"/>
        <w:autoSpaceDN w:val="0"/>
        <w:adjustRightInd w:val="0"/>
        <w:jc w:val="both"/>
        <w:rPr>
          <w:b/>
        </w:rPr>
      </w:pPr>
    </w:p>
    <w:p w:rsidR="00956792" w:rsidRPr="001C58BC" w:rsidRDefault="00615F3E" w:rsidP="00615F3E">
      <w:pPr>
        <w:widowControl w:val="0"/>
        <w:autoSpaceDE w:val="0"/>
        <w:autoSpaceDN w:val="0"/>
        <w:adjustRightInd w:val="0"/>
        <w:jc w:val="both"/>
        <w:rPr>
          <w:b/>
        </w:rPr>
      </w:pPr>
      <w:r>
        <w:rPr>
          <w:b/>
        </w:rPr>
        <w:t>Activities (</w:t>
      </w:r>
      <w:r w:rsidR="00956792" w:rsidRPr="001C58BC">
        <w:rPr>
          <w:b/>
        </w:rPr>
        <w:t>Any one of the following)</w:t>
      </w:r>
    </w:p>
    <w:p w:rsidR="00956792" w:rsidRPr="001C58BC" w:rsidRDefault="00AE527C" w:rsidP="00B97177">
      <w:pPr>
        <w:widowControl w:val="0"/>
        <w:numPr>
          <w:ilvl w:val="0"/>
          <w:numId w:val="144"/>
        </w:numPr>
        <w:autoSpaceDE w:val="0"/>
        <w:autoSpaceDN w:val="0"/>
        <w:adjustRightInd w:val="0"/>
        <w:ind w:left="720" w:hanging="360"/>
        <w:jc w:val="both"/>
      </w:pPr>
      <w:r w:rsidRPr="001C58BC">
        <w:t>Preparation of five model lesson plans</w:t>
      </w:r>
      <w:r w:rsidR="00436B64" w:rsidRPr="001C58BC">
        <w:t>.</w:t>
      </w:r>
    </w:p>
    <w:p w:rsidR="00956792" w:rsidRPr="001C58BC" w:rsidRDefault="00436B64" w:rsidP="00B97177">
      <w:pPr>
        <w:widowControl w:val="0"/>
        <w:numPr>
          <w:ilvl w:val="0"/>
          <w:numId w:val="144"/>
        </w:numPr>
        <w:autoSpaceDE w:val="0"/>
        <w:autoSpaceDN w:val="0"/>
        <w:adjustRightInd w:val="0"/>
        <w:ind w:left="720" w:hanging="360"/>
        <w:jc w:val="both"/>
      </w:pPr>
      <w:r w:rsidRPr="001C58BC">
        <w:t>Construction of an achievement test in Music.</w:t>
      </w:r>
    </w:p>
    <w:p w:rsidR="00956792" w:rsidRPr="001C58BC" w:rsidRDefault="00956792" w:rsidP="00B97177">
      <w:pPr>
        <w:widowControl w:val="0"/>
        <w:numPr>
          <w:ilvl w:val="0"/>
          <w:numId w:val="144"/>
        </w:numPr>
        <w:autoSpaceDE w:val="0"/>
        <w:autoSpaceDN w:val="0"/>
        <w:adjustRightInd w:val="0"/>
        <w:ind w:left="720" w:hanging="360"/>
        <w:jc w:val="both"/>
      </w:pPr>
      <w:r w:rsidRPr="001C58BC">
        <w:t xml:space="preserve"> Morning ass</w:t>
      </w:r>
      <w:r w:rsidR="0076028B" w:rsidRPr="001C58BC">
        <w:t>embly and role of music teacher</w:t>
      </w:r>
      <w:r w:rsidRPr="001C58BC">
        <w:t>.</w:t>
      </w:r>
    </w:p>
    <w:p w:rsidR="00956792" w:rsidRPr="001C58BC" w:rsidRDefault="00956792" w:rsidP="001C58BC">
      <w:pPr>
        <w:widowControl w:val="0"/>
        <w:autoSpaceDE w:val="0"/>
        <w:autoSpaceDN w:val="0"/>
        <w:adjustRightInd w:val="0"/>
        <w:jc w:val="both"/>
        <w:rPr>
          <w:rFonts w:eastAsia="Times New Roman"/>
          <w:b/>
          <w:bCs/>
        </w:rPr>
      </w:pPr>
    </w:p>
    <w:p w:rsidR="00956792" w:rsidRPr="001C58BC" w:rsidRDefault="00956792"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595A06" w:rsidRPr="00615F3E" w:rsidRDefault="00615F3E" w:rsidP="00B97177">
      <w:pPr>
        <w:pStyle w:val="ListParagraph"/>
        <w:numPr>
          <w:ilvl w:val="0"/>
          <w:numId w:val="274"/>
        </w:numPr>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Awasthi, G.C.</w:t>
      </w:r>
      <w:r w:rsidR="00595A06" w:rsidRPr="00615F3E">
        <w:rPr>
          <w:rFonts w:ascii="Times New Roman" w:hAnsi="Times New Roman"/>
          <w:b/>
          <w:bCs/>
          <w:sz w:val="24"/>
          <w:szCs w:val="24"/>
        </w:rPr>
        <w:t>:</w:t>
      </w:r>
      <w:r w:rsidRPr="00615F3E">
        <w:rPr>
          <w:rFonts w:ascii="Times New Roman" w:hAnsi="Times New Roman"/>
          <w:sz w:val="24"/>
          <w:szCs w:val="24"/>
        </w:rPr>
        <w:t xml:space="preserve"> </w:t>
      </w:r>
      <w:r w:rsidR="00595A06" w:rsidRPr="00615F3E">
        <w:rPr>
          <w:rFonts w:ascii="Times New Roman" w:hAnsi="Times New Roman"/>
          <w:i/>
          <w:iCs/>
          <w:sz w:val="24"/>
          <w:szCs w:val="24"/>
        </w:rPr>
        <w:t>Teaching of Music</w:t>
      </w:r>
    </w:p>
    <w:p w:rsidR="00595A06" w:rsidRPr="00615F3E" w:rsidRDefault="00615F3E" w:rsidP="00B97177">
      <w:pPr>
        <w:pStyle w:val="ListParagraph"/>
        <w:numPr>
          <w:ilvl w:val="0"/>
          <w:numId w:val="274"/>
        </w:numPr>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Garg, P.L.</w:t>
      </w:r>
      <w:r w:rsidR="00595A06" w:rsidRPr="00615F3E">
        <w:rPr>
          <w:rFonts w:ascii="Times New Roman" w:hAnsi="Times New Roman"/>
          <w:b/>
          <w:bCs/>
          <w:sz w:val="24"/>
          <w:szCs w:val="24"/>
        </w:rPr>
        <w:t>:</w:t>
      </w:r>
      <w:r w:rsidRPr="00615F3E">
        <w:rPr>
          <w:rFonts w:ascii="Times New Roman" w:hAnsi="Times New Roman"/>
          <w:sz w:val="24"/>
          <w:szCs w:val="24"/>
        </w:rPr>
        <w:t xml:space="preserve"> </w:t>
      </w:r>
      <w:r w:rsidR="00595A06" w:rsidRPr="00615F3E">
        <w:rPr>
          <w:rFonts w:ascii="Times New Roman" w:hAnsi="Times New Roman"/>
          <w:i/>
          <w:iCs/>
          <w:sz w:val="24"/>
          <w:szCs w:val="24"/>
        </w:rPr>
        <w:t>Sangeet Karlaya Hathras : Sangeet Visharad</w:t>
      </w:r>
    </w:p>
    <w:p w:rsidR="00595A06" w:rsidRPr="00615F3E" w:rsidRDefault="00615F3E" w:rsidP="00B97177">
      <w:pPr>
        <w:pStyle w:val="ListParagraph"/>
        <w:numPr>
          <w:ilvl w:val="0"/>
          <w:numId w:val="274"/>
        </w:numPr>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Khanna, Jyoti</w:t>
      </w:r>
      <w:r w:rsidR="00595A06" w:rsidRPr="00615F3E">
        <w:rPr>
          <w:rFonts w:ascii="Times New Roman" w:hAnsi="Times New Roman"/>
          <w:b/>
          <w:bCs/>
          <w:sz w:val="24"/>
          <w:szCs w:val="24"/>
        </w:rPr>
        <w:t>:</w:t>
      </w:r>
      <w:r w:rsidRPr="00615F3E">
        <w:rPr>
          <w:rFonts w:ascii="Times New Roman" w:hAnsi="Times New Roman"/>
          <w:sz w:val="24"/>
          <w:szCs w:val="24"/>
        </w:rPr>
        <w:t xml:space="preserve"> </w:t>
      </w:r>
      <w:r w:rsidR="00595A06" w:rsidRPr="00615F3E">
        <w:rPr>
          <w:rFonts w:ascii="Times New Roman" w:hAnsi="Times New Roman"/>
          <w:i/>
          <w:iCs/>
          <w:sz w:val="24"/>
          <w:szCs w:val="24"/>
        </w:rPr>
        <w:t>Teaching of Music</w:t>
      </w:r>
    </w:p>
    <w:p w:rsidR="00595A06" w:rsidRPr="00615F3E" w:rsidRDefault="00615F3E" w:rsidP="00B97177">
      <w:pPr>
        <w:pStyle w:val="ListParagraph"/>
        <w:numPr>
          <w:ilvl w:val="0"/>
          <w:numId w:val="274"/>
        </w:numPr>
        <w:autoSpaceDE w:val="0"/>
        <w:autoSpaceDN w:val="0"/>
        <w:adjustRightInd w:val="0"/>
        <w:spacing w:after="0" w:line="240" w:lineRule="auto"/>
        <w:jc w:val="both"/>
        <w:rPr>
          <w:rFonts w:ascii="Times New Roman" w:hAnsi="Times New Roman"/>
          <w:sz w:val="24"/>
          <w:szCs w:val="24"/>
        </w:rPr>
      </w:pPr>
      <w:r w:rsidRPr="00615F3E">
        <w:rPr>
          <w:rFonts w:ascii="Times New Roman" w:hAnsi="Times New Roman"/>
          <w:sz w:val="24"/>
          <w:szCs w:val="24"/>
        </w:rPr>
        <w:t>Madan, P.L.</w:t>
      </w:r>
      <w:r w:rsidR="00595A06" w:rsidRPr="00615F3E">
        <w:rPr>
          <w:rFonts w:ascii="Times New Roman" w:hAnsi="Times New Roman"/>
          <w:b/>
          <w:bCs/>
          <w:sz w:val="24"/>
          <w:szCs w:val="24"/>
        </w:rPr>
        <w:t>:</w:t>
      </w:r>
      <w:r w:rsidRPr="00615F3E">
        <w:rPr>
          <w:rFonts w:ascii="Times New Roman" w:hAnsi="Times New Roman"/>
          <w:sz w:val="24"/>
          <w:szCs w:val="24"/>
        </w:rPr>
        <w:t xml:space="preserve"> </w:t>
      </w:r>
      <w:r w:rsidR="00595A06" w:rsidRPr="00615F3E">
        <w:rPr>
          <w:rFonts w:ascii="Times New Roman" w:hAnsi="Times New Roman"/>
          <w:i/>
          <w:iCs/>
          <w:sz w:val="24"/>
          <w:szCs w:val="24"/>
        </w:rPr>
        <w:t>Teaching of Music</w:t>
      </w:r>
    </w:p>
    <w:p w:rsidR="00595A06" w:rsidRPr="00615F3E" w:rsidRDefault="00615F3E" w:rsidP="00B97177">
      <w:pPr>
        <w:pStyle w:val="ListParagraph"/>
        <w:numPr>
          <w:ilvl w:val="0"/>
          <w:numId w:val="274"/>
        </w:numPr>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Srivastava, Girish Chander</w:t>
      </w:r>
      <w:r w:rsidR="00595A06" w:rsidRPr="00615F3E">
        <w:rPr>
          <w:rFonts w:ascii="Times New Roman" w:hAnsi="Times New Roman"/>
          <w:b/>
          <w:bCs/>
          <w:sz w:val="24"/>
          <w:szCs w:val="24"/>
        </w:rPr>
        <w:t>:</w:t>
      </w:r>
      <w:r>
        <w:rPr>
          <w:rFonts w:ascii="Times New Roman" w:hAnsi="Times New Roman"/>
          <w:b/>
          <w:bCs/>
          <w:sz w:val="24"/>
          <w:szCs w:val="24"/>
        </w:rPr>
        <w:t xml:space="preserve"> </w:t>
      </w:r>
      <w:r w:rsidR="00595A06" w:rsidRPr="00615F3E">
        <w:rPr>
          <w:rFonts w:ascii="Times New Roman" w:hAnsi="Times New Roman"/>
          <w:i/>
          <w:iCs/>
          <w:sz w:val="24"/>
          <w:szCs w:val="24"/>
        </w:rPr>
        <w:t>Tabla Vadan, Part-1 and Part-2</w:t>
      </w:r>
    </w:p>
    <w:p w:rsidR="00595A06" w:rsidRPr="00615F3E" w:rsidRDefault="00595A06" w:rsidP="00B97177">
      <w:pPr>
        <w:pStyle w:val="ListParagraph"/>
        <w:numPr>
          <w:ilvl w:val="0"/>
          <w:numId w:val="274"/>
        </w:numPr>
        <w:autoSpaceDE w:val="0"/>
        <w:autoSpaceDN w:val="0"/>
        <w:adjustRightInd w:val="0"/>
        <w:spacing w:after="0" w:line="240" w:lineRule="auto"/>
        <w:jc w:val="both"/>
        <w:rPr>
          <w:rFonts w:ascii="Times New Roman" w:hAnsi="Times New Roman"/>
          <w:i/>
          <w:iCs/>
          <w:sz w:val="24"/>
          <w:szCs w:val="24"/>
        </w:rPr>
      </w:pPr>
      <w:r w:rsidRPr="00615F3E">
        <w:rPr>
          <w:rFonts w:ascii="Times New Roman" w:hAnsi="Times New Roman"/>
          <w:sz w:val="24"/>
          <w:szCs w:val="24"/>
        </w:rPr>
        <w:t>Srivastava, Girish</w:t>
      </w:r>
      <w:r w:rsidR="00615F3E" w:rsidRPr="00615F3E">
        <w:rPr>
          <w:rFonts w:ascii="Times New Roman" w:hAnsi="Times New Roman"/>
          <w:sz w:val="24"/>
          <w:szCs w:val="24"/>
        </w:rPr>
        <w:t xml:space="preserve"> Chander</w:t>
      </w:r>
      <w:r w:rsidRPr="00615F3E">
        <w:rPr>
          <w:rFonts w:ascii="Times New Roman" w:hAnsi="Times New Roman"/>
          <w:b/>
          <w:bCs/>
          <w:sz w:val="24"/>
          <w:szCs w:val="24"/>
        </w:rPr>
        <w:t>:</w:t>
      </w:r>
      <w:r w:rsidR="00615F3E">
        <w:rPr>
          <w:rFonts w:ascii="Times New Roman" w:hAnsi="Times New Roman"/>
          <w:sz w:val="24"/>
          <w:szCs w:val="24"/>
        </w:rPr>
        <w:t xml:space="preserve"> </w:t>
      </w:r>
      <w:r w:rsidRPr="00615F3E">
        <w:rPr>
          <w:rFonts w:ascii="Times New Roman" w:hAnsi="Times New Roman"/>
          <w:i/>
          <w:iCs/>
          <w:sz w:val="24"/>
          <w:szCs w:val="24"/>
        </w:rPr>
        <w:t>Tabla Vadan, Part-1 and Part-2</w:t>
      </w:r>
    </w:p>
    <w:p w:rsidR="00956792" w:rsidRPr="001C58BC" w:rsidRDefault="00956792" w:rsidP="001C58BC">
      <w:pPr>
        <w:widowControl w:val="0"/>
        <w:autoSpaceDE w:val="0"/>
        <w:autoSpaceDN w:val="0"/>
        <w:adjustRightInd w:val="0"/>
        <w:jc w:val="both"/>
        <w:rPr>
          <w:b/>
          <w:bCs/>
        </w:rPr>
      </w:pPr>
    </w:p>
    <w:p w:rsidR="00956792" w:rsidRPr="001C58BC" w:rsidRDefault="00956792" w:rsidP="001C58BC">
      <w:pPr>
        <w:widowControl w:val="0"/>
        <w:autoSpaceDE w:val="0"/>
        <w:autoSpaceDN w:val="0"/>
        <w:adjustRightInd w:val="0"/>
        <w:jc w:val="both"/>
        <w:rPr>
          <w:b/>
          <w:bCs/>
        </w:rPr>
      </w:pPr>
      <w:r w:rsidRPr="001C58BC">
        <w:rPr>
          <w:b/>
          <w:bCs/>
        </w:rPr>
        <w:t xml:space="preserve">(D) EVALUATION </w:t>
      </w:r>
      <w:r w:rsidRPr="001C58BC">
        <w:rPr>
          <w:b/>
          <w:bCs/>
        </w:rPr>
        <w:tab/>
      </w:r>
    </w:p>
    <w:p w:rsidR="00956792" w:rsidRPr="001C58BC" w:rsidRDefault="00956792"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956792" w:rsidRPr="001C58BC" w:rsidRDefault="003F5639" w:rsidP="001C58BC">
      <w:pPr>
        <w:widowControl w:val="0"/>
        <w:autoSpaceDE w:val="0"/>
        <w:autoSpaceDN w:val="0"/>
        <w:adjustRightInd w:val="0"/>
        <w:jc w:val="both"/>
      </w:pPr>
      <w:r w:rsidRPr="001C58BC">
        <w:t>Inter</w:t>
      </w:r>
      <w:r w:rsidR="00956792" w:rsidRPr="001C58BC">
        <w:t xml:space="preserve">nal Assessment </w:t>
      </w:r>
      <w:r w:rsidR="00956792" w:rsidRPr="001C58BC">
        <w:tab/>
      </w:r>
      <w:r w:rsidR="00956792" w:rsidRPr="001C58BC">
        <w:tab/>
      </w:r>
      <w:r w:rsidR="00956792" w:rsidRPr="001C58BC">
        <w:tab/>
      </w:r>
      <w:r w:rsidR="002F1F5A" w:rsidRPr="001C58BC">
        <w:tab/>
      </w:r>
      <w:r w:rsidR="00956792" w:rsidRPr="001C58BC">
        <w:t xml:space="preserve">15 Marks </w:t>
      </w:r>
    </w:p>
    <w:p w:rsidR="00956792" w:rsidRPr="001C58BC" w:rsidRDefault="00956792"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956792" w:rsidRPr="001C58BC" w:rsidRDefault="00956792" w:rsidP="001C58BC">
      <w:pPr>
        <w:widowControl w:val="0"/>
        <w:autoSpaceDE w:val="0"/>
        <w:autoSpaceDN w:val="0"/>
        <w:adjustRightInd w:val="0"/>
        <w:jc w:val="both"/>
      </w:pPr>
      <w:r w:rsidRPr="001C58BC">
        <w:t xml:space="preserve">Written Assignment/Project work </w:t>
      </w:r>
      <w:r w:rsidRPr="001C58BC">
        <w:tab/>
      </w:r>
      <w:r w:rsidRPr="001C58BC">
        <w:tab/>
        <w:t>6</w:t>
      </w:r>
    </w:p>
    <w:p w:rsidR="00956792" w:rsidRPr="001C58BC" w:rsidRDefault="00956792"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956792" w:rsidRPr="001C58BC" w:rsidRDefault="00956792" w:rsidP="001C58BC">
      <w:pPr>
        <w:widowControl w:val="0"/>
        <w:autoSpaceDE w:val="0"/>
        <w:autoSpaceDN w:val="0"/>
        <w:adjustRightInd w:val="0"/>
        <w:jc w:val="both"/>
        <w:rPr>
          <w:b/>
          <w:bCs/>
        </w:rPr>
      </w:pPr>
    </w:p>
    <w:p w:rsidR="00956792" w:rsidRPr="001C58BC" w:rsidRDefault="00956792" w:rsidP="001C58BC">
      <w:pPr>
        <w:widowControl w:val="0"/>
        <w:autoSpaceDE w:val="0"/>
        <w:autoSpaceDN w:val="0"/>
        <w:adjustRightInd w:val="0"/>
        <w:jc w:val="both"/>
        <w:rPr>
          <w:b/>
          <w:bCs/>
        </w:rPr>
      </w:pPr>
      <w:r w:rsidRPr="001C58BC">
        <w:rPr>
          <w:b/>
          <w:bCs/>
        </w:rPr>
        <w:t xml:space="preserve">(E) INSTRUCTIONS FOR THE PAPER-SETTER </w:t>
      </w:r>
    </w:p>
    <w:p w:rsidR="00956792" w:rsidRPr="001C58BC" w:rsidRDefault="00956792"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956792" w:rsidRPr="001C58BC" w:rsidRDefault="00956792" w:rsidP="001C58BC">
      <w:pPr>
        <w:widowControl w:val="0"/>
        <w:autoSpaceDE w:val="0"/>
        <w:autoSpaceDN w:val="0"/>
        <w:adjustRightInd w:val="0"/>
        <w:jc w:val="both"/>
        <w:rPr>
          <w:b/>
          <w:bCs/>
        </w:rPr>
      </w:pPr>
    </w:p>
    <w:p w:rsidR="00956792" w:rsidRPr="001C58BC" w:rsidRDefault="00956792" w:rsidP="001C58BC">
      <w:pPr>
        <w:widowControl w:val="0"/>
        <w:autoSpaceDE w:val="0"/>
        <w:autoSpaceDN w:val="0"/>
        <w:adjustRightInd w:val="0"/>
        <w:jc w:val="both"/>
        <w:rPr>
          <w:b/>
          <w:bCs/>
        </w:rPr>
      </w:pPr>
      <w:r w:rsidRPr="001C58BC">
        <w:rPr>
          <w:b/>
          <w:bCs/>
        </w:rPr>
        <w:t xml:space="preserve">(F) INSTRUCTIONS FOR THE CANDIDATES </w:t>
      </w:r>
    </w:p>
    <w:p w:rsidR="00956792" w:rsidRPr="001C58BC" w:rsidRDefault="00956792"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956792" w:rsidRPr="001C58BC" w:rsidRDefault="00956792" w:rsidP="001C58BC">
      <w:pPr>
        <w:widowControl w:val="0"/>
        <w:autoSpaceDE w:val="0"/>
        <w:autoSpaceDN w:val="0"/>
        <w:adjustRightInd w:val="0"/>
        <w:jc w:val="both"/>
      </w:pPr>
    </w:p>
    <w:p w:rsidR="004B7057" w:rsidRPr="001C58BC" w:rsidRDefault="004B7057" w:rsidP="001C58BC">
      <w:pPr>
        <w:widowControl w:val="0"/>
        <w:autoSpaceDE w:val="0"/>
        <w:autoSpaceDN w:val="0"/>
        <w:adjustRightInd w:val="0"/>
        <w:jc w:val="center"/>
        <w:rPr>
          <w:b/>
          <w:bCs/>
        </w:rPr>
      </w:pPr>
      <w:r w:rsidRPr="001C58BC">
        <w:rPr>
          <w:b/>
          <w:bCs/>
        </w:rPr>
        <w:t>PAPER- XI &amp; XII: Pedagogy of a School Subject (Part-II)</w:t>
      </w:r>
    </w:p>
    <w:p w:rsidR="004B7057" w:rsidRPr="001C58BC" w:rsidRDefault="004B7057" w:rsidP="001C58BC">
      <w:pPr>
        <w:widowControl w:val="0"/>
        <w:autoSpaceDE w:val="0"/>
        <w:autoSpaceDN w:val="0"/>
        <w:adjustRightInd w:val="0"/>
        <w:jc w:val="center"/>
        <w:rPr>
          <w:b/>
          <w:bCs/>
        </w:rPr>
      </w:pPr>
      <w:r w:rsidRPr="001C58BC">
        <w:rPr>
          <w:b/>
          <w:bCs/>
        </w:rPr>
        <w:t>(xxi) Teaching of Physical Education</w:t>
      </w:r>
    </w:p>
    <w:p w:rsidR="00615F3E" w:rsidRDefault="00615F3E" w:rsidP="001C58BC">
      <w:pPr>
        <w:widowControl w:val="0"/>
        <w:autoSpaceDE w:val="0"/>
        <w:autoSpaceDN w:val="0"/>
        <w:adjustRightInd w:val="0"/>
        <w:rPr>
          <w:b/>
          <w:bCs/>
        </w:rPr>
      </w:pPr>
    </w:p>
    <w:p w:rsidR="004B7057" w:rsidRPr="001C58BC" w:rsidRDefault="004B7057" w:rsidP="001C58BC">
      <w:pPr>
        <w:widowControl w:val="0"/>
        <w:autoSpaceDE w:val="0"/>
        <w:autoSpaceDN w:val="0"/>
        <w:adjustRightInd w:val="0"/>
        <w:rPr>
          <w:b/>
          <w:bCs/>
        </w:rPr>
      </w:pPr>
      <w:r w:rsidRPr="001C58BC">
        <w:rPr>
          <w:b/>
          <w:bCs/>
        </w:rPr>
        <w:t>(A) OBJECTIVES</w:t>
      </w:r>
    </w:p>
    <w:p w:rsidR="004B7057" w:rsidRPr="001C58BC" w:rsidRDefault="004B7057" w:rsidP="00615F3E">
      <w:pPr>
        <w:pStyle w:val="Default"/>
        <w:ind w:firstLine="720"/>
        <w:rPr>
          <w:rFonts w:ascii="Times New Roman" w:eastAsia="SimSun" w:hAnsi="Times New Roman"/>
        </w:rPr>
      </w:pPr>
      <w:r w:rsidRPr="001C58BC">
        <w:rPr>
          <w:rFonts w:ascii="Times New Roman" w:eastAsia="SimSun" w:hAnsi="Times New Roman"/>
        </w:rPr>
        <w:t xml:space="preserve">To enable student teachers to: </w:t>
      </w:r>
    </w:p>
    <w:p w:rsidR="004B7057" w:rsidRPr="001C58BC" w:rsidRDefault="006F4C78" w:rsidP="00B97177">
      <w:pPr>
        <w:numPr>
          <w:ilvl w:val="0"/>
          <w:numId w:val="45"/>
        </w:numPr>
        <w:autoSpaceDE w:val="0"/>
        <w:autoSpaceDN w:val="0"/>
        <w:adjustRightInd w:val="0"/>
        <w:jc w:val="both"/>
        <w:rPr>
          <w:color w:val="000000"/>
        </w:rPr>
      </w:pPr>
      <w:r w:rsidRPr="001C58BC">
        <w:rPr>
          <w:color w:val="000000"/>
        </w:rPr>
        <w:t>I</w:t>
      </w:r>
      <w:r w:rsidR="004B7057" w:rsidRPr="001C58BC">
        <w:rPr>
          <w:color w:val="000000"/>
        </w:rPr>
        <w:t>dentify and apply various methods of teaching Physical Education.</w:t>
      </w:r>
    </w:p>
    <w:p w:rsidR="004B7057" w:rsidRPr="001C58BC" w:rsidRDefault="004B7057" w:rsidP="00B97177">
      <w:pPr>
        <w:numPr>
          <w:ilvl w:val="0"/>
          <w:numId w:val="45"/>
        </w:numPr>
        <w:autoSpaceDE w:val="0"/>
        <w:autoSpaceDN w:val="0"/>
        <w:adjustRightInd w:val="0"/>
        <w:jc w:val="both"/>
        <w:rPr>
          <w:color w:val="000000"/>
        </w:rPr>
      </w:pPr>
      <w:r w:rsidRPr="001C58BC">
        <w:rPr>
          <w:color w:val="000000"/>
        </w:rPr>
        <w:t xml:space="preserve">Understand the importance of Physical Education room, equipment and text book. </w:t>
      </w:r>
    </w:p>
    <w:p w:rsidR="004B7057" w:rsidRPr="001C58BC" w:rsidRDefault="004B7057" w:rsidP="00B97177">
      <w:pPr>
        <w:numPr>
          <w:ilvl w:val="0"/>
          <w:numId w:val="45"/>
        </w:numPr>
        <w:autoSpaceDE w:val="0"/>
        <w:autoSpaceDN w:val="0"/>
        <w:adjustRightInd w:val="0"/>
        <w:jc w:val="both"/>
        <w:rPr>
          <w:color w:val="000000"/>
        </w:rPr>
      </w:pPr>
      <w:r w:rsidRPr="001C58BC">
        <w:rPr>
          <w:color w:val="000000"/>
        </w:rPr>
        <w:t xml:space="preserve">Make the teaching of Physical Education more interesting and innovative. </w:t>
      </w:r>
    </w:p>
    <w:p w:rsidR="004B7057" w:rsidRPr="001C58BC" w:rsidRDefault="004B7057" w:rsidP="00B97177">
      <w:pPr>
        <w:numPr>
          <w:ilvl w:val="0"/>
          <w:numId w:val="45"/>
        </w:numPr>
        <w:autoSpaceDE w:val="0"/>
        <w:autoSpaceDN w:val="0"/>
        <w:adjustRightInd w:val="0"/>
        <w:jc w:val="both"/>
        <w:rPr>
          <w:color w:val="000000"/>
        </w:rPr>
      </w:pPr>
      <w:r w:rsidRPr="001C58BC">
        <w:rPr>
          <w:color w:val="000000"/>
        </w:rPr>
        <w:t xml:space="preserve">Bring the overall awareness of values and to inculcate among students the desired habits and attitude towards Physical Education. </w:t>
      </w:r>
    </w:p>
    <w:p w:rsidR="004B7057" w:rsidRPr="001C58BC" w:rsidRDefault="004B7057" w:rsidP="00B97177">
      <w:pPr>
        <w:numPr>
          <w:ilvl w:val="0"/>
          <w:numId w:val="45"/>
        </w:numPr>
        <w:autoSpaceDE w:val="0"/>
        <w:autoSpaceDN w:val="0"/>
        <w:adjustRightInd w:val="0"/>
        <w:jc w:val="both"/>
        <w:rPr>
          <w:color w:val="000000"/>
        </w:rPr>
      </w:pPr>
      <w:r w:rsidRPr="001C58BC">
        <w:rPr>
          <w:color w:val="000000"/>
        </w:rPr>
        <w:t xml:space="preserve">Develop an awareness regarding the importance of Physical Fitness and organic efficiency in individual and social life. </w:t>
      </w:r>
    </w:p>
    <w:p w:rsidR="004B7057" w:rsidRPr="001C58BC" w:rsidRDefault="004B7057" w:rsidP="001C58BC">
      <w:pPr>
        <w:widowControl w:val="0"/>
        <w:autoSpaceDE w:val="0"/>
        <w:autoSpaceDN w:val="0"/>
        <w:adjustRightInd w:val="0"/>
      </w:pPr>
    </w:p>
    <w:p w:rsidR="004B7057" w:rsidRPr="001C58BC" w:rsidRDefault="004B7057" w:rsidP="001C58BC">
      <w:pPr>
        <w:widowControl w:val="0"/>
        <w:autoSpaceDE w:val="0"/>
        <w:autoSpaceDN w:val="0"/>
        <w:adjustRightInd w:val="0"/>
        <w:rPr>
          <w:b/>
          <w:bCs/>
        </w:rPr>
      </w:pPr>
      <w:r w:rsidRPr="001C58BC">
        <w:rPr>
          <w:b/>
          <w:bCs/>
        </w:rPr>
        <w:t xml:space="preserve">(B) SYLLABUS </w:t>
      </w:r>
    </w:p>
    <w:p w:rsidR="004B7057" w:rsidRPr="001C58BC" w:rsidRDefault="004B7057" w:rsidP="001C58BC">
      <w:pPr>
        <w:widowControl w:val="0"/>
        <w:autoSpaceDE w:val="0"/>
        <w:autoSpaceDN w:val="0"/>
        <w:adjustRightInd w:val="0"/>
        <w:jc w:val="center"/>
        <w:rPr>
          <w:b/>
          <w:bCs/>
        </w:rPr>
      </w:pPr>
      <w:r w:rsidRPr="001C58BC">
        <w:rPr>
          <w:b/>
          <w:bCs/>
        </w:rPr>
        <w:t>SECTION – A</w:t>
      </w:r>
    </w:p>
    <w:p w:rsidR="004B7057" w:rsidRPr="001C58BC" w:rsidRDefault="004B7057" w:rsidP="00B97177">
      <w:pPr>
        <w:widowControl w:val="0"/>
        <w:numPr>
          <w:ilvl w:val="0"/>
          <w:numId w:val="112"/>
        </w:numPr>
        <w:autoSpaceDE w:val="0"/>
        <w:autoSpaceDN w:val="0"/>
        <w:adjustRightInd w:val="0"/>
        <w:ind w:left="720" w:hanging="360"/>
        <w:jc w:val="both"/>
      </w:pPr>
      <w:r w:rsidRPr="001C58BC">
        <w:t>Methods of teaching physical educa</w:t>
      </w:r>
      <w:r w:rsidR="00615F3E">
        <w:t xml:space="preserve">tion: </w:t>
      </w:r>
      <w:proofErr w:type="gramStart"/>
      <w:r w:rsidR="00615F3E">
        <w:t xml:space="preserve">concept, characteristics, </w:t>
      </w:r>
      <w:r w:rsidRPr="001C58BC">
        <w:t>lecture</w:t>
      </w:r>
      <w:proofErr w:type="gramEnd"/>
      <w:r w:rsidRPr="001C58BC">
        <w:t xml:space="preserve"> cum demonstration, command, project and problem solving</w:t>
      </w:r>
      <w:r w:rsidR="00456120" w:rsidRPr="001C58BC">
        <w:t>.</w:t>
      </w:r>
    </w:p>
    <w:p w:rsidR="004B7057" w:rsidRPr="001C58BC" w:rsidRDefault="004B7057" w:rsidP="00B97177">
      <w:pPr>
        <w:widowControl w:val="0"/>
        <w:numPr>
          <w:ilvl w:val="0"/>
          <w:numId w:val="112"/>
        </w:numPr>
        <w:autoSpaceDE w:val="0"/>
        <w:autoSpaceDN w:val="0"/>
        <w:adjustRightInd w:val="0"/>
        <w:ind w:left="720" w:hanging="360"/>
        <w:jc w:val="both"/>
      </w:pPr>
      <w:r w:rsidRPr="001C58BC">
        <w:lastRenderedPageBreak/>
        <w:t>Organizational structure of athletic meet, Types of tournaments</w:t>
      </w:r>
      <w:r w:rsidR="00D14F68" w:rsidRPr="001C58BC">
        <w:t xml:space="preserve"> and its organization structure: Knock-out </w:t>
      </w:r>
      <w:r w:rsidRPr="001C58BC">
        <w:t xml:space="preserve">tournament, league of round robin tournaments, combination tournament and challenge tournament, sports events intramurals and </w:t>
      </w:r>
      <w:r w:rsidR="00615F3E">
        <w:t>extramural tournament planning.</w:t>
      </w:r>
    </w:p>
    <w:p w:rsidR="004B7057" w:rsidRPr="001C58BC" w:rsidRDefault="004B7057" w:rsidP="001C58BC">
      <w:pPr>
        <w:widowControl w:val="0"/>
        <w:autoSpaceDE w:val="0"/>
        <w:autoSpaceDN w:val="0"/>
        <w:adjustRightInd w:val="0"/>
        <w:jc w:val="center"/>
      </w:pPr>
    </w:p>
    <w:p w:rsidR="004B7057" w:rsidRPr="001C58BC" w:rsidRDefault="004B7057" w:rsidP="001C58BC">
      <w:pPr>
        <w:widowControl w:val="0"/>
        <w:autoSpaceDE w:val="0"/>
        <w:autoSpaceDN w:val="0"/>
        <w:adjustRightInd w:val="0"/>
        <w:jc w:val="center"/>
        <w:rPr>
          <w:b/>
          <w:bCs/>
        </w:rPr>
      </w:pPr>
      <w:r w:rsidRPr="001C58BC">
        <w:rPr>
          <w:b/>
          <w:bCs/>
        </w:rPr>
        <w:t>SECTION – B</w:t>
      </w:r>
    </w:p>
    <w:p w:rsidR="00EF027D" w:rsidRPr="001C58BC" w:rsidRDefault="00EF027D" w:rsidP="00B97177">
      <w:pPr>
        <w:widowControl w:val="0"/>
        <w:numPr>
          <w:ilvl w:val="0"/>
          <w:numId w:val="113"/>
        </w:numPr>
        <w:autoSpaceDE w:val="0"/>
        <w:autoSpaceDN w:val="0"/>
        <w:adjustRightInd w:val="0"/>
        <w:ind w:left="720" w:hanging="360"/>
        <w:jc w:val="both"/>
      </w:pPr>
      <w:r w:rsidRPr="001C58BC">
        <w:t>Lesson plan: concept, objectives, importance and steps.</w:t>
      </w:r>
    </w:p>
    <w:p w:rsidR="004B7057" w:rsidRDefault="004B7057" w:rsidP="00B97177">
      <w:pPr>
        <w:widowControl w:val="0"/>
        <w:numPr>
          <w:ilvl w:val="0"/>
          <w:numId w:val="113"/>
        </w:numPr>
        <w:autoSpaceDE w:val="0"/>
        <w:autoSpaceDN w:val="0"/>
        <w:adjustRightInd w:val="0"/>
        <w:ind w:left="720" w:hanging="360"/>
        <w:jc w:val="both"/>
      </w:pPr>
      <w:r w:rsidRPr="001C58BC">
        <w:t>Evaluati</w:t>
      </w:r>
      <w:r w:rsidR="00931C00" w:rsidRPr="001C58BC">
        <w:t>on in P</w:t>
      </w:r>
      <w:r w:rsidRPr="001C58BC">
        <w:t>hysical Education: concept, importance and types; different type of tests: essay type, o</w:t>
      </w:r>
      <w:r w:rsidR="00615F3E">
        <w:t>bjective and short answer type.</w:t>
      </w:r>
    </w:p>
    <w:p w:rsidR="00615F3E" w:rsidRPr="001C58BC" w:rsidRDefault="00615F3E" w:rsidP="00615F3E">
      <w:pPr>
        <w:widowControl w:val="0"/>
        <w:autoSpaceDE w:val="0"/>
        <w:autoSpaceDN w:val="0"/>
        <w:adjustRightInd w:val="0"/>
        <w:ind w:left="360"/>
        <w:jc w:val="both"/>
      </w:pPr>
    </w:p>
    <w:p w:rsidR="004B7057" w:rsidRPr="001C58BC" w:rsidRDefault="004B7057" w:rsidP="00615F3E">
      <w:pPr>
        <w:widowControl w:val="0"/>
        <w:autoSpaceDE w:val="0"/>
        <w:autoSpaceDN w:val="0"/>
        <w:adjustRightInd w:val="0"/>
        <w:jc w:val="both"/>
        <w:rPr>
          <w:b/>
        </w:rPr>
      </w:pPr>
      <w:r w:rsidRPr="001C58BC">
        <w:rPr>
          <w:b/>
        </w:rPr>
        <w:t>Activities (Any one of the following)</w:t>
      </w:r>
    </w:p>
    <w:p w:rsidR="004B7057" w:rsidRPr="001C58BC" w:rsidRDefault="004B7057" w:rsidP="00615F3E">
      <w:pPr>
        <w:widowControl w:val="0"/>
        <w:autoSpaceDE w:val="0"/>
        <w:autoSpaceDN w:val="0"/>
        <w:adjustRightInd w:val="0"/>
        <w:ind w:left="720" w:hanging="360"/>
        <w:jc w:val="both"/>
      </w:pPr>
      <w:r w:rsidRPr="001C58BC">
        <w:t>(</w:t>
      </w:r>
      <w:proofErr w:type="gramStart"/>
      <w:r w:rsidRPr="001C58BC">
        <w:t>i</w:t>
      </w:r>
      <w:proofErr w:type="gramEnd"/>
      <w:r w:rsidRPr="001C58BC">
        <w:t>)  Mark a sports ground.</w:t>
      </w:r>
    </w:p>
    <w:p w:rsidR="004B7057" w:rsidRPr="001C58BC" w:rsidRDefault="004B7057" w:rsidP="00615F3E">
      <w:pPr>
        <w:widowControl w:val="0"/>
        <w:autoSpaceDE w:val="0"/>
        <w:autoSpaceDN w:val="0"/>
        <w:adjustRightInd w:val="0"/>
        <w:ind w:left="720" w:hanging="360"/>
        <w:jc w:val="both"/>
      </w:pPr>
      <w:r w:rsidRPr="001C58BC">
        <w:t>(ii) Prepare a report any one of the following game: Volley ball, Badminton and Kho-kho.</w:t>
      </w:r>
    </w:p>
    <w:p w:rsidR="00615F3E" w:rsidRDefault="00615F3E" w:rsidP="001C58BC">
      <w:pPr>
        <w:widowControl w:val="0"/>
        <w:autoSpaceDE w:val="0"/>
        <w:autoSpaceDN w:val="0"/>
        <w:adjustRightInd w:val="0"/>
        <w:jc w:val="both"/>
        <w:rPr>
          <w:rFonts w:eastAsia="Times New Roman"/>
          <w:b/>
          <w:bCs/>
        </w:rPr>
      </w:pPr>
    </w:p>
    <w:p w:rsidR="004B7057" w:rsidRPr="001C58BC" w:rsidRDefault="004B7057" w:rsidP="001C58BC">
      <w:pPr>
        <w:widowControl w:val="0"/>
        <w:autoSpaceDE w:val="0"/>
        <w:autoSpaceDN w:val="0"/>
        <w:adjustRightInd w:val="0"/>
        <w:jc w:val="both"/>
        <w:rPr>
          <w:rFonts w:eastAsia="Times New Roman"/>
          <w:b/>
          <w:bCs/>
        </w:rPr>
      </w:pPr>
      <w:r w:rsidRPr="001C58BC">
        <w:rPr>
          <w:rFonts w:eastAsia="Times New Roman"/>
          <w:b/>
          <w:bCs/>
        </w:rPr>
        <w:t xml:space="preserve">(C) BOOKS RECOMMENDED </w:t>
      </w:r>
    </w:p>
    <w:p w:rsidR="00041037" w:rsidRPr="001C58BC" w:rsidRDefault="00041037" w:rsidP="00B97177">
      <w:pPr>
        <w:pStyle w:val="Hang2"/>
        <w:numPr>
          <w:ilvl w:val="0"/>
          <w:numId w:val="200"/>
        </w:numPr>
        <w:tabs>
          <w:tab w:val="clear" w:pos="480"/>
        </w:tabs>
        <w:spacing w:line="240" w:lineRule="auto"/>
        <w:rPr>
          <w:sz w:val="24"/>
          <w:szCs w:val="24"/>
        </w:rPr>
      </w:pPr>
      <w:r w:rsidRPr="001C58BC">
        <w:rPr>
          <w:sz w:val="24"/>
          <w:szCs w:val="24"/>
        </w:rPr>
        <w:t>Singh, Ajmer and Others (2004):</w:t>
      </w:r>
      <w:r w:rsidR="00615F3E">
        <w:rPr>
          <w:sz w:val="24"/>
          <w:szCs w:val="24"/>
        </w:rPr>
        <w:t xml:space="preserve"> </w:t>
      </w:r>
      <w:r w:rsidRPr="001C58BC">
        <w:rPr>
          <w:i/>
          <w:iCs/>
          <w:sz w:val="24"/>
          <w:szCs w:val="24"/>
        </w:rPr>
        <w:t>Essentials of Physical Education</w:t>
      </w:r>
      <w:r w:rsidRPr="001C58BC">
        <w:rPr>
          <w:sz w:val="24"/>
          <w:szCs w:val="24"/>
        </w:rPr>
        <w:t>, Kalyani Publishers, Ludhiana.</w:t>
      </w:r>
    </w:p>
    <w:p w:rsidR="00041037" w:rsidRPr="001C58BC" w:rsidRDefault="00041037" w:rsidP="00B97177">
      <w:pPr>
        <w:pStyle w:val="Hang2"/>
        <w:numPr>
          <w:ilvl w:val="0"/>
          <w:numId w:val="200"/>
        </w:numPr>
        <w:tabs>
          <w:tab w:val="clear" w:pos="480"/>
        </w:tabs>
        <w:spacing w:line="240" w:lineRule="auto"/>
        <w:rPr>
          <w:sz w:val="24"/>
          <w:szCs w:val="24"/>
        </w:rPr>
      </w:pPr>
      <w:r w:rsidRPr="001C58BC">
        <w:rPr>
          <w:sz w:val="24"/>
          <w:szCs w:val="24"/>
        </w:rPr>
        <w:t xml:space="preserve">Charles, A. Brucher (1970): </w:t>
      </w:r>
      <w:r w:rsidRPr="001C58BC">
        <w:rPr>
          <w:i/>
          <w:iCs/>
          <w:sz w:val="24"/>
          <w:szCs w:val="24"/>
        </w:rPr>
        <w:t xml:space="preserve">Foundations of Physical Education, </w:t>
      </w:r>
      <w:r w:rsidRPr="001C58BC">
        <w:rPr>
          <w:sz w:val="24"/>
          <w:szCs w:val="24"/>
        </w:rPr>
        <w:t>8</w:t>
      </w:r>
      <w:r w:rsidRPr="001C58BC">
        <w:rPr>
          <w:position w:val="6"/>
          <w:sz w:val="24"/>
          <w:szCs w:val="24"/>
        </w:rPr>
        <w:t>th</w:t>
      </w:r>
      <w:r w:rsidRPr="001C58BC">
        <w:rPr>
          <w:sz w:val="24"/>
          <w:szCs w:val="24"/>
        </w:rPr>
        <w:t xml:space="preserve"> ed., </w:t>
      </w:r>
      <w:proofErr w:type="gramStart"/>
      <w:r w:rsidRPr="001C58BC">
        <w:rPr>
          <w:sz w:val="24"/>
          <w:szCs w:val="24"/>
        </w:rPr>
        <w:t>The</w:t>
      </w:r>
      <w:proofErr w:type="gramEnd"/>
      <w:r w:rsidRPr="001C58BC">
        <w:rPr>
          <w:sz w:val="24"/>
          <w:szCs w:val="24"/>
        </w:rPr>
        <w:t xml:space="preserve"> C.V. Mos Computers.</w:t>
      </w:r>
    </w:p>
    <w:p w:rsidR="00041037" w:rsidRPr="001C58BC" w:rsidRDefault="00041037" w:rsidP="00B97177">
      <w:pPr>
        <w:pStyle w:val="Hang2"/>
        <w:numPr>
          <w:ilvl w:val="0"/>
          <w:numId w:val="200"/>
        </w:numPr>
        <w:tabs>
          <w:tab w:val="clear" w:pos="480"/>
        </w:tabs>
        <w:spacing w:line="240" w:lineRule="auto"/>
        <w:rPr>
          <w:sz w:val="24"/>
          <w:szCs w:val="24"/>
        </w:rPr>
      </w:pPr>
      <w:r w:rsidRPr="001C58BC">
        <w:rPr>
          <w:sz w:val="24"/>
          <w:szCs w:val="24"/>
        </w:rPr>
        <w:t xml:space="preserve">Fox, Edward L. (1984): </w:t>
      </w:r>
      <w:r w:rsidRPr="001C58BC">
        <w:rPr>
          <w:i/>
          <w:iCs/>
          <w:sz w:val="24"/>
          <w:szCs w:val="24"/>
        </w:rPr>
        <w:t>Sports Physiology</w:t>
      </w:r>
      <w:r w:rsidRPr="001C58BC">
        <w:rPr>
          <w:sz w:val="24"/>
          <w:szCs w:val="24"/>
        </w:rPr>
        <w:t>, CBS College Publications.</w:t>
      </w:r>
    </w:p>
    <w:p w:rsidR="00041037" w:rsidRPr="001C58BC" w:rsidRDefault="00041037" w:rsidP="00B97177">
      <w:pPr>
        <w:pStyle w:val="Hang2"/>
        <w:numPr>
          <w:ilvl w:val="0"/>
          <w:numId w:val="200"/>
        </w:numPr>
        <w:tabs>
          <w:tab w:val="clear" w:pos="480"/>
        </w:tabs>
        <w:spacing w:line="240" w:lineRule="auto"/>
        <w:rPr>
          <w:sz w:val="24"/>
          <w:szCs w:val="24"/>
        </w:rPr>
      </w:pPr>
      <w:r w:rsidRPr="001C58BC">
        <w:rPr>
          <w:sz w:val="24"/>
          <w:szCs w:val="24"/>
        </w:rPr>
        <w:t xml:space="preserve">Singh, Hardyal: </w:t>
      </w:r>
      <w:r w:rsidRPr="001C58BC">
        <w:rPr>
          <w:i/>
          <w:iCs/>
          <w:sz w:val="24"/>
          <w:szCs w:val="24"/>
        </w:rPr>
        <w:t xml:space="preserve">Science of Sports Training, </w:t>
      </w:r>
      <w:r w:rsidRPr="001C58BC">
        <w:rPr>
          <w:sz w:val="24"/>
          <w:szCs w:val="24"/>
        </w:rPr>
        <w:t>DYS Publications, New Delhi.</w:t>
      </w:r>
    </w:p>
    <w:p w:rsidR="00041037" w:rsidRPr="001C58BC" w:rsidRDefault="00041037" w:rsidP="00B97177">
      <w:pPr>
        <w:pStyle w:val="Hang2"/>
        <w:numPr>
          <w:ilvl w:val="0"/>
          <w:numId w:val="200"/>
        </w:numPr>
        <w:tabs>
          <w:tab w:val="clear" w:pos="480"/>
        </w:tabs>
        <w:spacing w:line="240" w:lineRule="auto"/>
        <w:rPr>
          <w:sz w:val="24"/>
          <w:szCs w:val="24"/>
        </w:rPr>
      </w:pPr>
      <w:r w:rsidRPr="001C58BC">
        <w:rPr>
          <w:sz w:val="24"/>
          <w:szCs w:val="24"/>
        </w:rPr>
        <w:t xml:space="preserve">Haskell, W. (1982): </w:t>
      </w:r>
      <w:r w:rsidRPr="001C58BC">
        <w:rPr>
          <w:i/>
          <w:iCs/>
          <w:sz w:val="24"/>
          <w:szCs w:val="24"/>
        </w:rPr>
        <w:t>Nutrition and Athletic Performance</w:t>
      </w:r>
      <w:r w:rsidRPr="001C58BC">
        <w:rPr>
          <w:sz w:val="24"/>
          <w:szCs w:val="24"/>
        </w:rPr>
        <w:t>, Bull Publishing Hall.</w:t>
      </w:r>
    </w:p>
    <w:p w:rsidR="00041037" w:rsidRPr="001C58BC" w:rsidRDefault="00041037" w:rsidP="00B97177">
      <w:pPr>
        <w:pStyle w:val="ListParagraph"/>
        <w:numPr>
          <w:ilvl w:val="0"/>
          <w:numId w:val="200"/>
        </w:numPr>
        <w:spacing w:after="0" w:line="240" w:lineRule="auto"/>
        <w:jc w:val="both"/>
      </w:pPr>
      <w:r w:rsidRPr="001C58BC">
        <w:rPr>
          <w:rFonts w:ascii="Times New Roman" w:hAnsi="Times New Roman"/>
          <w:sz w:val="24"/>
          <w:szCs w:val="24"/>
        </w:rPr>
        <w:t xml:space="preserve">Kamlesh, M. L. (1983): </w:t>
      </w:r>
      <w:r w:rsidRPr="00615F3E">
        <w:rPr>
          <w:rFonts w:ascii="Times New Roman" w:hAnsi="Times New Roman"/>
          <w:i/>
          <w:iCs/>
          <w:sz w:val="24"/>
          <w:szCs w:val="24"/>
        </w:rPr>
        <w:t xml:space="preserve">Psychology in Physical Education and Sports, </w:t>
      </w:r>
      <w:r w:rsidR="00615F3E">
        <w:rPr>
          <w:rFonts w:ascii="Times New Roman" w:hAnsi="Times New Roman"/>
          <w:sz w:val="24"/>
          <w:szCs w:val="24"/>
        </w:rPr>
        <w:t xml:space="preserve">Metropolitan Book </w:t>
      </w:r>
      <w:r w:rsidRPr="001C58BC">
        <w:rPr>
          <w:rFonts w:ascii="Times New Roman" w:hAnsi="Times New Roman"/>
          <w:sz w:val="24"/>
          <w:szCs w:val="24"/>
        </w:rPr>
        <w:t>Company, New Delhi.</w:t>
      </w:r>
    </w:p>
    <w:p w:rsidR="00041037" w:rsidRPr="001C58BC" w:rsidRDefault="00615F3E"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Kamlesh, M.L. (1988)</w:t>
      </w:r>
      <w:r w:rsidR="00041037" w:rsidRPr="001C58BC">
        <w:rPr>
          <w:rFonts w:ascii="Times New Roman" w:hAnsi="Times New Roman"/>
          <w:sz w:val="24"/>
          <w:szCs w:val="24"/>
        </w:rPr>
        <w:t xml:space="preserve">: </w:t>
      </w:r>
      <w:r w:rsidR="00041037" w:rsidRPr="001C58BC">
        <w:rPr>
          <w:rFonts w:ascii="Times New Roman" w:hAnsi="Times New Roman"/>
          <w:i/>
          <w:iCs/>
          <w:sz w:val="24"/>
          <w:szCs w:val="24"/>
        </w:rPr>
        <w:t xml:space="preserve">Physical Education Facts and Foundations, </w:t>
      </w:r>
      <w:r w:rsidR="00041037" w:rsidRPr="001C58BC">
        <w:rPr>
          <w:rFonts w:ascii="Times New Roman" w:hAnsi="Times New Roman"/>
          <w:sz w:val="24"/>
          <w:szCs w:val="24"/>
        </w:rPr>
        <w:t>P. B. Publications Pvt. Ltd., Faridabad.</w:t>
      </w:r>
    </w:p>
    <w:p w:rsidR="00041037" w:rsidRPr="001C58BC" w:rsidRDefault="00615F3E"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Kaur, Manjit and Sharma, R.C.</w:t>
      </w:r>
      <w:r w:rsidR="00041037" w:rsidRPr="001C58BC">
        <w:rPr>
          <w:rFonts w:ascii="Times New Roman" w:hAnsi="Times New Roman"/>
          <w:sz w:val="24"/>
          <w:szCs w:val="24"/>
        </w:rPr>
        <w:t xml:space="preserve">: </w:t>
      </w:r>
      <w:r w:rsidR="00041037" w:rsidRPr="001C58BC">
        <w:rPr>
          <w:rFonts w:ascii="Times New Roman" w:hAnsi="Times New Roman"/>
          <w:i/>
          <w:iCs/>
          <w:sz w:val="24"/>
          <w:szCs w:val="24"/>
        </w:rPr>
        <w:t>An Introduction to Health and Physical Education</w:t>
      </w:r>
      <w:r w:rsidR="00041037" w:rsidRPr="001C58BC">
        <w:rPr>
          <w:rFonts w:ascii="Times New Roman" w:hAnsi="Times New Roman"/>
          <w:sz w:val="24"/>
          <w:szCs w:val="24"/>
        </w:rPr>
        <w:t>, Tandon Publishers, Ludhiana.</w:t>
      </w:r>
    </w:p>
    <w:p w:rsidR="00041037" w:rsidRPr="001C58BC" w:rsidRDefault="00615F3E"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Singh, Ajmer and Others (2003)</w:t>
      </w:r>
      <w:r w:rsidR="00041037" w:rsidRPr="001C58BC">
        <w:rPr>
          <w:rFonts w:ascii="Times New Roman" w:hAnsi="Times New Roman"/>
          <w:sz w:val="24"/>
          <w:szCs w:val="24"/>
        </w:rPr>
        <w:t xml:space="preserve">: </w:t>
      </w:r>
      <w:r w:rsidR="00041037" w:rsidRPr="001C58BC">
        <w:rPr>
          <w:rFonts w:ascii="Times New Roman" w:hAnsi="Times New Roman"/>
          <w:i/>
          <w:iCs/>
          <w:sz w:val="24"/>
          <w:szCs w:val="24"/>
        </w:rPr>
        <w:t>Essentials of Physical Education</w:t>
      </w:r>
      <w:r w:rsidR="00041037" w:rsidRPr="001C58BC">
        <w:rPr>
          <w:rFonts w:ascii="Times New Roman" w:hAnsi="Times New Roman"/>
          <w:sz w:val="24"/>
          <w:szCs w:val="24"/>
        </w:rPr>
        <w:t>, Kalyani Publishers, Ludhiana.</w:t>
      </w:r>
    </w:p>
    <w:p w:rsidR="00041037" w:rsidRPr="001C58BC" w:rsidRDefault="00615F3E"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Thomas, J.P.</w:t>
      </w:r>
      <w:r w:rsidR="00041037" w:rsidRPr="001C58BC">
        <w:rPr>
          <w:rFonts w:ascii="Times New Roman" w:hAnsi="Times New Roman"/>
          <w:sz w:val="24"/>
          <w:szCs w:val="24"/>
        </w:rPr>
        <w:t xml:space="preserve">: </w:t>
      </w:r>
      <w:r w:rsidR="00041037" w:rsidRPr="001C58BC">
        <w:rPr>
          <w:rFonts w:ascii="Times New Roman" w:hAnsi="Times New Roman"/>
          <w:i/>
          <w:iCs/>
          <w:sz w:val="24"/>
          <w:szCs w:val="24"/>
        </w:rPr>
        <w:t>Organizations of Physical Education</w:t>
      </w:r>
      <w:r w:rsidR="00041037" w:rsidRPr="001C58BC">
        <w:rPr>
          <w:rFonts w:ascii="Times New Roman" w:hAnsi="Times New Roman"/>
          <w:sz w:val="24"/>
          <w:szCs w:val="24"/>
        </w:rPr>
        <w:t>, Garamodaya Press, Madras.</w:t>
      </w:r>
    </w:p>
    <w:p w:rsidR="00041037" w:rsidRPr="001C58BC" w:rsidRDefault="00615F3E"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Trinarayan and Hariharan (1986)</w:t>
      </w:r>
      <w:r w:rsidR="00041037" w:rsidRPr="001C58BC">
        <w:rPr>
          <w:rFonts w:ascii="Times New Roman" w:hAnsi="Times New Roman"/>
          <w:sz w:val="24"/>
          <w:szCs w:val="24"/>
        </w:rPr>
        <w:t xml:space="preserve">: </w:t>
      </w:r>
      <w:r w:rsidR="00041037" w:rsidRPr="001C58BC">
        <w:rPr>
          <w:rFonts w:ascii="Times New Roman" w:hAnsi="Times New Roman"/>
          <w:i/>
          <w:iCs/>
          <w:sz w:val="24"/>
          <w:szCs w:val="24"/>
        </w:rPr>
        <w:t>Method in Physical Education</w:t>
      </w:r>
      <w:r w:rsidR="00041037" w:rsidRPr="001C58BC">
        <w:rPr>
          <w:rFonts w:ascii="Times New Roman" w:hAnsi="Times New Roman"/>
          <w:sz w:val="24"/>
          <w:szCs w:val="24"/>
        </w:rPr>
        <w:t>, South India Press, Karnataka.</w:t>
      </w:r>
    </w:p>
    <w:p w:rsidR="00041037" w:rsidRPr="001C58BC" w:rsidRDefault="00041037"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sidRPr="001C58BC">
        <w:rPr>
          <w:rFonts w:ascii="Times New Roman" w:hAnsi="Times New Roman"/>
          <w:sz w:val="24"/>
          <w:szCs w:val="24"/>
        </w:rPr>
        <w:t>Voltmeter, F.</w:t>
      </w:r>
      <w:r w:rsidR="00615F3E">
        <w:rPr>
          <w:rFonts w:ascii="Times New Roman" w:hAnsi="Times New Roman"/>
          <w:sz w:val="24"/>
          <w:szCs w:val="24"/>
        </w:rPr>
        <w:t xml:space="preserve"> V. and Esslinger, A. L. (1964)</w:t>
      </w:r>
      <w:r w:rsidRPr="001C58BC">
        <w:rPr>
          <w:rFonts w:ascii="Times New Roman" w:hAnsi="Times New Roman"/>
          <w:sz w:val="24"/>
          <w:szCs w:val="24"/>
        </w:rPr>
        <w:t xml:space="preserve">: </w:t>
      </w:r>
      <w:r w:rsidRPr="001C58BC">
        <w:rPr>
          <w:rFonts w:ascii="Times New Roman" w:hAnsi="Times New Roman"/>
          <w:i/>
          <w:iCs/>
          <w:sz w:val="24"/>
          <w:szCs w:val="24"/>
        </w:rPr>
        <w:t>The Organisation and Administration of Physical Education</w:t>
      </w:r>
      <w:r w:rsidRPr="001C58BC">
        <w:rPr>
          <w:rFonts w:ascii="Times New Roman" w:hAnsi="Times New Roman"/>
          <w:sz w:val="24"/>
          <w:szCs w:val="24"/>
        </w:rPr>
        <w:t xml:space="preserve">, Third Edition, </w:t>
      </w:r>
      <w:proofErr w:type="gramStart"/>
      <w:r w:rsidRPr="001C58BC">
        <w:rPr>
          <w:rFonts w:ascii="Times New Roman" w:hAnsi="Times New Roman"/>
          <w:sz w:val="24"/>
          <w:szCs w:val="24"/>
        </w:rPr>
        <w:t>The</w:t>
      </w:r>
      <w:proofErr w:type="gramEnd"/>
      <w:r w:rsidRPr="001C58BC">
        <w:rPr>
          <w:rFonts w:ascii="Times New Roman" w:hAnsi="Times New Roman"/>
          <w:sz w:val="24"/>
          <w:szCs w:val="24"/>
        </w:rPr>
        <w:t xml:space="preserve"> Times of India Press, Bombay.</w:t>
      </w:r>
    </w:p>
    <w:p w:rsidR="00041037" w:rsidRPr="001C58BC" w:rsidRDefault="00615F3E" w:rsidP="00B97177">
      <w:pPr>
        <w:pStyle w:val="ListParagraph"/>
        <w:numPr>
          <w:ilvl w:val="0"/>
          <w:numId w:val="20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Willmore, J.H. Costall</w:t>
      </w:r>
      <w:r w:rsidR="00041037" w:rsidRPr="001C58BC">
        <w:rPr>
          <w:rFonts w:ascii="Times New Roman" w:hAnsi="Times New Roman"/>
          <w:sz w:val="24"/>
          <w:szCs w:val="24"/>
        </w:rPr>
        <w:t xml:space="preserve">: </w:t>
      </w:r>
      <w:r w:rsidR="00041037" w:rsidRPr="001C58BC">
        <w:rPr>
          <w:rFonts w:ascii="Times New Roman" w:hAnsi="Times New Roman"/>
          <w:i/>
          <w:iCs/>
          <w:sz w:val="24"/>
          <w:szCs w:val="24"/>
        </w:rPr>
        <w:t xml:space="preserve">Physiology of Sports and Exercises, </w:t>
      </w:r>
      <w:r w:rsidR="00041037" w:rsidRPr="001C58BC">
        <w:rPr>
          <w:rFonts w:ascii="Times New Roman" w:hAnsi="Times New Roman"/>
          <w:sz w:val="24"/>
          <w:szCs w:val="24"/>
        </w:rPr>
        <w:t>Human Kinetics Language Book Society, Champaign II.</w:t>
      </w:r>
    </w:p>
    <w:p w:rsidR="004B7057" w:rsidRPr="001C58BC" w:rsidRDefault="004B7057" w:rsidP="001C58BC">
      <w:pPr>
        <w:widowControl w:val="0"/>
        <w:autoSpaceDE w:val="0"/>
        <w:autoSpaceDN w:val="0"/>
        <w:adjustRightInd w:val="0"/>
        <w:jc w:val="both"/>
        <w:rPr>
          <w:b/>
          <w:bCs/>
        </w:rPr>
      </w:pPr>
    </w:p>
    <w:p w:rsidR="004B7057" w:rsidRPr="001C58BC" w:rsidRDefault="004B7057" w:rsidP="001C58BC">
      <w:pPr>
        <w:widowControl w:val="0"/>
        <w:autoSpaceDE w:val="0"/>
        <w:autoSpaceDN w:val="0"/>
        <w:adjustRightInd w:val="0"/>
        <w:jc w:val="both"/>
        <w:rPr>
          <w:b/>
          <w:bCs/>
        </w:rPr>
      </w:pPr>
      <w:r w:rsidRPr="001C58BC">
        <w:rPr>
          <w:b/>
          <w:bCs/>
        </w:rPr>
        <w:t xml:space="preserve">(D) EVALUATION </w:t>
      </w:r>
      <w:r w:rsidRPr="001C58BC">
        <w:rPr>
          <w:b/>
          <w:bCs/>
        </w:rPr>
        <w:tab/>
      </w:r>
    </w:p>
    <w:p w:rsidR="004B7057" w:rsidRPr="001C58BC" w:rsidRDefault="004B7057"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4B7057" w:rsidRPr="001C58BC" w:rsidRDefault="004B7057" w:rsidP="001C58BC">
      <w:pPr>
        <w:widowControl w:val="0"/>
        <w:autoSpaceDE w:val="0"/>
        <w:autoSpaceDN w:val="0"/>
        <w:adjustRightInd w:val="0"/>
        <w:jc w:val="both"/>
      </w:pPr>
      <w:r w:rsidRPr="001C58BC">
        <w:t xml:space="preserve">Internal Assessment </w:t>
      </w:r>
      <w:r w:rsidRPr="001C58BC">
        <w:tab/>
      </w:r>
      <w:r w:rsidRPr="001C58BC">
        <w:tab/>
      </w:r>
      <w:r w:rsidRPr="001C58BC">
        <w:tab/>
      </w:r>
      <w:r w:rsidRPr="001C58BC">
        <w:tab/>
        <w:t xml:space="preserve">15 Marks </w:t>
      </w:r>
    </w:p>
    <w:p w:rsidR="004B7057" w:rsidRPr="001C58BC" w:rsidRDefault="004B7057"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4B7057" w:rsidRPr="001C58BC" w:rsidRDefault="004B7057" w:rsidP="001C58BC">
      <w:pPr>
        <w:widowControl w:val="0"/>
        <w:autoSpaceDE w:val="0"/>
        <w:autoSpaceDN w:val="0"/>
        <w:adjustRightInd w:val="0"/>
        <w:jc w:val="both"/>
      </w:pPr>
      <w:r w:rsidRPr="001C58BC">
        <w:t xml:space="preserve">Written Assignment/Project work </w:t>
      </w:r>
      <w:r w:rsidRPr="001C58BC">
        <w:tab/>
      </w:r>
      <w:r w:rsidRPr="001C58BC">
        <w:tab/>
        <w:t>6</w:t>
      </w:r>
    </w:p>
    <w:p w:rsidR="004B7057" w:rsidRPr="001C58BC" w:rsidRDefault="004B7057"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4B7057" w:rsidRPr="001C58BC" w:rsidRDefault="004B7057" w:rsidP="001C58BC">
      <w:pPr>
        <w:widowControl w:val="0"/>
        <w:autoSpaceDE w:val="0"/>
        <w:autoSpaceDN w:val="0"/>
        <w:adjustRightInd w:val="0"/>
        <w:jc w:val="both"/>
        <w:rPr>
          <w:b/>
          <w:bCs/>
        </w:rPr>
      </w:pPr>
    </w:p>
    <w:p w:rsidR="004B7057" w:rsidRPr="001C58BC" w:rsidRDefault="004B7057" w:rsidP="001C58BC">
      <w:pPr>
        <w:widowControl w:val="0"/>
        <w:autoSpaceDE w:val="0"/>
        <w:autoSpaceDN w:val="0"/>
        <w:adjustRightInd w:val="0"/>
        <w:jc w:val="both"/>
        <w:rPr>
          <w:b/>
          <w:bCs/>
        </w:rPr>
      </w:pPr>
      <w:r w:rsidRPr="001C58BC">
        <w:rPr>
          <w:b/>
          <w:bCs/>
        </w:rPr>
        <w:t xml:space="preserve">(E) INSTRUCTIONS FOR THE PAPER-SETTER </w:t>
      </w:r>
    </w:p>
    <w:p w:rsidR="004B7057" w:rsidRPr="001C58BC" w:rsidRDefault="004B7057"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4B7057" w:rsidRPr="001C58BC" w:rsidRDefault="004B7057" w:rsidP="001C58BC">
      <w:pPr>
        <w:widowControl w:val="0"/>
        <w:autoSpaceDE w:val="0"/>
        <w:autoSpaceDN w:val="0"/>
        <w:adjustRightInd w:val="0"/>
        <w:jc w:val="both"/>
        <w:rPr>
          <w:b/>
          <w:bCs/>
        </w:rPr>
      </w:pPr>
    </w:p>
    <w:p w:rsidR="004B7057" w:rsidRPr="001C58BC" w:rsidRDefault="004B7057" w:rsidP="001C58BC">
      <w:pPr>
        <w:widowControl w:val="0"/>
        <w:autoSpaceDE w:val="0"/>
        <w:autoSpaceDN w:val="0"/>
        <w:adjustRightInd w:val="0"/>
        <w:jc w:val="both"/>
        <w:rPr>
          <w:b/>
          <w:bCs/>
        </w:rPr>
      </w:pPr>
      <w:r w:rsidRPr="001C58BC">
        <w:rPr>
          <w:b/>
          <w:bCs/>
        </w:rPr>
        <w:lastRenderedPageBreak/>
        <w:t xml:space="preserve">(F) INSTRUCTIONS FOR THE CANDIDATES </w:t>
      </w:r>
    </w:p>
    <w:p w:rsidR="00956792" w:rsidRPr="001C58BC" w:rsidRDefault="004B7057"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615F3E" w:rsidRDefault="00615F3E" w:rsidP="001C58BC">
      <w:pPr>
        <w:tabs>
          <w:tab w:val="left" w:pos="45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center"/>
        <w:rPr>
          <w:b/>
        </w:rPr>
      </w:pPr>
    </w:p>
    <w:p w:rsidR="00AC6133" w:rsidRPr="001C58BC" w:rsidRDefault="00121EC8" w:rsidP="00615F3E">
      <w:pPr>
        <w:autoSpaceDE w:val="0"/>
        <w:autoSpaceDN w:val="0"/>
        <w:adjustRightInd w:val="0"/>
        <w:jc w:val="center"/>
        <w:rPr>
          <w:b/>
          <w:bCs/>
        </w:rPr>
      </w:pPr>
      <w:r w:rsidRPr="001C58BC">
        <w:rPr>
          <w:b/>
        </w:rPr>
        <w:t>PAPER- XIII</w:t>
      </w:r>
      <w:r w:rsidR="00AC6133" w:rsidRPr="001C58BC">
        <w:rPr>
          <w:b/>
        </w:rPr>
        <w:t>: School Management</w:t>
      </w:r>
    </w:p>
    <w:p w:rsidR="004606C8" w:rsidRPr="001C58BC" w:rsidRDefault="004606C8" w:rsidP="001C58BC">
      <w:pPr>
        <w:jc w:val="both"/>
        <w:rPr>
          <w:b/>
        </w:rPr>
      </w:pPr>
    </w:p>
    <w:p w:rsidR="00F83CFB" w:rsidRPr="001C58BC" w:rsidRDefault="00AC6133" w:rsidP="001C58BC">
      <w:pPr>
        <w:jc w:val="both"/>
        <w:rPr>
          <w:b/>
        </w:rPr>
      </w:pPr>
      <w:r w:rsidRPr="001C58BC">
        <w:rPr>
          <w:b/>
        </w:rPr>
        <w:t>(A) OBJECTIVES</w:t>
      </w:r>
    </w:p>
    <w:p w:rsidR="00F83CFB" w:rsidRPr="001C58BC" w:rsidRDefault="00F83CFB" w:rsidP="00615F3E">
      <w:pPr>
        <w:ind w:firstLine="720"/>
        <w:jc w:val="both"/>
      </w:pPr>
      <w:r w:rsidRPr="001C58BC">
        <w:t>To enable the student</w:t>
      </w:r>
      <w:r w:rsidR="00134C08" w:rsidRPr="001C58BC">
        <w:t xml:space="preserve"> teacher</w:t>
      </w:r>
      <w:r w:rsidRPr="001C58BC">
        <w:t>s to:-</w:t>
      </w:r>
    </w:p>
    <w:p w:rsidR="00F83CFB" w:rsidRPr="001C58BC" w:rsidRDefault="00F83CFB" w:rsidP="00B97177">
      <w:pPr>
        <w:pStyle w:val="ListParagraph"/>
        <w:numPr>
          <w:ilvl w:val="0"/>
          <w:numId w:val="275"/>
        </w:numPr>
        <w:spacing w:after="0" w:line="240" w:lineRule="auto"/>
        <w:contextualSpacing/>
        <w:jc w:val="both"/>
        <w:rPr>
          <w:rFonts w:ascii="Times New Roman" w:hAnsi="Times New Roman"/>
          <w:sz w:val="24"/>
          <w:szCs w:val="24"/>
        </w:rPr>
      </w:pPr>
      <w:r w:rsidRPr="001C58BC">
        <w:rPr>
          <w:rFonts w:ascii="Times New Roman" w:hAnsi="Times New Roman"/>
          <w:sz w:val="24"/>
          <w:szCs w:val="24"/>
        </w:rPr>
        <w:t xml:space="preserve">Understand the concept and </w:t>
      </w:r>
      <w:r w:rsidR="003847C1" w:rsidRPr="001C58BC">
        <w:rPr>
          <w:rFonts w:ascii="Times New Roman" w:hAnsi="Times New Roman"/>
          <w:sz w:val="24"/>
          <w:szCs w:val="24"/>
        </w:rPr>
        <w:t>importance</w:t>
      </w:r>
      <w:r w:rsidRPr="001C58BC">
        <w:rPr>
          <w:rFonts w:ascii="Times New Roman" w:hAnsi="Times New Roman"/>
          <w:sz w:val="24"/>
          <w:szCs w:val="24"/>
        </w:rPr>
        <w:t xml:space="preserve"> of school management.</w:t>
      </w:r>
    </w:p>
    <w:p w:rsidR="00F83CFB" w:rsidRPr="001C58BC" w:rsidRDefault="00F83CFB" w:rsidP="00B97177">
      <w:pPr>
        <w:pStyle w:val="ListParagraph"/>
        <w:numPr>
          <w:ilvl w:val="0"/>
          <w:numId w:val="275"/>
        </w:numPr>
        <w:spacing w:after="0" w:line="240" w:lineRule="auto"/>
        <w:contextualSpacing/>
        <w:jc w:val="both"/>
        <w:rPr>
          <w:rFonts w:ascii="Times New Roman" w:hAnsi="Times New Roman"/>
          <w:sz w:val="24"/>
          <w:szCs w:val="24"/>
        </w:rPr>
      </w:pPr>
      <w:r w:rsidRPr="001C58BC">
        <w:rPr>
          <w:rFonts w:ascii="Times New Roman" w:hAnsi="Times New Roman"/>
          <w:sz w:val="24"/>
          <w:szCs w:val="24"/>
        </w:rPr>
        <w:t>Understand the concept of time table and co-curricular activities.</w:t>
      </w:r>
    </w:p>
    <w:p w:rsidR="00F83CFB" w:rsidRPr="001C58BC" w:rsidRDefault="00F83CFB" w:rsidP="00B97177">
      <w:pPr>
        <w:pStyle w:val="ListParagraph"/>
        <w:numPr>
          <w:ilvl w:val="0"/>
          <w:numId w:val="275"/>
        </w:numPr>
        <w:spacing w:after="0" w:line="240" w:lineRule="auto"/>
        <w:contextualSpacing/>
        <w:jc w:val="both"/>
        <w:rPr>
          <w:rFonts w:ascii="Times New Roman" w:hAnsi="Times New Roman"/>
          <w:sz w:val="24"/>
          <w:szCs w:val="24"/>
        </w:rPr>
      </w:pPr>
      <w:r w:rsidRPr="001C58BC">
        <w:rPr>
          <w:rFonts w:ascii="Times New Roman" w:hAnsi="Times New Roman"/>
          <w:sz w:val="24"/>
          <w:szCs w:val="24"/>
        </w:rPr>
        <w:t>Understand the role of worthy head masters and teachers.</w:t>
      </w:r>
    </w:p>
    <w:p w:rsidR="00F83CFB" w:rsidRPr="001C58BC" w:rsidRDefault="00F83CFB" w:rsidP="00B97177">
      <w:pPr>
        <w:pStyle w:val="ListParagraph"/>
        <w:numPr>
          <w:ilvl w:val="0"/>
          <w:numId w:val="275"/>
        </w:numPr>
        <w:spacing w:after="0" w:line="240" w:lineRule="auto"/>
        <w:contextualSpacing/>
        <w:jc w:val="both"/>
        <w:rPr>
          <w:rFonts w:ascii="Times New Roman" w:hAnsi="Times New Roman"/>
          <w:sz w:val="24"/>
          <w:szCs w:val="24"/>
        </w:rPr>
      </w:pPr>
      <w:r w:rsidRPr="001C58BC">
        <w:rPr>
          <w:rFonts w:ascii="Times New Roman" w:hAnsi="Times New Roman"/>
          <w:sz w:val="24"/>
          <w:szCs w:val="24"/>
        </w:rPr>
        <w:t>Un</w:t>
      </w:r>
      <w:r w:rsidR="004E6379" w:rsidRPr="001C58BC">
        <w:rPr>
          <w:rFonts w:ascii="Times New Roman" w:hAnsi="Times New Roman"/>
          <w:sz w:val="24"/>
          <w:szCs w:val="24"/>
        </w:rPr>
        <w:t>derstand the roles of students’ self-</w:t>
      </w:r>
      <w:r w:rsidRPr="001C58BC">
        <w:rPr>
          <w:rFonts w:ascii="Times New Roman" w:hAnsi="Times New Roman"/>
          <w:sz w:val="24"/>
          <w:szCs w:val="24"/>
        </w:rPr>
        <w:t>government.</w:t>
      </w:r>
    </w:p>
    <w:p w:rsidR="00F83CFB" w:rsidRPr="001C58BC" w:rsidRDefault="00F83CFB" w:rsidP="00B97177">
      <w:pPr>
        <w:pStyle w:val="ListParagraph"/>
        <w:numPr>
          <w:ilvl w:val="0"/>
          <w:numId w:val="275"/>
        </w:numPr>
        <w:spacing w:after="0" w:line="240" w:lineRule="auto"/>
        <w:contextualSpacing/>
        <w:jc w:val="both"/>
        <w:rPr>
          <w:rFonts w:ascii="Times New Roman" w:hAnsi="Times New Roman"/>
          <w:sz w:val="24"/>
          <w:szCs w:val="24"/>
        </w:rPr>
      </w:pPr>
      <w:r w:rsidRPr="001C58BC">
        <w:rPr>
          <w:rFonts w:ascii="Times New Roman" w:hAnsi="Times New Roman"/>
          <w:sz w:val="24"/>
          <w:szCs w:val="24"/>
        </w:rPr>
        <w:t>Understand the concept of supervision.</w:t>
      </w:r>
    </w:p>
    <w:p w:rsidR="00615F3E" w:rsidRDefault="00615F3E" w:rsidP="00615F3E">
      <w:pPr>
        <w:contextualSpacing/>
        <w:jc w:val="both"/>
        <w:rPr>
          <w:b/>
        </w:rPr>
      </w:pPr>
    </w:p>
    <w:p w:rsidR="00F83CFB" w:rsidRPr="00615F3E" w:rsidRDefault="00615F3E" w:rsidP="00615F3E">
      <w:pPr>
        <w:contextualSpacing/>
        <w:jc w:val="both"/>
        <w:rPr>
          <w:b/>
        </w:rPr>
      </w:pPr>
      <w:r>
        <w:rPr>
          <w:b/>
        </w:rPr>
        <w:t xml:space="preserve">(A) </w:t>
      </w:r>
      <w:r w:rsidR="0099535C" w:rsidRPr="00615F3E">
        <w:rPr>
          <w:b/>
        </w:rPr>
        <w:t>SYLLABUS</w:t>
      </w:r>
    </w:p>
    <w:p w:rsidR="00615F3E" w:rsidRDefault="00615F3E" w:rsidP="00615F3E">
      <w:pPr>
        <w:contextualSpacing/>
        <w:jc w:val="center"/>
        <w:rPr>
          <w:b/>
        </w:rPr>
      </w:pPr>
    </w:p>
    <w:p w:rsidR="00F83CFB" w:rsidRPr="00615F3E" w:rsidRDefault="00615F3E" w:rsidP="00615F3E">
      <w:pPr>
        <w:contextualSpacing/>
        <w:jc w:val="center"/>
        <w:rPr>
          <w:b/>
        </w:rPr>
      </w:pPr>
      <w:r w:rsidRPr="00615F3E">
        <w:rPr>
          <w:b/>
        </w:rPr>
        <w:t>SECTION-A</w:t>
      </w:r>
    </w:p>
    <w:p w:rsidR="00570FB5" w:rsidRPr="001C58BC" w:rsidRDefault="00F83CFB" w:rsidP="00B97177">
      <w:pPr>
        <w:pStyle w:val="ListParagraph"/>
        <w:numPr>
          <w:ilvl w:val="0"/>
          <w:numId w:val="168"/>
        </w:numPr>
        <w:spacing w:after="0" w:line="240" w:lineRule="auto"/>
        <w:ind w:left="720" w:hanging="360"/>
        <w:jc w:val="both"/>
        <w:rPr>
          <w:rFonts w:ascii="Times New Roman" w:hAnsi="Times New Roman"/>
          <w:sz w:val="24"/>
          <w:szCs w:val="24"/>
        </w:rPr>
      </w:pPr>
      <w:r w:rsidRPr="001C58BC">
        <w:rPr>
          <w:rFonts w:ascii="Times New Roman" w:hAnsi="Times New Roman"/>
          <w:sz w:val="24"/>
          <w:szCs w:val="24"/>
        </w:rPr>
        <w:t>School management-concept, nature, scope, Time table- meaning, types, importance and principles. Discipline- concept, types, freedom and discipline, importance, causes of indiscipline and suggestions</w:t>
      </w:r>
      <w:r w:rsidR="00570FB5" w:rsidRPr="001C58BC">
        <w:rPr>
          <w:rFonts w:ascii="Times New Roman" w:hAnsi="Times New Roman"/>
          <w:sz w:val="24"/>
          <w:szCs w:val="24"/>
        </w:rPr>
        <w:t>.</w:t>
      </w:r>
    </w:p>
    <w:p w:rsidR="00570FB5" w:rsidRPr="001C58BC" w:rsidRDefault="00F83CFB" w:rsidP="00B97177">
      <w:pPr>
        <w:pStyle w:val="ListParagraph"/>
        <w:numPr>
          <w:ilvl w:val="0"/>
          <w:numId w:val="168"/>
        </w:numPr>
        <w:spacing w:after="0" w:line="240" w:lineRule="auto"/>
        <w:ind w:left="720" w:hanging="360"/>
        <w:jc w:val="both"/>
        <w:rPr>
          <w:rFonts w:ascii="Times New Roman" w:hAnsi="Times New Roman"/>
          <w:sz w:val="24"/>
          <w:szCs w:val="24"/>
        </w:rPr>
      </w:pPr>
      <w:r w:rsidRPr="001C58BC">
        <w:rPr>
          <w:rFonts w:ascii="Times New Roman" w:hAnsi="Times New Roman"/>
          <w:sz w:val="24"/>
          <w:szCs w:val="24"/>
        </w:rPr>
        <w:t>Co-curricular activities-concept, content, types, importance and organisation of different co-curricular activities.</w:t>
      </w:r>
    </w:p>
    <w:p w:rsidR="00615F3E" w:rsidRDefault="00615F3E" w:rsidP="001C58BC">
      <w:pPr>
        <w:jc w:val="center"/>
        <w:rPr>
          <w:b/>
        </w:rPr>
      </w:pPr>
    </w:p>
    <w:p w:rsidR="00F83CFB" w:rsidRPr="001C58BC" w:rsidRDefault="00615F3E" w:rsidP="001C58BC">
      <w:pPr>
        <w:jc w:val="center"/>
        <w:rPr>
          <w:b/>
        </w:rPr>
      </w:pPr>
      <w:r w:rsidRPr="001C58BC">
        <w:rPr>
          <w:b/>
        </w:rPr>
        <w:t>SECTION - B</w:t>
      </w:r>
    </w:p>
    <w:p w:rsidR="00F83CFB" w:rsidRPr="001C58BC" w:rsidRDefault="00F83CFB" w:rsidP="00B97177">
      <w:pPr>
        <w:numPr>
          <w:ilvl w:val="0"/>
          <w:numId w:val="149"/>
        </w:numPr>
        <w:ind w:left="720" w:hanging="360"/>
        <w:jc w:val="both"/>
      </w:pPr>
      <w:r w:rsidRPr="001C58BC">
        <w:t xml:space="preserve">Leadership: concept, theories and qualities of leader. School Personnel- Head of the institution, teachers and students: their roles and relationships. </w:t>
      </w:r>
    </w:p>
    <w:p w:rsidR="00F83CFB" w:rsidRPr="001C58BC" w:rsidRDefault="00F83CFB" w:rsidP="00B97177">
      <w:pPr>
        <w:numPr>
          <w:ilvl w:val="0"/>
          <w:numId w:val="149"/>
        </w:numPr>
        <w:ind w:left="720" w:hanging="360"/>
        <w:jc w:val="both"/>
      </w:pPr>
      <w:r w:rsidRPr="001C58BC">
        <w:t>Student-self Government- concept, different roles of student’s self-government. Supervision- concept, types, principles, methods of supervision, defects in</w:t>
      </w:r>
      <w:r w:rsidR="00660F4D" w:rsidRPr="001C58BC">
        <w:t xml:space="preserve"> existing supervisory programme and</w:t>
      </w:r>
      <w:r w:rsidRPr="001C58BC">
        <w:t xml:space="preserve"> suggestions.</w:t>
      </w:r>
    </w:p>
    <w:p w:rsidR="00615F3E" w:rsidRDefault="00615F3E" w:rsidP="001C58BC">
      <w:pPr>
        <w:jc w:val="both"/>
        <w:rPr>
          <w:b/>
        </w:rPr>
      </w:pPr>
    </w:p>
    <w:p w:rsidR="00F83CFB" w:rsidRPr="001C58BC" w:rsidRDefault="00615F3E" w:rsidP="001C58BC">
      <w:pPr>
        <w:jc w:val="both"/>
        <w:rPr>
          <w:b/>
        </w:rPr>
      </w:pPr>
      <w:r>
        <w:rPr>
          <w:b/>
        </w:rPr>
        <w:t>Activities (</w:t>
      </w:r>
      <w:r w:rsidR="00F83CFB" w:rsidRPr="001C58BC">
        <w:rPr>
          <w:b/>
        </w:rPr>
        <w:t>Any one of the following)</w:t>
      </w:r>
    </w:p>
    <w:p w:rsidR="00F83CFB" w:rsidRPr="001C58BC" w:rsidRDefault="00F83CFB" w:rsidP="00B97177">
      <w:pPr>
        <w:pStyle w:val="ListParagraph"/>
        <w:numPr>
          <w:ilvl w:val="0"/>
          <w:numId w:val="148"/>
        </w:numPr>
        <w:spacing w:after="0" w:line="240" w:lineRule="auto"/>
        <w:contextualSpacing/>
        <w:jc w:val="both"/>
        <w:rPr>
          <w:rFonts w:ascii="Times New Roman" w:hAnsi="Times New Roman"/>
          <w:sz w:val="24"/>
          <w:szCs w:val="24"/>
        </w:rPr>
      </w:pPr>
      <w:r w:rsidRPr="001C58BC">
        <w:rPr>
          <w:rFonts w:ascii="Times New Roman" w:hAnsi="Times New Roman"/>
          <w:sz w:val="24"/>
          <w:szCs w:val="24"/>
        </w:rPr>
        <w:t>Preparation of blue print of the time- table.</w:t>
      </w:r>
    </w:p>
    <w:p w:rsidR="00F83CFB" w:rsidRPr="001C58BC" w:rsidRDefault="00F83CFB" w:rsidP="00B97177">
      <w:pPr>
        <w:pStyle w:val="ListParagraph"/>
        <w:numPr>
          <w:ilvl w:val="0"/>
          <w:numId w:val="148"/>
        </w:numPr>
        <w:spacing w:after="0" w:line="240" w:lineRule="auto"/>
        <w:contextualSpacing/>
        <w:jc w:val="both"/>
        <w:rPr>
          <w:rFonts w:ascii="Times New Roman" w:hAnsi="Times New Roman"/>
          <w:sz w:val="24"/>
          <w:szCs w:val="24"/>
        </w:rPr>
      </w:pPr>
      <w:r w:rsidRPr="001C58BC">
        <w:rPr>
          <w:rFonts w:ascii="Times New Roman" w:hAnsi="Times New Roman"/>
          <w:sz w:val="24"/>
          <w:szCs w:val="24"/>
        </w:rPr>
        <w:t>Organisation of morning assembly at the school/college.</w:t>
      </w:r>
    </w:p>
    <w:p w:rsidR="00F83CFB" w:rsidRPr="001C58BC" w:rsidRDefault="00F83CFB" w:rsidP="00B97177">
      <w:pPr>
        <w:pStyle w:val="ListParagraph"/>
        <w:numPr>
          <w:ilvl w:val="0"/>
          <w:numId w:val="148"/>
        </w:numPr>
        <w:spacing w:after="0" w:line="240" w:lineRule="auto"/>
        <w:contextualSpacing/>
        <w:jc w:val="both"/>
        <w:rPr>
          <w:rFonts w:ascii="Times New Roman" w:hAnsi="Times New Roman"/>
          <w:sz w:val="24"/>
          <w:szCs w:val="24"/>
        </w:rPr>
      </w:pPr>
      <w:r w:rsidRPr="001C58BC">
        <w:rPr>
          <w:rFonts w:ascii="Times New Roman" w:hAnsi="Times New Roman"/>
          <w:sz w:val="24"/>
          <w:szCs w:val="24"/>
        </w:rPr>
        <w:t>Constitute the welfare committees of students.</w:t>
      </w:r>
    </w:p>
    <w:p w:rsidR="00F83CFB" w:rsidRPr="001C58BC" w:rsidRDefault="007E260A" w:rsidP="00B97177">
      <w:pPr>
        <w:pStyle w:val="ListParagraph"/>
        <w:numPr>
          <w:ilvl w:val="0"/>
          <w:numId w:val="148"/>
        </w:numPr>
        <w:spacing w:after="0" w:line="240" w:lineRule="auto"/>
        <w:contextualSpacing/>
        <w:jc w:val="both"/>
        <w:rPr>
          <w:rFonts w:ascii="Times New Roman" w:hAnsi="Times New Roman"/>
          <w:b/>
          <w:sz w:val="24"/>
          <w:szCs w:val="24"/>
        </w:rPr>
      </w:pPr>
      <w:r w:rsidRPr="001C58BC">
        <w:rPr>
          <w:rFonts w:ascii="Times New Roman" w:hAnsi="Times New Roman"/>
          <w:sz w:val="24"/>
          <w:szCs w:val="24"/>
        </w:rPr>
        <w:t>Visit</w:t>
      </w:r>
      <w:r w:rsidR="00F83CFB" w:rsidRPr="001C58BC">
        <w:rPr>
          <w:rFonts w:ascii="Times New Roman" w:hAnsi="Times New Roman"/>
          <w:sz w:val="24"/>
          <w:szCs w:val="24"/>
        </w:rPr>
        <w:t xml:space="preserve"> of school as a supervisor</w:t>
      </w:r>
      <w:r w:rsidRPr="001C58BC">
        <w:rPr>
          <w:rFonts w:ascii="Times New Roman" w:hAnsi="Times New Roman"/>
          <w:sz w:val="24"/>
          <w:szCs w:val="24"/>
        </w:rPr>
        <w:t>.</w:t>
      </w:r>
    </w:p>
    <w:p w:rsidR="00615F3E" w:rsidRDefault="00615F3E" w:rsidP="001C58BC">
      <w:pPr>
        <w:jc w:val="both"/>
        <w:rPr>
          <w:b/>
        </w:rPr>
      </w:pPr>
    </w:p>
    <w:p w:rsidR="00F83CFB" w:rsidRPr="001C58BC" w:rsidRDefault="00F83CFB" w:rsidP="001C58BC">
      <w:pPr>
        <w:jc w:val="both"/>
        <w:rPr>
          <w:b/>
        </w:rPr>
      </w:pPr>
      <w:r w:rsidRPr="001C58BC">
        <w:rPr>
          <w:b/>
        </w:rPr>
        <w:t xml:space="preserve">(C) </w:t>
      </w:r>
      <w:r w:rsidR="0099535C" w:rsidRPr="001C58BC">
        <w:rPr>
          <w:b/>
        </w:rPr>
        <w:t>BOOKS RECOMMENDED</w:t>
      </w:r>
    </w:p>
    <w:p w:rsidR="00DE6C69" w:rsidRPr="001C58BC" w:rsidRDefault="00DE6C69" w:rsidP="00B97177">
      <w:pPr>
        <w:pStyle w:val="ListParagraph"/>
        <w:numPr>
          <w:ilvl w:val="0"/>
          <w:numId w:val="201"/>
        </w:numPr>
        <w:spacing w:after="0" w:line="240" w:lineRule="auto"/>
        <w:rPr>
          <w:rFonts w:ascii="Times New Roman" w:hAnsi="Times New Roman"/>
          <w:sz w:val="24"/>
          <w:szCs w:val="24"/>
        </w:rPr>
      </w:pPr>
      <w:r w:rsidRPr="001C58BC">
        <w:rPr>
          <w:rFonts w:ascii="Times New Roman" w:hAnsi="Times New Roman"/>
          <w:sz w:val="24"/>
          <w:szCs w:val="24"/>
        </w:rPr>
        <w:t xml:space="preserve">Kowalski, Theodore. J (2001). </w:t>
      </w:r>
      <w:r w:rsidRPr="001C58BC">
        <w:rPr>
          <w:rFonts w:ascii="Times New Roman" w:hAnsi="Times New Roman"/>
          <w:i/>
          <w:sz w:val="24"/>
          <w:szCs w:val="24"/>
        </w:rPr>
        <w:t>Case Studies on Educational Administration</w:t>
      </w:r>
      <w:r w:rsidRPr="001C58BC">
        <w:rPr>
          <w:rFonts w:ascii="Times New Roman" w:hAnsi="Times New Roman"/>
          <w:sz w:val="24"/>
          <w:szCs w:val="24"/>
        </w:rPr>
        <w:t xml:space="preserve"> (3rd </w:t>
      </w:r>
      <w:proofErr w:type="gramStart"/>
      <w:r w:rsidRPr="001C58BC">
        <w:rPr>
          <w:rFonts w:ascii="Times New Roman" w:hAnsi="Times New Roman"/>
          <w:sz w:val="24"/>
          <w:szCs w:val="24"/>
        </w:rPr>
        <w:t>ed</w:t>
      </w:r>
      <w:proofErr w:type="gramEnd"/>
      <w:r w:rsidRPr="001C58BC">
        <w:rPr>
          <w:rFonts w:ascii="Times New Roman" w:hAnsi="Times New Roman"/>
          <w:sz w:val="24"/>
          <w:szCs w:val="24"/>
        </w:rPr>
        <w:t xml:space="preserve">.) New York, Longman. </w:t>
      </w:r>
    </w:p>
    <w:p w:rsidR="00DE6C69" w:rsidRPr="001C58BC" w:rsidRDefault="00DE6C69" w:rsidP="00B97177">
      <w:pPr>
        <w:pStyle w:val="ListParagraph"/>
        <w:numPr>
          <w:ilvl w:val="0"/>
          <w:numId w:val="201"/>
        </w:numPr>
        <w:spacing w:after="0" w:line="240" w:lineRule="auto"/>
        <w:rPr>
          <w:rFonts w:ascii="Times New Roman" w:hAnsi="Times New Roman"/>
          <w:sz w:val="24"/>
          <w:szCs w:val="24"/>
        </w:rPr>
      </w:pPr>
      <w:r w:rsidRPr="001C58BC">
        <w:rPr>
          <w:rFonts w:ascii="Times New Roman" w:hAnsi="Times New Roman"/>
          <w:sz w:val="24"/>
          <w:szCs w:val="24"/>
        </w:rPr>
        <w:t xml:space="preserve">Mukhopadhyay, Marmar and Tyagi, R.S (2005). </w:t>
      </w:r>
      <w:r w:rsidRPr="001C58BC">
        <w:rPr>
          <w:rFonts w:ascii="Times New Roman" w:hAnsi="Times New Roman"/>
          <w:i/>
          <w:sz w:val="24"/>
          <w:szCs w:val="24"/>
        </w:rPr>
        <w:t>Governance of School Education in India</w:t>
      </w:r>
      <w:r w:rsidRPr="001C58BC">
        <w:rPr>
          <w:rFonts w:ascii="Times New Roman" w:hAnsi="Times New Roman"/>
          <w:sz w:val="24"/>
          <w:szCs w:val="24"/>
        </w:rPr>
        <w:t xml:space="preserve">. New Delhi, NIEPA. </w:t>
      </w:r>
    </w:p>
    <w:p w:rsidR="00DE6C69" w:rsidRPr="001C58BC" w:rsidRDefault="00DE6C69" w:rsidP="00B97177">
      <w:pPr>
        <w:pStyle w:val="ListParagraph"/>
        <w:numPr>
          <w:ilvl w:val="0"/>
          <w:numId w:val="201"/>
        </w:numPr>
        <w:spacing w:after="0" w:line="240" w:lineRule="auto"/>
        <w:rPr>
          <w:rFonts w:ascii="Times New Roman" w:hAnsi="Times New Roman"/>
          <w:sz w:val="24"/>
          <w:szCs w:val="24"/>
        </w:rPr>
      </w:pPr>
      <w:r w:rsidRPr="001C58BC">
        <w:rPr>
          <w:rFonts w:ascii="Times New Roman" w:hAnsi="Times New Roman"/>
          <w:sz w:val="24"/>
          <w:szCs w:val="24"/>
        </w:rPr>
        <w:t xml:space="preserve">Jha, Jyotsna, Saxena, K.B.C. and Baxi, C.V (2001). Management Processes in Elementary Education: A Study of Existing Practices in Selected States in India. New, Delhi, </w:t>
      </w:r>
      <w:proofErr w:type="gramStart"/>
      <w:r w:rsidRPr="001C58BC">
        <w:rPr>
          <w:rFonts w:ascii="Times New Roman" w:hAnsi="Times New Roman"/>
          <w:sz w:val="24"/>
          <w:szCs w:val="24"/>
        </w:rPr>
        <w:t>The</w:t>
      </w:r>
      <w:proofErr w:type="gramEnd"/>
      <w:r w:rsidRPr="001C58BC">
        <w:rPr>
          <w:rFonts w:ascii="Times New Roman" w:hAnsi="Times New Roman"/>
          <w:sz w:val="24"/>
          <w:szCs w:val="24"/>
        </w:rPr>
        <w:t xml:space="preserve"> European Commission. </w:t>
      </w:r>
    </w:p>
    <w:p w:rsidR="00DE6C69" w:rsidRPr="001C58BC" w:rsidRDefault="00DE6C69" w:rsidP="00B97177">
      <w:pPr>
        <w:pStyle w:val="ListParagraph"/>
        <w:numPr>
          <w:ilvl w:val="0"/>
          <w:numId w:val="201"/>
        </w:numPr>
        <w:spacing w:after="0" w:line="240" w:lineRule="auto"/>
        <w:rPr>
          <w:rFonts w:ascii="Times New Roman" w:hAnsi="Times New Roman"/>
          <w:sz w:val="24"/>
          <w:szCs w:val="24"/>
        </w:rPr>
      </w:pPr>
      <w:r w:rsidRPr="001C58BC">
        <w:rPr>
          <w:rFonts w:ascii="Times New Roman" w:hAnsi="Times New Roman"/>
          <w:sz w:val="24"/>
          <w:szCs w:val="24"/>
        </w:rPr>
        <w:t xml:space="preserve">Tilak, J. B.G (1992). </w:t>
      </w:r>
      <w:r w:rsidRPr="001C58BC">
        <w:rPr>
          <w:rFonts w:ascii="Times New Roman" w:hAnsi="Times New Roman"/>
          <w:i/>
          <w:sz w:val="24"/>
          <w:szCs w:val="24"/>
        </w:rPr>
        <w:t>Education and Structural Adjustment</w:t>
      </w:r>
      <w:r w:rsidRPr="001C58BC">
        <w:rPr>
          <w:rFonts w:ascii="Times New Roman" w:hAnsi="Times New Roman"/>
          <w:sz w:val="24"/>
          <w:szCs w:val="24"/>
        </w:rPr>
        <w:t>. Prospects 22 (4), 84: 407-22.</w:t>
      </w:r>
    </w:p>
    <w:p w:rsidR="00DE6C69" w:rsidRPr="001C58BC" w:rsidRDefault="00DE6C69" w:rsidP="00B97177">
      <w:pPr>
        <w:pStyle w:val="ListParagraph"/>
        <w:numPr>
          <w:ilvl w:val="0"/>
          <w:numId w:val="201"/>
        </w:numPr>
        <w:spacing w:after="0" w:line="240" w:lineRule="auto"/>
        <w:rPr>
          <w:rFonts w:ascii="Times New Roman" w:hAnsi="Times New Roman"/>
          <w:sz w:val="24"/>
          <w:szCs w:val="24"/>
        </w:rPr>
      </w:pPr>
      <w:r w:rsidRPr="001C58BC">
        <w:rPr>
          <w:rFonts w:ascii="Times New Roman" w:hAnsi="Times New Roman"/>
          <w:sz w:val="24"/>
          <w:szCs w:val="24"/>
        </w:rPr>
        <w:t xml:space="preserve">Drucker (2001). </w:t>
      </w:r>
      <w:r w:rsidRPr="001C58BC">
        <w:rPr>
          <w:rFonts w:ascii="Times New Roman" w:hAnsi="Times New Roman"/>
          <w:i/>
          <w:sz w:val="24"/>
          <w:szCs w:val="24"/>
        </w:rPr>
        <w:t>Management Challenges for the 21st Century</w:t>
      </w:r>
      <w:r w:rsidRPr="001C58BC">
        <w:rPr>
          <w:rFonts w:ascii="Times New Roman" w:hAnsi="Times New Roman"/>
          <w:sz w:val="24"/>
          <w:szCs w:val="24"/>
        </w:rPr>
        <w:t xml:space="preserve">. New York: Harper-business. </w:t>
      </w:r>
    </w:p>
    <w:p w:rsidR="00DE6C69" w:rsidRPr="001C58BC" w:rsidRDefault="00DE6C69" w:rsidP="00B97177">
      <w:pPr>
        <w:pStyle w:val="ListParagraph"/>
        <w:numPr>
          <w:ilvl w:val="0"/>
          <w:numId w:val="201"/>
        </w:numPr>
        <w:spacing w:after="0" w:line="240" w:lineRule="auto"/>
        <w:rPr>
          <w:rFonts w:ascii="Times New Roman" w:hAnsi="Times New Roman"/>
          <w:sz w:val="24"/>
          <w:szCs w:val="24"/>
        </w:rPr>
      </w:pPr>
      <w:r w:rsidRPr="001C58BC">
        <w:rPr>
          <w:rFonts w:ascii="Times New Roman" w:hAnsi="Times New Roman"/>
          <w:sz w:val="24"/>
          <w:szCs w:val="24"/>
        </w:rPr>
        <w:t xml:space="preserve">Glasser (1998). </w:t>
      </w:r>
      <w:r w:rsidRPr="001C58BC">
        <w:rPr>
          <w:rFonts w:ascii="Times New Roman" w:hAnsi="Times New Roman"/>
          <w:i/>
          <w:sz w:val="24"/>
          <w:szCs w:val="24"/>
        </w:rPr>
        <w:t>The Quality School</w:t>
      </w:r>
      <w:r w:rsidRPr="001C58BC">
        <w:rPr>
          <w:rFonts w:ascii="Times New Roman" w:hAnsi="Times New Roman"/>
          <w:sz w:val="24"/>
          <w:szCs w:val="24"/>
        </w:rPr>
        <w:t xml:space="preserve">, 3rd ed. Harper-perennial Library. </w:t>
      </w:r>
    </w:p>
    <w:p w:rsidR="00F83CFB" w:rsidRPr="001C58BC" w:rsidRDefault="00F83CFB" w:rsidP="00B97177">
      <w:pPr>
        <w:pStyle w:val="ListParagraph"/>
        <w:numPr>
          <w:ilvl w:val="0"/>
          <w:numId w:val="201"/>
        </w:numPr>
        <w:spacing w:after="0" w:line="240" w:lineRule="auto"/>
        <w:contextualSpacing/>
        <w:jc w:val="both"/>
        <w:rPr>
          <w:rFonts w:ascii="Times New Roman" w:hAnsi="Times New Roman"/>
          <w:sz w:val="24"/>
          <w:szCs w:val="24"/>
        </w:rPr>
      </w:pPr>
      <w:r w:rsidRPr="001C58BC">
        <w:rPr>
          <w:rFonts w:ascii="Times New Roman" w:hAnsi="Times New Roman"/>
          <w:sz w:val="24"/>
          <w:szCs w:val="24"/>
        </w:rPr>
        <w:t>Mukerjee, S.N</w:t>
      </w:r>
      <w:proofErr w:type="gramStart"/>
      <w:r w:rsidRPr="001C58BC">
        <w:rPr>
          <w:rFonts w:ascii="Times New Roman" w:hAnsi="Times New Roman"/>
          <w:sz w:val="24"/>
          <w:szCs w:val="24"/>
        </w:rPr>
        <w:t>.-</w:t>
      </w:r>
      <w:proofErr w:type="gramEnd"/>
      <w:r w:rsidRPr="001C58BC">
        <w:rPr>
          <w:rFonts w:ascii="Times New Roman" w:hAnsi="Times New Roman"/>
          <w:sz w:val="24"/>
          <w:szCs w:val="24"/>
        </w:rPr>
        <w:t xml:space="preserve"> Secondary School Administration.</w:t>
      </w:r>
    </w:p>
    <w:p w:rsidR="00F83CFB" w:rsidRPr="001C58BC" w:rsidRDefault="00F83CFB" w:rsidP="00B97177">
      <w:pPr>
        <w:pStyle w:val="ListParagraph"/>
        <w:numPr>
          <w:ilvl w:val="0"/>
          <w:numId w:val="201"/>
        </w:numPr>
        <w:spacing w:after="0" w:line="240" w:lineRule="auto"/>
        <w:contextualSpacing/>
        <w:jc w:val="both"/>
        <w:rPr>
          <w:rFonts w:ascii="Times New Roman" w:hAnsi="Times New Roman"/>
          <w:sz w:val="24"/>
          <w:szCs w:val="24"/>
        </w:rPr>
      </w:pPr>
      <w:r w:rsidRPr="001C58BC">
        <w:rPr>
          <w:rFonts w:ascii="Times New Roman" w:hAnsi="Times New Roman"/>
          <w:sz w:val="24"/>
          <w:szCs w:val="24"/>
        </w:rPr>
        <w:t>Safaya&amp;Shaida- School Administration &amp; Organisation.</w:t>
      </w:r>
    </w:p>
    <w:p w:rsidR="00F83CFB" w:rsidRPr="001C58BC" w:rsidRDefault="007A7B23" w:rsidP="00B97177">
      <w:pPr>
        <w:pStyle w:val="ListParagraph"/>
        <w:numPr>
          <w:ilvl w:val="0"/>
          <w:numId w:val="201"/>
        </w:numPr>
        <w:spacing w:after="0" w:line="240" w:lineRule="auto"/>
        <w:contextualSpacing/>
        <w:jc w:val="both"/>
        <w:rPr>
          <w:rFonts w:ascii="Times New Roman" w:hAnsi="Times New Roman"/>
          <w:sz w:val="24"/>
          <w:szCs w:val="24"/>
        </w:rPr>
      </w:pPr>
      <w:r w:rsidRPr="001C58BC">
        <w:rPr>
          <w:rFonts w:ascii="Times New Roman" w:hAnsi="Times New Roman"/>
          <w:sz w:val="24"/>
          <w:szCs w:val="24"/>
        </w:rPr>
        <w:lastRenderedPageBreak/>
        <w:t>Sidh</w:t>
      </w:r>
      <w:r w:rsidR="00F83CFB" w:rsidRPr="001C58BC">
        <w:rPr>
          <w:rFonts w:ascii="Times New Roman" w:hAnsi="Times New Roman"/>
          <w:sz w:val="24"/>
          <w:szCs w:val="24"/>
        </w:rPr>
        <w:t>u, K.S</w:t>
      </w:r>
      <w:proofErr w:type="gramStart"/>
      <w:r w:rsidR="00F83CFB" w:rsidRPr="001C58BC">
        <w:rPr>
          <w:rFonts w:ascii="Times New Roman" w:hAnsi="Times New Roman"/>
          <w:sz w:val="24"/>
          <w:szCs w:val="24"/>
        </w:rPr>
        <w:t>.-</w:t>
      </w:r>
      <w:proofErr w:type="gramEnd"/>
      <w:r w:rsidR="00F83CFB" w:rsidRPr="001C58BC">
        <w:rPr>
          <w:rFonts w:ascii="Times New Roman" w:hAnsi="Times New Roman"/>
          <w:sz w:val="24"/>
          <w:szCs w:val="24"/>
        </w:rPr>
        <w:t xml:space="preserve"> School Organisation &amp; Administration. International Prakashan, Jalandhar.</w:t>
      </w:r>
    </w:p>
    <w:p w:rsidR="00AC6133" w:rsidRPr="001C58BC" w:rsidRDefault="00F83CFB" w:rsidP="00B97177">
      <w:pPr>
        <w:pStyle w:val="ListParagraph"/>
        <w:numPr>
          <w:ilvl w:val="0"/>
          <w:numId w:val="201"/>
        </w:numPr>
        <w:spacing w:after="0" w:line="240" w:lineRule="auto"/>
        <w:contextualSpacing/>
        <w:jc w:val="both"/>
        <w:rPr>
          <w:rFonts w:ascii="Times New Roman" w:hAnsi="Times New Roman"/>
          <w:sz w:val="24"/>
          <w:szCs w:val="24"/>
        </w:rPr>
      </w:pPr>
      <w:r w:rsidRPr="001C58BC">
        <w:rPr>
          <w:rFonts w:ascii="Times New Roman" w:hAnsi="Times New Roman"/>
          <w:sz w:val="24"/>
          <w:szCs w:val="24"/>
        </w:rPr>
        <w:t>Walia, J.S.-Foundations of School Administration and organisation. Paul.</w:t>
      </w:r>
    </w:p>
    <w:p w:rsidR="00615F3E" w:rsidRDefault="00615F3E" w:rsidP="001C58BC">
      <w:pPr>
        <w:widowControl w:val="0"/>
        <w:autoSpaceDE w:val="0"/>
        <w:autoSpaceDN w:val="0"/>
        <w:adjustRightInd w:val="0"/>
        <w:jc w:val="both"/>
        <w:rPr>
          <w:b/>
          <w:bCs/>
        </w:rPr>
      </w:pPr>
    </w:p>
    <w:p w:rsidR="00AC6133" w:rsidRPr="001C58BC" w:rsidRDefault="00AC6133" w:rsidP="001C58BC">
      <w:pPr>
        <w:widowControl w:val="0"/>
        <w:autoSpaceDE w:val="0"/>
        <w:autoSpaceDN w:val="0"/>
        <w:adjustRightInd w:val="0"/>
        <w:jc w:val="both"/>
        <w:rPr>
          <w:b/>
          <w:bCs/>
        </w:rPr>
      </w:pPr>
      <w:r w:rsidRPr="001C58BC">
        <w:rPr>
          <w:b/>
          <w:bCs/>
        </w:rPr>
        <w:t xml:space="preserve">(D) EVALUATION </w:t>
      </w:r>
      <w:r w:rsidRPr="001C58BC">
        <w:rPr>
          <w:b/>
          <w:bCs/>
        </w:rPr>
        <w:tab/>
      </w:r>
    </w:p>
    <w:p w:rsidR="00AC6133" w:rsidRPr="001C58BC" w:rsidRDefault="00AC6133"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AC6133" w:rsidRPr="001C58BC" w:rsidRDefault="00CC52D4" w:rsidP="001C58BC">
      <w:pPr>
        <w:widowControl w:val="0"/>
        <w:autoSpaceDE w:val="0"/>
        <w:autoSpaceDN w:val="0"/>
        <w:adjustRightInd w:val="0"/>
        <w:jc w:val="both"/>
      </w:pPr>
      <w:r w:rsidRPr="001C58BC">
        <w:t>Inter</w:t>
      </w:r>
      <w:r w:rsidR="00AC6133" w:rsidRPr="001C58BC">
        <w:t xml:space="preserve">nal Assessment </w:t>
      </w:r>
      <w:r w:rsidR="00AC6133" w:rsidRPr="001C58BC">
        <w:tab/>
      </w:r>
      <w:r w:rsidR="00AC6133" w:rsidRPr="001C58BC">
        <w:tab/>
      </w:r>
      <w:r w:rsidR="00AC6133" w:rsidRPr="001C58BC">
        <w:tab/>
      </w:r>
      <w:r w:rsidRPr="001C58BC">
        <w:tab/>
      </w:r>
      <w:r w:rsidR="00AC6133" w:rsidRPr="001C58BC">
        <w:t xml:space="preserve">15 Marks </w:t>
      </w:r>
    </w:p>
    <w:p w:rsidR="00AC6133" w:rsidRPr="001C58BC" w:rsidRDefault="00AC6133"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AC6133" w:rsidRPr="001C58BC" w:rsidRDefault="00AC6133" w:rsidP="001C58BC">
      <w:pPr>
        <w:widowControl w:val="0"/>
        <w:autoSpaceDE w:val="0"/>
        <w:autoSpaceDN w:val="0"/>
        <w:adjustRightInd w:val="0"/>
        <w:jc w:val="both"/>
      </w:pPr>
      <w:r w:rsidRPr="001C58BC">
        <w:t xml:space="preserve">Written Assignment/Project work </w:t>
      </w:r>
      <w:r w:rsidRPr="001C58BC">
        <w:tab/>
      </w:r>
      <w:r w:rsidRPr="001C58BC">
        <w:tab/>
        <w:t>6</w:t>
      </w:r>
    </w:p>
    <w:p w:rsidR="00AC6133" w:rsidRPr="001C58BC" w:rsidRDefault="00AC6133"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163DCA" w:rsidRPr="001C58BC" w:rsidRDefault="00163DCA" w:rsidP="001C58BC">
      <w:pPr>
        <w:widowControl w:val="0"/>
        <w:autoSpaceDE w:val="0"/>
        <w:autoSpaceDN w:val="0"/>
        <w:adjustRightInd w:val="0"/>
        <w:jc w:val="both"/>
        <w:rPr>
          <w:b/>
          <w:bCs/>
        </w:rPr>
      </w:pPr>
    </w:p>
    <w:p w:rsidR="00AC6133" w:rsidRPr="001C58BC" w:rsidRDefault="00AC6133" w:rsidP="001C58BC">
      <w:pPr>
        <w:widowControl w:val="0"/>
        <w:autoSpaceDE w:val="0"/>
        <w:autoSpaceDN w:val="0"/>
        <w:adjustRightInd w:val="0"/>
        <w:jc w:val="both"/>
        <w:rPr>
          <w:b/>
          <w:bCs/>
        </w:rPr>
      </w:pPr>
      <w:r w:rsidRPr="001C58BC">
        <w:rPr>
          <w:b/>
          <w:bCs/>
        </w:rPr>
        <w:t xml:space="preserve">(E) INSTRUCTIONS FOR THE PAPER-SETTER </w:t>
      </w:r>
    </w:p>
    <w:p w:rsidR="00AC6133" w:rsidRPr="001C58BC" w:rsidRDefault="00AC6133"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63DCA" w:rsidRPr="001C58BC" w:rsidRDefault="00163DCA" w:rsidP="001C58BC">
      <w:pPr>
        <w:widowControl w:val="0"/>
        <w:autoSpaceDE w:val="0"/>
        <w:autoSpaceDN w:val="0"/>
        <w:adjustRightInd w:val="0"/>
        <w:jc w:val="both"/>
        <w:rPr>
          <w:b/>
          <w:bCs/>
        </w:rPr>
      </w:pPr>
    </w:p>
    <w:p w:rsidR="00AC6133" w:rsidRPr="001C58BC" w:rsidRDefault="00AC6133" w:rsidP="001C58BC">
      <w:pPr>
        <w:widowControl w:val="0"/>
        <w:autoSpaceDE w:val="0"/>
        <w:autoSpaceDN w:val="0"/>
        <w:adjustRightInd w:val="0"/>
        <w:jc w:val="both"/>
        <w:rPr>
          <w:b/>
          <w:bCs/>
        </w:rPr>
      </w:pPr>
      <w:r w:rsidRPr="001C58BC">
        <w:rPr>
          <w:b/>
          <w:bCs/>
        </w:rPr>
        <w:t xml:space="preserve">(F) INSTRUCTIONS FOR THE CANDIDATES </w:t>
      </w:r>
    </w:p>
    <w:p w:rsidR="00AC6133" w:rsidRPr="001C58BC" w:rsidRDefault="00AC6133"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99535C" w:rsidRPr="001C58BC" w:rsidRDefault="0099535C" w:rsidP="001C58BC">
      <w:pPr>
        <w:widowControl w:val="0"/>
        <w:overflowPunct w:val="0"/>
        <w:autoSpaceDE w:val="0"/>
        <w:autoSpaceDN w:val="0"/>
        <w:adjustRightInd w:val="0"/>
        <w:jc w:val="both"/>
        <w:rPr>
          <w:b/>
          <w:bCs/>
        </w:rPr>
      </w:pPr>
    </w:p>
    <w:p w:rsidR="00850E55" w:rsidRPr="001C58BC" w:rsidRDefault="000D3282" w:rsidP="001C58BC">
      <w:pPr>
        <w:widowControl w:val="0"/>
        <w:overflowPunct w:val="0"/>
        <w:autoSpaceDE w:val="0"/>
        <w:autoSpaceDN w:val="0"/>
        <w:adjustRightInd w:val="0"/>
        <w:jc w:val="center"/>
      </w:pPr>
      <w:r w:rsidRPr="001C58BC">
        <w:rPr>
          <w:b/>
          <w:bCs/>
        </w:rPr>
        <w:t>PAPER-XIV</w:t>
      </w:r>
      <w:r w:rsidR="00850E55" w:rsidRPr="001C58BC">
        <w:rPr>
          <w:b/>
          <w:bCs/>
        </w:rPr>
        <w:t>: En</w:t>
      </w:r>
      <w:r w:rsidR="001F314E" w:rsidRPr="001C58BC">
        <w:rPr>
          <w:b/>
          <w:bCs/>
        </w:rPr>
        <w:t>riching Learning through ICT</w:t>
      </w:r>
    </w:p>
    <w:p w:rsidR="00B66FC2" w:rsidRPr="001C58BC" w:rsidRDefault="00B66FC2" w:rsidP="001C58BC">
      <w:pPr>
        <w:widowControl w:val="0"/>
        <w:autoSpaceDE w:val="0"/>
        <w:autoSpaceDN w:val="0"/>
        <w:adjustRightInd w:val="0"/>
        <w:jc w:val="both"/>
        <w:rPr>
          <w:b/>
          <w:bCs/>
        </w:rPr>
      </w:pPr>
    </w:p>
    <w:p w:rsidR="00850E55" w:rsidRPr="001C58BC" w:rsidRDefault="00850E55" w:rsidP="001C58BC">
      <w:pPr>
        <w:widowControl w:val="0"/>
        <w:autoSpaceDE w:val="0"/>
        <w:autoSpaceDN w:val="0"/>
        <w:adjustRightInd w:val="0"/>
        <w:jc w:val="both"/>
        <w:rPr>
          <w:b/>
          <w:bCs/>
        </w:rPr>
      </w:pPr>
      <w:r w:rsidRPr="001C58BC">
        <w:rPr>
          <w:b/>
          <w:bCs/>
        </w:rPr>
        <w:t xml:space="preserve">(A) </w:t>
      </w:r>
      <w:r w:rsidR="0028798E" w:rsidRPr="001C58BC">
        <w:rPr>
          <w:b/>
          <w:bCs/>
        </w:rPr>
        <w:t>OBJECTIVES</w:t>
      </w:r>
    </w:p>
    <w:p w:rsidR="007E260A" w:rsidRPr="001C58BC" w:rsidRDefault="007E260A" w:rsidP="00615F3E">
      <w:pPr>
        <w:widowControl w:val="0"/>
        <w:autoSpaceDE w:val="0"/>
        <w:autoSpaceDN w:val="0"/>
        <w:adjustRightInd w:val="0"/>
        <w:ind w:firstLine="720"/>
        <w:jc w:val="both"/>
        <w:rPr>
          <w:bCs/>
        </w:rPr>
      </w:pPr>
      <w:r w:rsidRPr="001C58BC">
        <w:rPr>
          <w:bCs/>
        </w:rPr>
        <w:t>To enable the student teachers to:</w:t>
      </w:r>
    </w:p>
    <w:p w:rsidR="0028798E" w:rsidRPr="001C58BC" w:rsidRDefault="007E260A" w:rsidP="00B97177">
      <w:pPr>
        <w:widowControl w:val="0"/>
        <w:numPr>
          <w:ilvl w:val="0"/>
          <w:numId w:val="22"/>
        </w:numPr>
        <w:autoSpaceDE w:val="0"/>
        <w:autoSpaceDN w:val="0"/>
        <w:adjustRightInd w:val="0"/>
        <w:jc w:val="both"/>
      </w:pPr>
      <w:r w:rsidRPr="001C58BC">
        <w:t xml:space="preserve">Understand the role and importance of </w:t>
      </w:r>
      <w:r w:rsidR="009D54BD" w:rsidRPr="001C58BC">
        <w:t>ICT in teaching-learning process</w:t>
      </w:r>
      <w:r w:rsidRPr="001C58BC">
        <w:t>.</w:t>
      </w:r>
    </w:p>
    <w:p w:rsidR="0028798E" w:rsidRPr="001C58BC" w:rsidRDefault="007E260A" w:rsidP="00B97177">
      <w:pPr>
        <w:widowControl w:val="0"/>
        <w:numPr>
          <w:ilvl w:val="0"/>
          <w:numId w:val="22"/>
        </w:numPr>
        <w:autoSpaceDE w:val="0"/>
        <w:autoSpaceDN w:val="0"/>
        <w:adjustRightInd w:val="0"/>
        <w:jc w:val="both"/>
      </w:pPr>
      <w:r w:rsidRPr="001C58BC">
        <w:t>Understand the computer fundamentals.</w:t>
      </w:r>
    </w:p>
    <w:p w:rsidR="0028798E" w:rsidRPr="001C58BC" w:rsidRDefault="007E260A" w:rsidP="00B97177">
      <w:pPr>
        <w:widowControl w:val="0"/>
        <w:numPr>
          <w:ilvl w:val="0"/>
          <w:numId w:val="22"/>
        </w:numPr>
        <w:autoSpaceDE w:val="0"/>
        <w:autoSpaceDN w:val="0"/>
        <w:adjustRightInd w:val="0"/>
        <w:jc w:val="both"/>
      </w:pPr>
      <w:r w:rsidRPr="001C58BC">
        <w:t>Employ hands-on-experience on computer.</w:t>
      </w:r>
    </w:p>
    <w:p w:rsidR="0028798E" w:rsidRPr="001C58BC" w:rsidRDefault="00C60240" w:rsidP="00B97177">
      <w:pPr>
        <w:widowControl w:val="0"/>
        <w:numPr>
          <w:ilvl w:val="0"/>
          <w:numId w:val="22"/>
        </w:numPr>
        <w:autoSpaceDE w:val="0"/>
        <w:autoSpaceDN w:val="0"/>
        <w:adjustRightInd w:val="0"/>
        <w:jc w:val="both"/>
      </w:pPr>
      <w:proofErr w:type="gramStart"/>
      <w:r w:rsidRPr="001C58BC">
        <w:t>use</w:t>
      </w:r>
      <w:proofErr w:type="gramEnd"/>
      <w:r w:rsidR="007E260A" w:rsidRPr="001C58BC">
        <w:t xml:space="preserve"> different e-resources and hardware technologies in teaching-learning process.</w:t>
      </w:r>
    </w:p>
    <w:p w:rsidR="00850E55" w:rsidRPr="001C58BC" w:rsidRDefault="007E260A" w:rsidP="00B97177">
      <w:pPr>
        <w:widowControl w:val="0"/>
        <w:numPr>
          <w:ilvl w:val="0"/>
          <w:numId w:val="22"/>
        </w:numPr>
        <w:autoSpaceDE w:val="0"/>
        <w:autoSpaceDN w:val="0"/>
        <w:adjustRightInd w:val="0"/>
        <w:jc w:val="both"/>
      </w:pPr>
      <w:r w:rsidRPr="001C58BC">
        <w:t>Familiarize with the new trends in ICT.</w:t>
      </w:r>
    </w:p>
    <w:p w:rsidR="00850E55" w:rsidRPr="001C58BC" w:rsidRDefault="00850E55" w:rsidP="001C58BC">
      <w:pPr>
        <w:widowControl w:val="0"/>
        <w:autoSpaceDE w:val="0"/>
        <w:autoSpaceDN w:val="0"/>
        <w:adjustRightInd w:val="0"/>
        <w:jc w:val="both"/>
      </w:pPr>
    </w:p>
    <w:p w:rsidR="00BC38B8" w:rsidRPr="001C58BC" w:rsidRDefault="00BC38B8" w:rsidP="001C58BC">
      <w:pPr>
        <w:widowControl w:val="0"/>
        <w:autoSpaceDE w:val="0"/>
        <w:autoSpaceDN w:val="0"/>
        <w:adjustRightInd w:val="0"/>
        <w:jc w:val="both"/>
        <w:rPr>
          <w:b/>
          <w:bCs/>
        </w:rPr>
      </w:pPr>
      <w:r w:rsidRPr="001C58BC">
        <w:rPr>
          <w:b/>
          <w:bCs/>
        </w:rPr>
        <w:t xml:space="preserve">(B) </w:t>
      </w:r>
      <w:r w:rsidR="0028798E" w:rsidRPr="001C58BC">
        <w:rPr>
          <w:b/>
          <w:bCs/>
        </w:rPr>
        <w:t xml:space="preserve">SYLLABUS </w:t>
      </w:r>
    </w:p>
    <w:p w:rsidR="00722D3B" w:rsidRPr="001C58BC" w:rsidRDefault="003931B1" w:rsidP="001C58BC">
      <w:pPr>
        <w:ind w:left="360"/>
        <w:jc w:val="center"/>
        <w:rPr>
          <w:b/>
        </w:rPr>
      </w:pPr>
      <w:r w:rsidRPr="001C58BC">
        <w:rPr>
          <w:b/>
        </w:rPr>
        <w:t>SECTION-A</w:t>
      </w:r>
    </w:p>
    <w:p w:rsidR="00722D3B" w:rsidRPr="001C58BC" w:rsidRDefault="002F4314" w:rsidP="00B97177">
      <w:pPr>
        <w:pStyle w:val="ListParagraph"/>
        <w:numPr>
          <w:ilvl w:val="0"/>
          <w:numId w:val="55"/>
        </w:numPr>
        <w:spacing w:after="0" w:line="240" w:lineRule="auto"/>
        <w:ind w:left="720" w:hanging="360"/>
        <w:contextualSpacing/>
        <w:jc w:val="both"/>
        <w:rPr>
          <w:rFonts w:ascii="Times New Roman" w:hAnsi="Times New Roman"/>
          <w:sz w:val="24"/>
          <w:szCs w:val="24"/>
          <w:lang w:val="en-US"/>
        </w:rPr>
      </w:pPr>
      <w:r w:rsidRPr="001C58BC">
        <w:rPr>
          <w:rFonts w:ascii="Times New Roman" w:hAnsi="Times New Roman"/>
          <w:sz w:val="24"/>
          <w:szCs w:val="24"/>
          <w:lang w:val="en-US"/>
        </w:rPr>
        <w:t>ICT: concept, characteristics and importance, Role of information technol</w:t>
      </w:r>
      <w:r w:rsidR="00973997" w:rsidRPr="001C58BC">
        <w:rPr>
          <w:rFonts w:ascii="Times New Roman" w:hAnsi="Times New Roman"/>
          <w:sz w:val="24"/>
          <w:szCs w:val="24"/>
          <w:lang w:val="en-US"/>
        </w:rPr>
        <w:t>ogy in teaching-learning process</w:t>
      </w:r>
      <w:r w:rsidR="00D56EA8" w:rsidRPr="001C58BC">
        <w:rPr>
          <w:rFonts w:ascii="Times New Roman" w:hAnsi="Times New Roman"/>
          <w:sz w:val="24"/>
          <w:szCs w:val="24"/>
          <w:lang w:val="en-US"/>
        </w:rPr>
        <w:t>, Challenges of</w:t>
      </w:r>
      <w:r w:rsidRPr="001C58BC">
        <w:rPr>
          <w:rFonts w:ascii="Times New Roman" w:hAnsi="Times New Roman"/>
          <w:sz w:val="24"/>
          <w:szCs w:val="24"/>
          <w:lang w:val="en-US"/>
        </w:rPr>
        <w:t xml:space="preserve"> integrating ICT in school education.</w:t>
      </w:r>
    </w:p>
    <w:p w:rsidR="003931B1" w:rsidRPr="001C58BC" w:rsidRDefault="002F4314" w:rsidP="00B97177">
      <w:pPr>
        <w:pStyle w:val="ListParagraph"/>
        <w:numPr>
          <w:ilvl w:val="0"/>
          <w:numId w:val="55"/>
        </w:numPr>
        <w:spacing w:after="0" w:line="240" w:lineRule="auto"/>
        <w:ind w:left="720" w:hanging="360"/>
        <w:contextualSpacing/>
        <w:jc w:val="both"/>
        <w:rPr>
          <w:rFonts w:ascii="Times New Roman" w:hAnsi="Times New Roman"/>
          <w:sz w:val="24"/>
          <w:szCs w:val="24"/>
          <w:lang w:val="en-US"/>
        </w:rPr>
      </w:pPr>
      <w:r w:rsidRPr="001C58BC">
        <w:rPr>
          <w:rFonts w:ascii="Times New Roman" w:hAnsi="Times New Roman"/>
          <w:sz w:val="24"/>
          <w:szCs w:val="24"/>
          <w:lang w:val="en-US"/>
        </w:rPr>
        <w:t>Computer fundamentals: meaning, components and types of computers, f</w:t>
      </w:r>
      <w:r w:rsidR="0099535C" w:rsidRPr="001C58BC">
        <w:rPr>
          <w:rFonts w:ascii="Times New Roman" w:hAnsi="Times New Roman"/>
          <w:sz w:val="24"/>
          <w:szCs w:val="24"/>
          <w:lang w:val="en-US"/>
        </w:rPr>
        <w:t>unctions of an operating system and</w:t>
      </w:r>
      <w:r w:rsidRPr="001C58BC">
        <w:rPr>
          <w:rFonts w:ascii="Times New Roman" w:hAnsi="Times New Roman"/>
          <w:sz w:val="24"/>
          <w:szCs w:val="24"/>
          <w:lang w:val="en-US"/>
        </w:rPr>
        <w:t xml:space="preserve"> application </w:t>
      </w:r>
      <w:r w:rsidR="00247F5C" w:rsidRPr="001C58BC">
        <w:rPr>
          <w:rFonts w:ascii="Times New Roman" w:hAnsi="Times New Roman"/>
          <w:sz w:val="24"/>
          <w:szCs w:val="24"/>
          <w:lang w:val="en-US"/>
        </w:rPr>
        <w:t>software</w:t>
      </w:r>
      <w:r w:rsidRPr="001C58BC">
        <w:rPr>
          <w:rFonts w:ascii="Times New Roman" w:hAnsi="Times New Roman"/>
          <w:sz w:val="24"/>
          <w:szCs w:val="24"/>
          <w:lang w:val="en-US"/>
        </w:rPr>
        <w:t>.</w:t>
      </w:r>
    </w:p>
    <w:p w:rsidR="00615F3E" w:rsidRDefault="00615F3E" w:rsidP="001C58BC">
      <w:pPr>
        <w:ind w:left="360"/>
        <w:jc w:val="center"/>
        <w:rPr>
          <w:b/>
        </w:rPr>
      </w:pPr>
    </w:p>
    <w:p w:rsidR="00722D3B" w:rsidRPr="001C58BC" w:rsidRDefault="003931B1" w:rsidP="001C58BC">
      <w:pPr>
        <w:ind w:left="360"/>
        <w:jc w:val="center"/>
        <w:rPr>
          <w:b/>
        </w:rPr>
      </w:pPr>
      <w:r w:rsidRPr="001C58BC">
        <w:rPr>
          <w:b/>
        </w:rPr>
        <w:t>SECTON-B</w:t>
      </w:r>
    </w:p>
    <w:p w:rsidR="00247F5C" w:rsidRPr="001C58BC" w:rsidRDefault="00247F5C" w:rsidP="00B97177">
      <w:pPr>
        <w:pStyle w:val="ListParagraph"/>
        <w:numPr>
          <w:ilvl w:val="0"/>
          <w:numId w:val="56"/>
        </w:numPr>
        <w:spacing w:after="0" w:line="240" w:lineRule="auto"/>
        <w:ind w:left="720" w:hanging="360"/>
        <w:contextualSpacing/>
        <w:jc w:val="both"/>
        <w:rPr>
          <w:rFonts w:ascii="Times New Roman" w:hAnsi="Times New Roman"/>
          <w:sz w:val="24"/>
          <w:szCs w:val="24"/>
          <w:lang w:val="en-US"/>
        </w:rPr>
      </w:pPr>
      <w:r w:rsidRPr="001C58BC">
        <w:rPr>
          <w:rFonts w:ascii="Times New Roman" w:hAnsi="Times New Roman"/>
          <w:sz w:val="24"/>
          <w:szCs w:val="24"/>
          <w:lang w:val="en-US"/>
        </w:rPr>
        <w:t>Computer applications in learning: concept, features and advantages of MS- Word, Excel and Power point.</w:t>
      </w:r>
    </w:p>
    <w:p w:rsidR="003931B1" w:rsidRPr="001C58BC" w:rsidRDefault="003931B1" w:rsidP="00B97177">
      <w:pPr>
        <w:pStyle w:val="ListParagraph"/>
        <w:numPr>
          <w:ilvl w:val="0"/>
          <w:numId w:val="56"/>
        </w:numPr>
        <w:spacing w:after="0" w:line="240" w:lineRule="auto"/>
        <w:ind w:left="720" w:hanging="360"/>
        <w:contextualSpacing/>
        <w:jc w:val="both"/>
        <w:rPr>
          <w:rFonts w:ascii="Times New Roman" w:hAnsi="Times New Roman"/>
          <w:sz w:val="24"/>
          <w:szCs w:val="24"/>
          <w:lang w:val="en-US"/>
        </w:rPr>
      </w:pPr>
      <w:r w:rsidRPr="001C58BC">
        <w:rPr>
          <w:rFonts w:ascii="Times New Roman" w:hAnsi="Times New Roman"/>
          <w:sz w:val="24"/>
          <w:szCs w:val="24"/>
          <w:lang w:val="en-US"/>
        </w:rPr>
        <w:t xml:space="preserve">Hardware technologies and their applications: </w:t>
      </w:r>
      <w:r w:rsidR="00ED17C2" w:rsidRPr="001C58BC">
        <w:rPr>
          <w:rFonts w:ascii="Times New Roman" w:hAnsi="Times New Roman"/>
          <w:sz w:val="24"/>
          <w:szCs w:val="24"/>
          <w:lang w:val="en-US"/>
        </w:rPr>
        <w:t>over head</w:t>
      </w:r>
      <w:r w:rsidRPr="001C58BC">
        <w:rPr>
          <w:rFonts w:ascii="Times New Roman" w:hAnsi="Times New Roman"/>
          <w:sz w:val="24"/>
          <w:szCs w:val="24"/>
          <w:lang w:val="en-US"/>
        </w:rPr>
        <w:t xml:space="preserve"> projector, DLP projector, Audio-video recording instruments and CCTV.</w:t>
      </w:r>
      <w:r w:rsidR="00615F3E">
        <w:rPr>
          <w:rFonts w:ascii="Times New Roman" w:hAnsi="Times New Roman"/>
          <w:sz w:val="24"/>
          <w:szCs w:val="24"/>
          <w:lang w:val="en-US"/>
        </w:rPr>
        <w:t xml:space="preserve"> </w:t>
      </w:r>
      <w:r w:rsidRPr="001C58BC">
        <w:rPr>
          <w:rFonts w:ascii="Times New Roman" w:hAnsi="Times New Roman"/>
          <w:sz w:val="24"/>
          <w:szCs w:val="24"/>
          <w:lang w:val="en-US"/>
        </w:rPr>
        <w:t xml:space="preserve">New trends in ICT: </w:t>
      </w:r>
      <w:r w:rsidR="000F7404" w:rsidRPr="001C58BC">
        <w:rPr>
          <w:rFonts w:ascii="Times New Roman" w:hAnsi="Times New Roman"/>
          <w:sz w:val="24"/>
          <w:szCs w:val="24"/>
          <w:lang w:val="en-US"/>
        </w:rPr>
        <w:t>S</w:t>
      </w:r>
      <w:r w:rsidRPr="001C58BC">
        <w:rPr>
          <w:rFonts w:ascii="Times New Roman" w:hAnsi="Times New Roman"/>
          <w:sz w:val="24"/>
          <w:szCs w:val="24"/>
          <w:lang w:val="en-US"/>
        </w:rPr>
        <w:t>mart classroom, EDUSAT, on-line resources in learning</w:t>
      </w:r>
    </w:p>
    <w:p w:rsidR="00615F3E" w:rsidRDefault="00615F3E" w:rsidP="001C58BC">
      <w:pPr>
        <w:widowControl w:val="0"/>
        <w:autoSpaceDE w:val="0"/>
        <w:autoSpaceDN w:val="0"/>
        <w:adjustRightInd w:val="0"/>
        <w:rPr>
          <w:b/>
          <w:bCs/>
        </w:rPr>
      </w:pPr>
    </w:p>
    <w:p w:rsidR="00303D79" w:rsidRPr="001C58BC" w:rsidRDefault="00393509" w:rsidP="001C58BC">
      <w:pPr>
        <w:widowControl w:val="0"/>
        <w:autoSpaceDE w:val="0"/>
        <w:autoSpaceDN w:val="0"/>
        <w:adjustRightInd w:val="0"/>
        <w:rPr>
          <w:b/>
          <w:bCs/>
        </w:rPr>
      </w:pPr>
      <w:r w:rsidRPr="001C58BC">
        <w:rPr>
          <w:b/>
          <w:bCs/>
        </w:rPr>
        <w:t>Activiti</w:t>
      </w:r>
      <w:r w:rsidR="00615F3E">
        <w:rPr>
          <w:b/>
          <w:bCs/>
        </w:rPr>
        <w:t>es (</w:t>
      </w:r>
      <w:r w:rsidRPr="001C58BC">
        <w:rPr>
          <w:b/>
          <w:bCs/>
        </w:rPr>
        <w:t>Any one of the following)</w:t>
      </w:r>
    </w:p>
    <w:p w:rsidR="005D188C" w:rsidRPr="00615F3E" w:rsidRDefault="00303D79" w:rsidP="00B97177">
      <w:pPr>
        <w:pStyle w:val="ListParagraph"/>
        <w:widowControl w:val="0"/>
        <w:numPr>
          <w:ilvl w:val="0"/>
          <w:numId w:val="276"/>
        </w:numPr>
        <w:autoSpaceDE w:val="0"/>
        <w:autoSpaceDN w:val="0"/>
        <w:adjustRightInd w:val="0"/>
        <w:spacing w:after="0" w:line="240" w:lineRule="auto"/>
        <w:jc w:val="both"/>
        <w:rPr>
          <w:rFonts w:ascii="Times New Roman" w:hAnsi="Times New Roman"/>
          <w:bCs/>
          <w:sz w:val="24"/>
          <w:szCs w:val="24"/>
        </w:rPr>
      </w:pPr>
      <w:r w:rsidRPr="00615F3E">
        <w:rPr>
          <w:rFonts w:ascii="Times New Roman" w:hAnsi="Times New Roman"/>
          <w:bCs/>
          <w:sz w:val="24"/>
          <w:szCs w:val="24"/>
        </w:rPr>
        <w:t>Prepare your CV using computer and get its print out.</w:t>
      </w:r>
    </w:p>
    <w:p w:rsidR="00303D79" w:rsidRPr="00615F3E" w:rsidRDefault="00303D79" w:rsidP="00B97177">
      <w:pPr>
        <w:pStyle w:val="ListParagraph"/>
        <w:widowControl w:val="0"/>
        <w:numPr>
          <w:ilvl w:val="0"/>
          <w:numId w:val="276"/>
        </w:numPr>
        <w:autoSpaceDE w:val="0"/>
        <w:autoSpaceDN w:val="0"/>
        <w:adjustRightInd w:val="0"/>
        <w:spacing w:after="0" w:line="240" w:lineRule="auto"/>
        <w:jc w:val="both"/>
        <w:rPr>
          <w:rFonts w:ascii="Times New Roman" w:hAnsi="Times New Roman"/>
          <w:bCs/>
          <w:sz w:val="24"/>
          <w:szCs w:val="24"/>
        </w:rPr>
      </w:pPr>
      <w:r w:rsidRPr="00615F3E">
        <w:rPr>
          <w:rFonts w:ascii="Times New Roman" w:hAnsi="Times New Roman"/>
          <w:bCs/>
          <w:sz w:val="24"/>
          <w:szCs w:val="24"/>
        </w:rPr>
        <w:t>Use an interactive white board and write a report.</w:t>
      </w:r>
    </w:p>
    <w:p w:rsidR="00303D79" w:rsidRPr="00615F3E" w:rsidRDefault="00303D79" w:rsidP="00B97177">
      <w:pPr>
        <w:pStyle w:val="ListParagraph"/>
        <w:widowControl w:val="0"/>
        <w:numPr>
          <w:ilvl w:val="0"/>
          <w:numId w:val="276"/>
        </w:numPr>
        <w:autoSpaceDE w:val="0"/>
        <w:autoSpaceDN w:val="0"/>
        <w:adjustRightInd w:val="0"/>
        <w:spacing w:after="0" w:line="240" w:lineRule="auto"/>
        <w:jc w:val="both"/>
        <w:rPr>
          <w:rFonts w:ascii="Times New Roman" w:hAnsi="Times New Roman"/>
          <w:bCs/>
          <w:sz w:val="24"/>
          <w:szCs w:val="24"/>
        </w:rPr>
      </w:pPr>
      <w:r w:rsidRPr="00615F3E">
        <w:rPr>
          <w:rFonts w:ascii="Times New Roman" w:hAnsi="Times New Roman"/>
          <w:bCs/>
          <w:sz w:val="24"/>
          <w:szCs w:val="24"/>
        </w:rPr>
        <w:t>Prepare a power point presentation for secondary school students.</w:t>
      </w:r>
    </w:p>
    <w:p w:rsidR="0028119F" w:rsidRPr="001C58BC" w:rsidRDefault="0028119F" w:rsidP="001C58BC">
      <w:pPr>
        <w:widowControl w:val="0"/>
        <w:autoSpaceDE w:val="0"/>
        <w:autoSpaceDN w:val="0"/>
        <w:adjustRightInd w:val="0"/>
        <w:jc w:val="both"/>
        <w:rPr>
          <w:bCs/>
        </w:rPr>
      </w:pPr>
    </w:p>
    <w:p w:rsidR="00615F3E" w:rsidRDefault="00615F3E">
      <w:pPr>
        <w:rPr>
          <w:b/>
          <w:bCs/>
        </w:rPr>
      </w:pPr>
      <w:r>
        <w:rPr>
          <w:b/>
          <w:bCs/>
        </w:rPr>
        <w:br w:type="page"/>
      </w:r>
    </w:p>
    <w:p w:rsidR="00BB7D83" w:rsidRPr="001C58BC" w:rsidRDefault="00BB7D83" w:rsidP="001C58BC">
      <w:pPr>
        <w:widowControl w:val="0"/>
        <w:autoSpaceDE w:val="0"/>
        <w:autoSpaceDN w:val="0"/>
        <w:adjustRightInd w:val="0"/>
        <w:jc w:val="both"/>
        <w:rPr>
          <w:b/>
          <w:bCs/>
        </w:rPr>
      </w:pPr>
      <w:r w:rsidRPr="001C58BC">
        <w:rPr>
          <w:b/>
          <w:bCs/>
        </w:rPr>
        <w:lastRenderedPageBreak/>
        <w:t xml:space="preserve">(C) BOOKS RECOMMENDED </w:t>
      </w:r>
    </w:p>
    <w:p w:rsidR="00816530" w:rsidRPr="001C58BC" w:rsidRDefault="00816530" w:rsidP="00B97177">
      <w:pPr>
        <w:pStyle w:val="ListParagraph"/>
        <w:numPr>
          <w:ilvl w:val="0"/>
          <w:numId w:val="202"/>
        </w:numPr>
        <w:spacing w:after="0" w:line="240" w:lineRule="auto"/>
        <w:rPr>
          <w:rFonts w:ascii="Times New Roman" w:hAnsi="Times New Roman"/>
          <w:sz w:val="24"/>
          <w:szCs w:val="24"/>
        </w:rPr>
      </w:pPr>
      <w:r w:rsidRPr="001C58BC">
        <w:rPr>
          <w:rFonts w:ascii="Times New Roman" w:hAnsi="Times New Roman"/>
          <w:sz w:val="24"/>
          <w:szCs w:val="24"/>
        </w:rPr>
        <w:t xml:space="preserve">Abbott, C. (2001). </w:t>
      </w:r>
      <w:r w:rsidRPr="001C58BC">
        <w:rPr>
          <w:rFonts w:ascii="Times New Roman" w:hAnsi="Times New Roman"/>
          <w:i/>
          <w:sz w:val="24"/>
          <w:szCs w:val="24"/>
        </w:rPr>
        <w:t xml:space="preserve">ICT: Changing Education. </w:t>
      </w:r>
      <w:r w:rsidRPr="001C58BC">
        <w:rPr>
          <w:rFonts w:ascii="Times New Roman" w:hAnsi="Times New Roman"/>
          <w:sz w:val="24"/>
          <w:szCs w:val="24"/>
        </w:rPr>
        <w:t>UK: Psychology Press.</w:t>
      </w:r>
    </w:p>
    <w:p w:rsidR="00816530" w:rsidRPr="001C58BC" w:rsidRDefault="00816530" w:rsidP="00B97177">
      <w:pPr>
        <w:pStyle w:val="ListParagraph"/>
        <w:numPr>
          <w:ilvl w:val="0"/>
          <w:numId w:val="202"/>
        </w:numPr>
        <w:spacing w:after="0" w:line="240" w:lineRule="auto"/>
        <w:rPr>
          <w:rFonts w:ascii="Times New Roman" w:hAnsi="Times New Roman"/>
          <w:sz w:val="24"/>
          <w:szCs w:val="24"/>
        </w:rPr>
      </w:pPr>
      <w:r w:rsidRPr="001C58BC">
        <w:rPr>
          <w:rFonts w:ascii="Times New Roman" w:hAnsi="Times New Roman"/>
          <w:sz w:val="24"/>
          <w:szCs w:val="24"/>
        </w:rPr>
        <w:t xml:space="preserve">Khan, N. (2004). </w:t>
      </w:r>
      <w:r w:rsidRPr="001C58BC">
        <w:rPr>
          <w:rFonts w:ascii="Times New Roman" w:hAnsi="Times New Roman"/>
          <w:i/>
          <w:sz w:val="24"/>
          <w:szCs w:val="24"/>
        </w:rPr>
        <w:t xml:space="preserve">Educational Technology. </w:t>
      </w:r>
      <w:r w:rsidRPr="001C58BC">
        <w:rPr>
          <w:rFonts w:ascii="Times New Roman" w:hAnsi="Times New Roman"/>
          <w:sz w:val="24"/>
          <w:szCs w:val="24"/>
        </w:rPr>
        <w:t>New Delhi: Rajat Publications.</w:t>
      </w:r>
    </w:p>
    <w:p w:rsidR="00816530" w:rsidRPr="001C58BC" w:rsidRDefault="00816530" w:rsidP="00B97177">
      <w:pPr>
        <w:pStyle w:val="ListParagraph"/>
        <w:numPr>
          <w:ilvl w:val="0"/>
          <w:numId w:val="202"/>
        </w:numPr>
        <w:spacing w:after="0" w:line="240" w:lineRule="auto"/>
        <w:rPr>
          <w:rFonts w:ascii="Times New Roman" w:hAnsi="Times New Roman"/>
          <w:sz w:val="24"/>
          <w:szCs w:val="24"/>
        </w:rPr>
      </w:pPr>
      <w:r w:rsidRPr="001C58BC">
        <w:rPr>
          <w:rFonts w:ascii="Times New Roman" w:hAnsi="Times New Roman"/>
          <w:sz w:val="24"/>
          <w:szCs w:val="24"/>
        </w:rPr>
        <w:t xml:space="preserve">Mambi, Adam J. (2010). </w:t>
      </w:r>
      <w:r w:rsidRPr="001C58BC">
        <w:rPr>
          <w:rFonts w:ascii="Times New Roman" w:hAnsi="Times New Roman"/>
          <w:i/>
          <w:sz w:val="24"/>
          <w:szCs w:val="24"/>
        </w:rPr>
        <w:t>ICT Law Book: A Source Book for Information and Communication Technologies</w:t>
      </w:r>
      <w:r w:rsidRPr="001C58BC">
        <w:rPr>
          <w:rFonts w:ascii="Times New Roman" w:hAnsi="Times New Roman"/>
          <w:sz w:val="24"/>
          <w:szCs w:val="24"/>
        </w:rPr>
        <w:t>. Tanzania: Mkukina Nyota Publishers Ltd.</w:t>
      </w:r>
    </w:p>
    <w:p w:rsidR="00816530" w:rsidRPr="001C58BC" w:rsidRDefault="00816530" w:rsidP="00B97177">
      <w:pPr>
        <w:pStyle w:val="ListParagraph"/>
        <w:numPr>
          <w:ilvl w:val="0"/>
          <w:numId w:val="202"/>
        </w:numPr>
        <w:spacing w:after="0" w:line="240" w:lineRule="auto"/>
        <w:rPr>
          <w:rFonts w:ascii="Times New Roman" w:hAnsi="Times New Roman"/>
          <w:sz w:val="24"/>
          <w:szCs w:val="24"/>
        </w:rPr>
      </w:pPr>
      <w:r w:rsidRPr="001C58BC">
        <w:rPr>
          <w:rFonts w:ascii="Times New Roman" w:hAnsi="Times New Roman"/>
          <w:sz w:val="24"/>
          <w:szCs w:val="24"/>
        </w:rPr>
        <w:t xml:space="preserve">Mangal, S.K., &amp; Mangal, Uma (2010). </w:t>
      </w:r>
      <w:r w:rsidRPr="001C58BC">
        <w:rPr>
          <w:rFonts w:ascii="Times New Roman" w:hAnsi="Times New Roman"/>
          <w:i/>
          <w:sz w:val="24"/>
          <w:szCs w:val="24"/>
        </w:rPr>
        <w:t>Essentials of Educational Technology.</w:t>
      </w:r>
      <w:r w:rsidRPr="001C58BC">
        <w:rPr>
          <w:rFonts w:ascii="Times New Roman" w:hAnsi="Times New Roman"/>
          <w:sz w:val="24"/>
          <w:szCs w:val="24"/>
        </w:rPr>
        <w:t xml:space="preserve"> New Delhi: PHI Learning Pvt. Ltd.</w:t>
      </w:r>
    </w:p>
    <w:p w:rsidR="00816530" w:rsidRPr="001C58BC" w:rsidRDefault="00816530" w:rsidP="00B97177">
      <w:pPr>
        <w:pStyle w:val="ListParagraph"/>
        <w:numPr>
          <w:ilvl w:val="0"/>
          <w:numId w:val="202"/>
        </w:numPr>
        <w:spacing w:after="0" w:line="240" w:lineRule="auto"/>
        <w:rPr>
          <w:rFonts w:ascii="Times New Roman" w:hAnsi="Times New Roman"/>
          <w:sz w:val="24"/>
          <w:szCs w:val="24"/>
        </w:rPr>
      </w:pPr>
      <w:r w:rsidRPr="001C58BC">
        <w:rPr>
          <w:rFonts w:ascii="Times New Roman" w:hAnsi="Times New Roman"/>
          <w:sz w:val="24"/>
          <w:szCs w:val="24"/>
        </w:rPr>
        <w:t xml:space="preserve">Mehra, V. (2004). </w:t>
      </w:r>
      <w:r w:rsidRPr="001C58BC">
        <w:rPr>
          <w:rFonts w:ascii="Times New Roman" w:hAnsi="Times New Roman"/>
          <w:i/>
          <w:sz w:val="24"/>
          <w:szCs w:val="24"/>
        </w:rPr>
        <w:t>Educational Technology</w:t>
      </w:r>
      <w:r w:rsidRPr="001C58BC">
        <w:rPr>
          <w:rFonts w:ascii="Times New Roman" w:hAnsi="Times New Roman"/>
          <w:sz w:val="24"/>
          <w:szCs w:val="24"/>
        </w:rPr>
        <w:t>. New Delhi: S.S. Publishers.</w:t>
      </w:r>
    </w:p>
    <w:p w:rsidR="00816530" w:rsidRPr="001C58BC" w:rsidRDefault="00816530" w:rsidP="00B97177">
      <w:pPr>
        <w:pStyle w:val="ListParagraph"/>
        <w:numPr>
          <w:ilvl w:val="0"/>
          <w:numId w:val="202"/>
        </w:numPr>
        <w:spacing w:after="0" w:line="240" w:lineRule="auto"/>
        <w:rPr>
          <w:rFonts w:ascii="Times New Roman" w:hAnsi="Times New Roman"/>
          <w:sz w:val="24"/>
          <w:szCs w:val="24"/>
        </w:rPr>
      </w:pPr>
      <w:r w:rsidRPr="001C58BC">
        <w:rPr>
          <w:rFonts w:ascii="Times New Roman" w:hAnsi="Times New Roman"/>
          <w:sz w:val="24"/>
          <w:szCs w:val="24"/>
        </w:rPr>
        <w:t xml:space="preserve">Sharma, R.A. (2006). </w:t>
      </w:r>
      <w:r w:rsidRPr="001C58BC">
        <w:rPr>
          <w:rFonts w:ascii="Times New Roman" w:hAnsi="Times New Roman"/>
          <w:i/>
          <w:sz w:val="24"/>
          <w:szCs w:val="24"/>
        </w:rPr>
        <w:t>Technological Foundations of Education</w:t>
      </w:r>
      <w:r w:rsidRPr="001C58BC">
        <w:rPr>
          <w:rFonts w:ascii="Times New Roman" w:hAnsi="Times New Roman"/>
          <w:sz w:val="24"/>
          <w:szCs w:val="24"/>
        </w:rPr>
        <w:t>. Meerut: R. Lall Book Depot.</w:t>
      </w:r>
    </w:p>
    <w:p w:rsidR="00D50C0B" w:rsidRPr="001C58BC" w:rsidRDefault="00D50C0B" w:rsidP="001C58BC">
      <w:pPr>
        <w:widowControl w:val="0"/>
        <w:autoSpaceDE w:val="0"/>
        <w:autoSpaceDN w:val="0"/>
        <w:adjustRightInd w:val="0"/>
        <w:jc w:val="both"/>
        <w:rPr>
          <w:b/>
          <w:bCs/>
        </w:rPr>
      </w:pPr>
    </w:p>
    <w:p w:rsidR="00BB7D83" w:rsidRPr="001C58BC" w:rsidRDefault="00BB7D83" w:rsidP="001C58BC">
      <w:pPr>
        <w:widowControl w:val="0"/>
        <w:autoSpaceDE w:val="0"/>
        <w:autoSpaceDN w:val="0"/>
        <w:adjustRightInd w:val="0"/>
        <w:jc w:val="both"/>
        <w:rPr>
          <w:b/>
          <w:bCs/>
        </w:rPr>
      </w:pPr>
      <w:r w:rsidRPr="001C58BC">
        <w:rPr>
          <w:b/>
          <w:bCs/>
        </w:rPr>
        <w:t xml:space="preserve">(D) EVALUATION </w:t>
      </w:r>
      <w:r w:rsidRPr="001C58BC">
        <w:rPr>
          <w:b/>
          <w:bCs/>
        </w:rPr>
        <w:tab/>
      </w:r>
    </w:p>
    <w:p w:rsidR="00BB7D83" w:rsidRPr="001C58BC" w:rsidRDefault="00BB7D83" w:rsidP="001C58BC">
      <w:pPr>
        <w:widowControl w:val="0"/>
        <w:autoSpaceDE w:val="0"/>
        <w:autoSpaceDN w:val="0"/>
        <w:adjustRightInd w:val="0"/>
        <w:jc w:val="both"/>
      </w:pPr>
      <w:r w:rsidRPr="001C58BC">
        <w:t xml:space="preserve">External Examination </w:t>
      </w:r>
      <w:r w:rsidRPr="001C58BC">
        <w:tab/>
      </w:r>
      <w:r w:rsidRPr="001C58BC">
        <w:tab/>
      </w:r>
      <w:r w:rsidRPr="001C58BC">
        <w:tab/>
      </w:r>
      <w:r w:rsidRPr="001C58BC">
        <w:tab/>
        <w:t xml:space="preserve">35 Marks </w:t>
      </w:r>
    </w:p>
    <w:p w:rsidR="00BB7D83" w:rsidRPr="001C58BC" w:rsidRDefault="00BC68E1" w:rsidP="001C58BC">
      <w:pPr>
        <w:widowControl w:val="0"/>
        <w:autoSpaceDE w:val="0"/>
        <w:autoSpaceDN w:val="0"/>
        <w:adjustRightInd w:val="0"/>
        <w:jc w:val="both"/>
      </w:pPr>
      <w:r w:rsidRPr="001C58BC">
        <w:t>Inter</w:t>
      </w:r>
      <w:r w:rsidR="00BB7D83" w:rsidRPr="001C58BC">
        <w:t xml:space="preserve">nal Assessment </w:t>
      </w:r>
      <w:r w:rsidR="00BB7D83" w:rsidRPr="001C58BC">
        <w:tab/>
      </w:r>
      <w:r w:rsidR="00BB7D83" w:rsidRPr="001C58BC">
        <w:tab/>
      </w:r>
      <w:r w:rsidR="00BB7D83" w:rsidRPr="001C58BC">
        <w:tab/>
      </w:r>
      <w:r w:rsidRPr="001C58BC">
        <w:tab/>
      </w:r>
      <w:r w:rsidR="00BB7D83" w:rsidRPr="001C58BC">
        <w:t xml:space="preserve">15 Marks </w:t>
      </w:r>
    </w:p>
    <w:p w:rsidR="00BB7D83" w:rsidRPr="001C58BC" w:rsidRDefault="00BB7D83" w:rsidP="001C58BC">
      <w:pPr>
        <w:widowControl w:val="0"/>
        <w:autoSpaceDE w:val="0"/>
        <w:autoSpaceDN w:val="0"/>
        <w:adjustRightInd w:val="0"/>
        <w:jc w:val="both"/>
      </w:pPr>
      <w:r w:rsidRPr="001C58BC">
        <w:t xml:space="preserve">Attendance </w:t>
      </w:r>
      <w:r w:rsidRPr="001C58BC">
        <w:tab/>
      </w:r>
      <w:r w:rsidRPr="001C58BC">
        <w:tab/>
      </w:r>
      <w:r w:rsidRPr="001C58BC">
        <w:tab/>
      </w:r>
      <w:r w:rsidRPr="001C58BC">
        <w:tab/>
      </w:r>
      <w:r w:rsidRPr="001C58BC">
        <w:tab/>
        <w:t>3</w:t>
      </w:r>
    </w:p>
    <w:p w:rsidR="00BB7D83" w:rsidRPr="001C58BC" w:rsidRDefault="00BB7D83" w:rsidP="001C58BC">
      <w:pPr>
        <w:widowControl w:val="0"/>
        <w:autoSpaceDE w:val="0"/>
        <w:autoSpaceDN w:val="0"/>
        <w:adjustRightInd w:val="0"/>
        <w:jc w:val="both"/>
      </w:pPr>
      <w:r w:rsidRPr="001C58BC">
        <w:t xml:space="preserve">Written Assignment/Project work </w:t>
      </w:r>
      <w:r w:rsidRPr="001C58BC">
        <w:tab/>
      </w:r>
      <w:r w:rsidRPr="001C58BC">
        <w:tab/>
        <w:t>6</w:t>
      </w:r>
    </w:p>
    <w:p w:rsidR="00BB7D83" w:rsidRPr="001C58BC" w:rsidRDefault="00BB7D83" w:rsidP="001C58BC">
      <w:pPr>
        <w:widowControl w:val="0"/>
        <w:autoSpaceDE w:val="0"/>
        <w:autoSpaceDN w:val="0"/>
        <w:adjustRightInd w:val="0"/>
        <w:jc w:val="both"/>
      </w:pPr>
      <w:r w:rsidRPr="001C58BC">
        <w:t xml:space="preserve">Two Mid-term Examinations </w:t>
      </w:r>
      <w:r w:rsidRPr="001C58BC">
        <w:tab/>
      </w:r>
      <w:r w:rsidRPr="001C58BC">
        <w:tab/>
      </w:r>
      <w:r w:rsidRPr="001C58BC">
        <w:tab/>
        <w:t>6</w:t>
      </w:r>
    </w:p>
    <w:p w:rsidR="00163DCA" w:rsidRPr="001C58BC" w:rsidRDefault="00163DCA" w:rsidP="001C58BC">
      <w:pPr>
        <w:widowControl w:val="0"/>
        <w:autoSpaceDE w:val="0"/>
        <w:autoSpaceDN w:val="0"/>
        <w:adjustRightInd w:val="0"/>
        <w:jc w:val="both"/>
        <w:rPr>
          <w:b/>
          <w:bCs/>
        </w:rPr>
      </w:pPr>
    </w:p>
    <w:p w:rsidR="00BB7D83" w:rsidRPr="001C58BC" w:rsidRDefault="00BB7D83" w:rsidP="001C58BC">
      <w:pPr>
        <w:widowControl w:val="0"/>
        <w:autoSpaceDE w:val="0"/>
        <w:autoSpaceDN w:val="0"/>
        <w:adjustRightInd w:val="0"/>
        <w:jc w:val="both"/>
        <w:rPr>
          <w:b/>
          <w:bCs/>
        </w:rPr>
      </w:pPr>
      <w:r w:rsidRPr="001C58BC">
        <w:rPr>
          <w:b/>
          <w:bCs/>
        </w:rPr>
        <w:t xml:space="preserve">(E) INSTRUCTIONS FOR THE PAPER-SETTER </w:t>
      </w:r>
    </w:p>
    <w:p w:rsidR="00BB7D83" w:rsidRPr="001C58BC" w:rsidRDefault="00BB7D83" w:rsidP="001C58BC">
      <w:pPr>
        <w:widowControl w:val="0"/>
        <w:autoSpaceDE w:val="0"/>
        <w:autoSpaceDN w:val="0"/>
        <w:adjustRightInd w:val="0"/>
        <w:jc w:val="both"/>
      </w:pPr>
      <w:r w:rsidRPr="001C58BC">
        <w:rPr>
          <w:b/>
          <w:bCs/>
        </w:rPr>
        <w:tab/>
      </w:r>
      <w:r w:rsidRPr="001C58B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63DCA" w:rsidRPr="001C58BC" w:rsidRDefault="00163DCA" w:rsidP="001C58BC">
      <w:pPr>
        <w:widowControl w:val="0"/>
        <w:autoSpaceDE w:val="0"/>
        <w:autoSpaceDN w:val="0"/>
        <w:adjustRightInd w:val="0"/>
        <w:jc w:val="both"/>
        <w:rPr>
          <w:b/>
          <w:bCs/>
        </w:rPr>
      </w:pPr>
    </w:p>
    <w:p w:rsidR="00BB7D83" w:rsidRPr="001C58BC" w:rsidRDefault="00BB7D83" w:rsidP="001C58BC">
      <w:pPr>
        <w:widowControl w:val="0"/>
        <w:autoSpaceDE w:val="0"/>
        <w:autoSpaceDN w:val="0"/>
        <w:adjustRightInd w:val="0"/>
        <w:jc w:val="both"/>
        <w:rPr>
          <w:b/>
          <w:bCs/>
        </w:rPr>
      </w:pPr>
      <w:r w:rsidRPr="001C58BC">
        <w:rPr>
          <w:b/>
          <w:bCs/>
        </w:rPr>
        <w:t xml:space="preserve">(F) INSTRUCTIONS FOR THE CANDIDATES </w:t>
      </w:r>
    </w:p>
    <w:p w:rsidR="00BB7D83" w:rsidRPr="001C58BC" w:rsidRDefault="00BB7D83" w:rsidP="001C58BC">
      <w:pPr>
        <w:widowControl w:val="0"/>
        <w:autoSpaceDE w:val="0"/>
        <w:autoSpaceDN w:val="0"/>
        <w:adjustRightInd w:val="0"/>
        <w:jc w:val="both"/>
      </w:pPr>
      <w:r w:rsidRPr="001C58BC">
        <w:rPr>
          <w:b/>
          <w:bCs/>
        </w:rPr>
        <w:tab/>
      </w:r>
      <w:r w:rsidRPr="001C58BC">
        <w:t>Candidates are required to attempt one question each from the sections A and B and the entire section C.</w:t>
      </w:r>
    </w:p>
    <w:p w:rsidR="008E0989" w:rsidRDefault="008E0989" w:rsidP="008E0989">
      <w:pPr>
        <w:rPr>
          <w:b/>
          <w:bCs/>
        </w:rPr>
      </w:pPr>
    </w:p>
    <w:p w:rsidR="008E0989" w:rsidRDefault="009C43CC" w:rsidP="009C43CC">
      <w:pPr>
        <w:spacing w:line="360" w:lineRule="auto"/>
        <w:jc w:val="center"/>
        <w:rPr>
          <w:b/>
          <w:bCs/>
        </w:rPr>
      </w:pPr>
      <w:r>
        <w:rPr>
          <w:b/>
          <w:bCs/>
        </w:rPr>
        <w:t>SEMESTER - III</w:t>
      </w:r>
    </w:p>
    <w:p w:rsidR="008E0989" w:rsidRDefault="008E0989" w:rsidP="008E0989">
      <w:pPr>
        <w:jc w:val="center"/>
        <w:rPr>
          <w:b/>
          <w:bCs/>
          <w:caps/>
        </w:rPr>
      </w:pPr>
      <w:r w:rsidRPr="008E0989">
        <w:rPr>
          <w:b/>
          <w:bCs/>
          <w:caps/>
        </w:rPr>
        <w:t>School Internship</w:t>
      </w:r>
    </w:p>
    <w:p w:rsidR="009C43CC" w:rsidRPr="008E0989" w:rsidRDefault="009C43CC" w:rsidP="008E0989">
      <w:pPr>
        <w:jc w:val="center"/>
        <w:rPr>
          <w:b/>
          <w:bCs/>
          <w:caps/>
        </w:rPr>
      </w:pPr>
    </w:p>
    <w:p w:rsidR="008E0989" w:rsidRPr="008E0989" w:rsidRDefault="008E0989" w:rsidP="008E0989">
      <w:pPr>
        <w:jc w:val="both"/>
      </w:pPr>
      <w:r w:rsidRPr="008E0989">
        <w:t xml:space="preserve"> </w:t>
      </w:r>
      <w:r w:rsidRPr="008E0989">
        <w:tab/>
        <w:t>Internship in schools is to be organised for a minimum duration of 16 weeks. During this period, the students should be provided opportunities to teach in government and private schools with systematic supervisory support and feedback from faculty. During the Internship, a student-teacher shall work as a regular teacher and participate in all the school activities, including planning, teaching and assessment, interacting with school teachers, community members and children.</w:t>
      </w:r>
    </w:p>
    <w:p w:rsidR="008E0989" w:rsidRPr="008E0989" w:rsidRDefault="008E0989" w:rsidP="008E0989">
      <w:pPr>
        <w:jc w:val="both"/>
      </w:pPr>
      <w:r w:rsidRPr="008E0989">
        <w:tab/>
        <w:t xml:space="preserve">School internship should include an initial phase of four weeks of Supervised Teaching Practice in the school. This phase would include school engagement, peer observations and observations of interns’ lessons by faculty. During this period, each trainee-teacher has to plan at least 10 lessons in each school subject. At the culmination of this phase, the subject teacher will conduct one discussion lesson for each school subject and will evaluate the performance of the intern. Each discussion lesson will be of 10 marks.  </w:t>
      </w:r>
    </w:p>
    <w:p w:rsidR="008E0989" w:rsidRPr="008E0989" w:rsidRDefault="008E0989" w:rsidP="008E0989">
      <w:pPr>
        <w:pStyle w:val="Default"/>
        <w:jc w:val="both"/>
        <w:rPr>
          <w:rFonts w:ascii="Times New Roman" w:hAnsi="Times New Roman"/>
          <w:color w:val="auto"/>
        </w:rPr>
      </w:pPr>
      <w:r w:rsidRPr="008E0989">
        <w:rPr>
          <w:rFonts w:ascii="Times New Roman" w:hAnsi="Times New Roman"/>
        </w:rPr>
        <w:tab/>
      </w:r>
      <w:r w:rsidRPr="008E0989">
        <w:rPr>
          <w:rFonts w:ascii="Times New Roman" w:hAnsi="Times New Roman"/>
          <w:color w:val="auto"/>
        </w:rPr>
        <w:t xml:space="preserve">During Internship, the student-teachers apart from taking regular classes as per the time-table of the school, has to perform certain activities/assignments. Each student-teacher has to plan and deliver at least 40 lessons in each school subject. Besides, the student-teachers are to observe 20 lessons, 10 in each school subject taught by fellow student-teachers. </w:t>
      </w:r>
    </w:p>
    <w:p w:rsidR="008E0989" w:rsidRPr="008E0989" w:rsidRDefault="008E0989" w:rsidP="008E0989">
      <w:pPr>
        <w:pStyle w:val="Default"/>
        <w:jc w:val="both"/>
        <w:rPr>
          <w:rFonts w:ascii="Times New Roman" w:hAnsi="Times New Roman"/>
          <w:color w:val="auto"/>
        </w:rPr>
      </w:pPr>
      <w:r w:rsidRPr="008E0989">
        <w:rPr>
          <w:rFonts w:ascii="Times New Roman" w:hAnsi="Times New Roman"/>
          <w:color w:val="auto"/>
        </w:rPr>
        <w:tab/>
        <w:t>Further, each student-teacher has to develop</w:t>
      </w:r>
      <w:r w:rsidRPr="008E0989">
        <w:rPr>
          <w:rFonts w:ascii="Times New Roman" w:hAnsi="Times New Roman"/>
        </w:rPr>
        <w:t xml:space="preserve"> strategies/teaching techniques </w:t>
      </w:r>
      <w:r w:rsidRPr="008E0989">
        <w:rPr>
          <w:rFonts w:ascii="Times New Roman" w:hAnsi="Times New Roman"/>
          <w:color w:val="auto"/>
        </w:rPr>
        <w:t xml:space="preserve">to identify a slow learner/talented learner/child with learning difficulties or any other case/problem for action research at the initial stage of internship programme and conduct the study in detail. A </w:t>
      </w:r>
      <w:r w:rsidRPr="008E0989">
        <w:rPr>
          <w:rFonts w:ascii="Times New Roman" w:hAnsi="Times New Roman"/>
          <w:color w:val="auto"/>
        </w:rPr>
        <w:lastRenderedPageBreak/>
        <w:t xml:space="preserve">report is to be prepared detailing all the steps of the study. The tools, techniques used, response sheets or any other valuable documents in support of the study should be submitted along with the report. The action research report will be evaluated either by the teacher supervising the internship or by the subject teacher. This action research report will carry 20 marks. </w:t>
      </w:r>
    </w:p>
    <w:p w:rsidR="008E0989" w:rsidRPr="008E0989" w:rsidRDefault="008E0989" w:rsidP="008E0989">
      <w:pPr>
        <w:pStyle w:val="Default"/>
        <w:jc w:val="both"/>
        <w:rPr>
          <w:rFonts w:ascii="Times New Roman" w:hAnsi="Times New Roman"/>
          <w:color w:val="auto"/>
        </w:rPr>
      </w:pPr>
      <w:r w:rsidRPr="008E0989">
        <w:rPr>
          <w:rFonts w:ascii="Times New Roman" w:hAnsi="Times New Roman"/>
          <w:color w:val="auto"/>
        </w:rPr>
        <w:tab/>
        <w:t xml:space="preserve">Furthermore, each student teacher is required to prepare and submit teaching learning materials. The quality of the material will be evaluated by the subject teachers and student teachers will be awarded out of 10 marks. </w:t>
      </w:r>
    </w:p>
    <w:p w:rsidR="008E0989" w:rsidRPr="008E0989" w:rsidRDefault="008E0989" w:rsidP="008E0989">
      <w:pPr>
        <w:jc w:val="both"/>
      </w:pPr>
      <w:r w:rsidRPr="008E0989">
        <w:tab/>
        <w:t>During internship the performance of students will be assessed continuously by internal examiner and at the completion of internship by a panel of internal and external examiners. The final lesson for each school subject will be of 100 marks.</w:t>
      </w:r>
    </w:p>
    <w:p w:rsidR="008E0989" w:rsidRPr="008E0989" w:rsidRDefault="008E0989" w:rsidP="008E0989">
      <w:pPr>
        <w:jc w:val="both"/>
      </w:pPr>
      <w:r w:rsidRPr="008E0989">
        <w:tab/>
        <w:t xml:space="preserve">In addition to the above requirements of the university, the student-teachers would have to participate and perform other activities of the school as and when assigned by head of the school. A certificate of satisfactory work by the Principal/ Headmaster of the school shall be issued to the candidate after completion of Internship. </w:t>
      </w:r>
    </w:p>
    <w:p w:rsidR="008E0989" w:rsidRDefault="008E0989" w:rsidP="009C43CC">
      <w:pPr>
        <w:rPr>
          <w:b/>
          <w:bCs/>
        </w:rPr>
      </w:pPr>
    </w:p>
    <w:p w:rsidR="005D188C" w:rsidRPr="005D188C" w:rsidRDefault="005D188C" w:rsidP="009C43CC">
      <w:pPr>
        <w:widowControl w:val="0"/>
        <w:autoSpaceDE w:val="0"/>
        <w:autoSpaceDN w:val="0"/>
        <w:adjustRightInd w:val="0"/>
        <w:jc w:val="center"/>
        <w:rPr>
          <w:b/>
          <w:bCs/>
        </w:rPr>
      </w:pPr>
      <w:r w:rsidRPr="005D188C">
        <w:rPr>
          <w:b/>
          <w:bCs/>
        </w:rPr>
        <w:t>SEMESTER</w:t>
      </w:r>
      <w:r>
        <w:rPr>
          <w:b/>
          <w:bCs/>
        </w:rPr>
        <w:t xml:space="preserve"> -</w:t>
      </w:r>
      <w:r w:rsidRPr="005D188C">
        <w:rPr>
          <w:b/>
          <w:bCs/>
        </w:rPr>
        <w:t xml:space="preserve"> IV</w:t>
      </w:r>
    </w:p>
    <w:p w:rsidR="005D188C" w:rsidRPr="005D188C" w:rsidRDefault="00651D95" w:rsidP="00022601">
      <w:pPr>
        <w:widowControl w:val="0"/>
        <w:autoSpaceDE w:val="0"/>
        <w:autoSpaceDN w:val="0"/>
        <w:adjustRightInd w:val="0"/>
        <w:spacing w:line="360" w:lineRule="auto"/>
        <w:jc w:val="center"/>
      </w:pPr>
      <w:r>
        <w:rPr>
          <w:b/>
          <w:bCs/>
        </w:rPr>
        <w:t>PAPER – XVIII</w:t>
      </w:r>
      <w:r w:rsidR="005D188C" w:rsidRPr="005D188C">
        <w:rPr>
          <w:b/>
          <w:bCs/>
        </w:rPr>
        <w:t>: Assessment for Learning</w:t>
      </w:r>
    </w:p>
    <w:p w:rsidR="005D188C" w:rsidRPr="009C43CC" w:rsidRDefault="005D188C" w:rsidP="009C43CC">
      <w:pPr>
        <w:jc w:val="both"/>
        <w:rPr>
          <w:b/>
          <w:bCs/>
        </w:rPr>
      </w:pPr>
      <w:r w:rsidRPr="009C43CC">
        <w:rPr>
          <w:b/>
          <w:bCs/>
        </w:rPr>
        <w:t xml:space="preserve">(A) </w:t>
      </w:r>
      <w:r w:rsidR="0028798E" w:rsidRPr="009C43CC">
        <w:rPr>
          <w:b/>
          <w:bCs/>
        </w:rPr>
        <w:t xml:space="preserve">OBJECTIVES </w:t>
      </w:r>
    </w:p>
    <w:p w:rsidR="0028119F" w:rsidRPr="009C43CC" w:rsidRDefault="00553329" w:rsidP="009C43CC">
      <w:pPr>
        <w:ind w:firstLine="720"/>
        <w:jc w:val="both"/>
      </w:pPr>
      <w:r w:rsidRPr="009C43CC">
        <w:t>To</w:t>
      </w:r>
      <w:r w:rsidR="005D188C" w:rsidRPr="009C43CC">
        <w:t xml:space="preserve"> enable</w:t>
      </w:r>
      <w:r w:rsidR="009C43CC">
        <w:t xml:space="preserve"> </w:t>
      </w:r>
      <w:r w:rsidR="0028119F" w:rsidRPr="009C43CC">
        <w:t xml:space="preserve">the </w:t>
      </w:r>
      <w:r w:rsidR="005D188C" w:rsidRPr="009C43CC">
        <w:t>studen</w:t>
      </w:r>
      <w:r w:rsidR="005810D2" w:rsidRPr="009C43CC">
        <w:t>t teachers to:</w:t>
      </w:r>
    </w:p>
    <w:p w:rsidR="00BB7D83" w:rsidRPr="009C43CC" w:rsidRDefault="0028119F" w:rsidP="00B97177">
      <w:pPr>
        <w:numPr>
          <w:ilvl w:val="0"/>
          <w:numId w:val="155"/>
        </w:numPr>
        <w:jc w:val="both"/>
      </w:pPr>
      <w:r w:rsidRPr="009C43CC">
        <w:t>G</w:t>
      </w:r>
      <w:r w:rsidR="005D188C" w:rsidRPr="009C43CC">
        <w:t>ain a critical understanding of issue</w:t>
      </w:r>
      <w:r w:rsidR="00BB7D83" w:rsidRPr="009C43CC">
        <w:t>s in assessment and evaluation</w:t>
      </w:r>
      <w:r w:rsidR="00C55D99" w:rsidRPr="009C43CC">
        <w:t>.</w:t>
      </w:r>
    </w:p>
    <w:p w:rsidR="0028119F" w:rsidRPr="009C43CC" w:rsidRDefault="00CB073A" w:rsidP="00B97177">
      <w:pPr>
        <w:numPr>
          <w:ilvl w:val="0"/>
          <w:numId w:val="26"/>
        </w:numPr>
        <w:jc w:val="both"/>
      </w:pPr>
      <w:r w:rsidRPr="009C43CC">
        <w:t>Differentiate between various types of assessment</w:t>
      </w:r>
      <w:r w:rsidR="00C55D99" w:rsidRPr="009C43CC">
        <w:t>.</w:t>
      </w:r>
    </w:p>
    <w:p w:rsidR="00BB7D83" w:rsidRPr="009C43CC" w:rsidRDefault="005D188C" w:rsidP="00B97177">
      <w:pPr>
        <w:numPr>
          <w:ilvl w:val="0"/>
          <w:numId w:val="26"/>
        </w:numPr>
        <w:jc w:val="both"/>
      </w:pPr>
      <w:proofErr w:type="gramStart"/>
      <w:r w:rsidRPr="009C43CC">
        <w:t>use</w:t>
      </w:r>
      <w:proofErr w:type="gramEnd"/>
      <w:r w:rsidRPr="009C43CC">
        <w:t xml:space="preserve"> of a </w:t>
      </w:r>
      <w:r w:rsidR="00BB7D83" w:rsidRPr="009C43CC">
        <w:t>wide range of assessment tools</w:t>
      </w:r>
      <w:r w:rsidR="00C55D99" w:rsidRPr="009C43CC">
        <w:t>.</w:t>
      </w:r>
    </w:p>
    <w:p w:rsidR="00BB7D83" w:rsidRPr="009C43CC" w:rsidRDefault="005D188C" w:rsidP="00B97177">
      <w:pPr>
        <w:numPr>
          <w:ilvl w:val="0"/>
          <w:numId w:val="26"/>
        </w:numPr>
        <w:jc w:val="both"/>
      </w:pPr>
      <w:proofErr w:type="gramStart"/>
      <w:r w:rsidRPr="009C43CC">
        <w:t>select</w:t>
      </w:r>
      <w:proofErr w:type="gramEnd"/>
      <w:r w:rsidRPr="009C43CC">
        <w:t xml:space="preserve"> and</w:t>
      </w:r>
      <w:r w:rsidR="00BB7D83" w:rsidRPr="009C43CC">
        <w:t xml:space="preserve"> construct </w:t>
      </w:r>
      <w:r w:rsidR="0028119F" w:rsidRPr="009C43CC">
        <w:t>various types of assessment tools</w:t>
      </w:r>
      <w:r w:rsidR="00BB7D83" w:rsidRPr="009C43CC">
        <w:t xml:space="preserve"> appropriately</w:t>
      </w:r>
      <w:r w:rsidR="00C55D99" w:rsidRPr="009C43CC">
        <w:t>.</w:t>
      </w:r>
    </w:p>
    <w:p w:rsidR="005D188C" w:rsidRPr="009C43CC" w:rsidRDefault="005D188C" w:rsidP="00B97177">
      <w:pPr>
        <w:numPr>
          <w:ilvl w:val="0"/>
          <w:numId w:val="26"/>
        </w:numPr>
        <w:jc w:val="both"/>
      </w:pPr>
      <w:proofErr w:type="gramStart"/>
      <w:r w:rsidRPr="009C43CC">
        <w:t>evolve</w:t>
      </w:r>
      <w:proofErr w:type="gramEnd"/>
      <w:r w:rsidRPr="009C43CC">
        <w:t xml:space="preserve"> realistic, comprehensive and dynamic assessment.</w:t>
      </w:r>
    </w:p>
    <w:p w:rsidR="00713981" w:rsidRPr="009C43CC" w:rsidRDefault="00713981" w:rsidP="009C43CC">
      <w:pPr>
        <w:jc w:val="both"/>
        <w:rPr>
          <w:b/>
          <w:bCs/>
        </w:rPr>
      </w:pPr>
    </w:p>
    <w:p w:rsidR="005D188C" w:rsidRPr="009C43CC" w:rsidRDefault="00713981" w:rsidP="009C43CC">
      <w:pPr>
        <w:jc w:val="both"/>
        <w:rPr>
          <w:b/>
          <w:bCs/>
        </w:rPr>
      </w:pPr>
      <w:r w:rsidRPr="009C43CC">
        <w:rPr>
          <w:b/>
          <w:bCs/>
        </w:rPr>
        <w:t>(B)</w:t>
      </w:r>
      <w:r w:rsidR="0028798E" w:rsidRPr="009C43CC">
        <w:rPr>
          <w:b/>
          <w:bCs/>
        </w:rPr>
        <w:t xml:space="preserve"> SYLLABUS </w:t>
      </w:r>
    </w:p>
    <w:p w:rsidR="009C43CC" w:rsidRDefault="009C43CC" w:rsidP="009C43CC">
      <w:pPr>
        <w:jc w:val="center"/>
        <w:rPr>
          <w:b/>
        </w:rPr>
      </w:pPr>
    </w:p>
    <w:p w:rsidR="00B4023C" w:rsidRPr="009C43CC" w:rsidRDefault="009C43CC" w:rsidP="009C43CC">
      <w:pPr>
        <w:jc w:val="center"/>
        <w:rPr>
          <w:b/>
        </w:rPr>
      </w:pPr>
      <w:r w:rsidRPr="009C43CC">
        <w:rPr>
          <w:b/>
        </w:rPr>
        <w:t>SECTION-A</w:t>
      </w:r>
    </w:p>
    <w:p w:rsidR="00B4023C" w:rsidRPr="009C43CC" w:rsidRDefault="00B4023C" w:rsidP="00B97177">
      <w:pPr>
        <w:pStyle w:val="ListParagraph"/>
        <w:numPr>
          <w:ilvl w:val="0"/>
          <w:numId w:val="277"/>
        </w:numPr>
        <w:spacing w:after="0" w:line="240" w:lineRule="auto"/>
        <w:contextualSpacing/>
        <w:jc w:val="both"/>
        <w:rPr>
          <w:rFonts w:ascii="Times New Roman" w:hAnsi="Times New Roman"/>
          <w:sz w:val="24"/>
          <w:szCs w:val="24"/>
        </w:rPr>
      </w:pPr>
      <w:r w:rsidRPr="009C43CC">
        <w:rPr>
          <w:rFonts w:ascii="Times New Roman" w:hAnsi="Times New Roman"/>
          <w:sz w:val="24"/>
          <w:szCs w:val="24"/>
        </w:rPr>
        <w:t xml:space="preserve">Assessment and Evaluation: meaning of assessment and evaluation , purpose; diagnostic, formative and summative evaluation </w:t>
      </w:r>
    </w:p>
    <w:p w:rsidR="00B4023C" w:rsidRPr="009C43CC" w:rsidRDefault="00B4023C" w:rsidP="00B97177">
      <w:pPr>
        <w:pStyle w:val="ListParagraph"/>
        <w:numPr>
          <w:ilvl w:val="0"/>
          <w:numId w:val="277"/>
        </w:numPr>
        <w:spacing w:after="0" w:line="240" w:lineRule="auto"/>
        <w:contextualSpacing/>
        <w:jc w:val="both"/>
        <w:rPr>
          <w:rFonts w:ascii="Times New Roman" w:hAnsi="Times New Roman"/>
          <w:sz w:val="24"/>
          <w:szCs w:val="24"/>
        </w:rPr>
      </w:pPr>
      <w:r w:rsidRPr="009C43CC">
        <w:rPr>
          <w:rFonts w:ascii="Times New Roman" w:hAnsi="Times New Roman"/>
          <w:sz w:val="24"/>
          <w:szCs w:val="24"/>
        </w:rPr>
        <w:t>Tools of assessment : assignments, projects, tests: objective and essay type- their merits and limitations, kinds of test items, oral testing</w:t>
      </w:r>
    </w:p>
    <w:p w:rsidR="00B4023C" w:rsidRPr="009C43CC" w:rsidRDefault="00B4023C" w:rsidP="00B97177">
      <w:pPr>
        <w:pStyle w:val="ListParagraph"/>
        <w:numPr>
          <w:ilvl w:val="0"/>
          <w:numId w:val="277"/>
        </w:numPr>
        <w:spacing w:after="0" w:line="240" w:lineRule="auto"/>
        <w:contextualSpacing/>
        <w:jc w:val="both"/>
        <w:rPr>
          <w:rFonts w:ascii="Times New Roman" w:hAnsi="Times New Roman"/>
          <w:sz w:val="24"/>
          <w:szCs w:val="24"/>
        </w:rPr>
      </w:pPr>
      <w:r w:rsidRPr="009C43CC">
        <w:rPr>
          <w:rFonts w:ascii="Times New Roman" w:hAnsi="Times New Roman"/>
          <w:sz w:val="24"/>
          <w:szCs w:val="24"/>
        </w:rPr>
        <w:t>Continuous and comprehensive evaluation: concept, significance, merits and limitations.</w:t>
      </w:r>
    </w:p>
    <w:p w:rsidR="009C43CC" w:rsidRDefault="009C43CC" w:rsidP="009C43CC">
      <w:pPr>
        <w:jc w:val="center"/>
        <w:rPr>
          <w:b/>
        </w:rPr>
      </w:pPr>
    </w:p>
    <w:p w:rsidR="00B4023C" w:rsidRPr="009C43CC" w:rsidRDefault="009C43CC" w:rsidP="009C43CC">
      <w:pPr>
        <w:jc w:val="center"/>
        <w:rPr>
          <w:b/>
        </w:rPr>
      </w:pPr>
      <w:r w:rsidRPr="009C43CC">
        <w:rPr>
          <w:b/>
        </w:rPr>
        <w:t>SECT</w:t>
      </w:r>
      <w:r>
        <w:rPr>
          <w:b/>
        </w:rPr>
        <w:t>I</w:t>
      </w:r>
      <w:r w:rsidRPr="009C43CC">
        <w:rPr>
          <w:b/>
        </w:rPr>
        <w:t>ON-B</w:t>
      </w:r>
    </w:p>
    <w:p w:rsidR="00B4023C" w:rsidRPr="009C43CC" w:rsidRDefault="00B4023C" w:rsidP="00B97177">
      <w:pPr>
        <w:pStyle w:val="ListParagraph"/>
        <w:numPr>
          <w:ilvl w:val="0"/>
          <w:numId w:val="278"/>
        </w:numPr>
        <w:spacing w:after="0" w:line="240" w:lineRule="auto"/>
        <w:contextualSpacing/>
        <w:rPr>
          <w:rFonts w:ascii="Times New Roman" w:hAnsi="Times New Roman"/>
          <w:sz w:val="24"/>
          <w:szCs w:val="24"/>
        </w:rPr>
      </w:pPr>
      <w:r w:rsidRPr="009C43CC">
        <w:rPr>
          <w:rFonts w:ascii="Times New Roman" w:hAnsi="Times New Roman"/>
          <w:sz w:val="24"/>
          <w:szCs w:val="24"/>
        </w:rPr>
        <w:t>Statistical tools and techniques: percentage, percentile rank, graphical presentation of performance, frequency distribution, central tendency measures- mean, median and mode; normal distribution and standard scores.</w:t>
      </w:r>
    </w:p>
    <w:p w:rsidR="00B4023C" w:rsidRPr="009C43CC" w:rsidRDefault="00B4023C" w:rsidP="00B97177">
      <w:pPr>
        <w:pStyle w:val="ListParagraph"/>
        <w:numPr>
          <w:ilvl w:val="0"/>
          <w:numId w:val="278"/>
        </w:numPr>
        <w:spacing w:after="0" w:line="240" w:lineRule="auto"/>
        <w:contextualSpacing/>
        <w:rPr>
          <w:rFonts w:ascii="Times New Roman" w:hAnsi="Times New Roman"/>
          <w:sz w:val="24"/>
          <w:szCs w:val="24"/>
        </w:rPr>
      </w:pPr>
      <w:r w:rsidRPr="009C43CC">
        <w:rPr>
          <w:rFonts w:ascii="Times New Roman" w:hAnsi="Times New Roman"/>
          <w:sz w:val="24"/>
          <w:szCs w:val="24"/>
        </w:rPr>
        <w:t>Examination Reforms: flexibility, quality and range of questions, school based credit, alternative modes of examination.</w:t>
      </w:r>
    </w:p>
    <w:p w:rsidR="009C43CC" w:rsidRDefault="009C43CC" w:rsidP="009C43CC">
      <w:pPr>
        <w:widowControl w:val="0"/>
        <w:autoSpaceDE w:val="0"/>
        <w:autoSpaceDN w:val="0"/>
        <w:adjustRightInd w:val="0"/>
        <w:rPr>
          <w:b/>
          <w:bCs/>
        </w:rPr>
      </w:pPr>
    </w:p>
    <w:p w:rsidR="006C6F0B" w:rsidRPr="009C43CC" w:rsidRDefault="006C6F0B" w:rsidP="009C43CC">
      <w:pPr>
        <w:widowControl w:val="0"/>
        <w:autoSpaceDE w:val="0"/>
        <w:autoSpaceDN w:val="0"/>
        <w:adjustRightInd w:val="0"/>
        <w:rPr>
          <w:b/>
          <w:bCs/>
        </w:rPr>
      </w:pPr>
      <w:r w:rsidRPr="009C43CC">
        <w:rPr>
          <w:b/>
          <w:bCs/>
        </w:rPr>
        <w:t>Activities (Any one of the following)</w:t>
      </w:r>
    </w:p>
    <w:p w:rsidR="006C6F0B" w:rsidRPr="009C43CC" w:rsidRDefault="006C6F0B" w:rsidP="00B97177">
      <w:pPr>
        <w:pStyle w:val="ListParagraph"/>
        <w:widowControl w:val="0"/>
        <w:numPr>
          <w:ilvl w:val="1"/>
          <w:numId w:val="279"/>
        </w:numPr>
        <w:autoSpaceDE w:val="0"/>
        <w:autoSpaceDN w:val="0"/>
        <w:adjustRightInd w:val="0"/>
        <w:spacing w:after="0" w:line="240" w:lineRule="auto"/>
        <w:ind w:left="720"/>
        <w:jc w:val="both"/>
        <w:rPr>
          <w:rFonts w:ascii="Times New Roman" w:hAnsi="Times New Roman"/>
          <w:bCs/>
          <w:sz w:val="24"/>
          <w:szCs w:val="24"/>
        </w:rPr>
      </w:pPr>
      <w:r w:rsidRPr="009C43CC">
        <w:rPr>
          <w:rFonts w:ascii="Times New Roman" w:hAnsi="Times New Roman"/>
          <w:bCs/>
          <w:sz w:val="24"/>
          <w:szCs w:val="24"/>
        </w:rPr>
        <w:t>Prepare a report on implementation of CCE at school level.</w:t>
      </w:r>
    </w:p>
    <w:p w:rsidR="00C07DE5" w:rsidRPr="009C43CC" w:rsidRDefault="00BF51F0" w:rsidP="00B97177">
      <w:pPr>
        <w:pStyle w:val="ListParagraph"/>
        <w:widowControl w:val="0"/>
        <w:numPr>
          <w:ilvl w:val="1"/>
          <w:numId w:val="279"/>
        </w:numPr>
        <w:autoSpaceDE w:val="0"/>
        <w:autoSpaceDN w:val="0"/>
        <w:adjustRightInd w:val="0"/>
        <w:spacing w:after="0" w:line="240" w:lineRule="auto"/>
        <w:ind w:left="720"/>
        <w:jc w:val="both"/>
        <w:rPr>
          <w:rFonts w:ascii="Times New Roman" w:hAnsi="Times New Roman"/>
          <w:bCs/>
          <w:sz w:val="24"/>
          <w:szCs w:val="24"/>
        </w:rPr>
      </w:pPr>
      <w:r w:rsidRPr="009C43CC">
        <w:rPr>
          <w:rFonts w:ascii="Times New Roman" w:hAnsi="Times New Roman"/>
          <w:bCs/>
          <w:sz w:val="24"/>
          <w:szCs w:val="24"/>
        </w:rPr>
        <w:t>Construction of an</w:t>
      </w:r>
      <w:r w:rsidR="00503F34" w:rsidRPr="009C43CC">
        <w:rPr>
          <w:rFonts w:ascii="Times New Roman" w:hAnsi="Times New Roman"/>
          <w:bCs/>
          <w:sz w:val="24"/>
          <w:szCs w:val="24"/>
        </w:rPr>
        <w:t xml:space="preserve"> achievement test in any school subject at elementary/secondary</w:t>
      </w:r>
      <w:r w:rsidRPr="009C43CC">
        <w:rPr>
          <w:rFonts w:ascii="Times New Roman" w:hAnsi="Times New Roman"/>
          <w:bCs/>
          <w:sz w:val="24"/>
          <w:szCs w:val="24"/>
        </w:rPr>
        <w:t>.</w:t>
      </w:r>
    </w:p>
    <w:p w:rsidR="006C6F0B" w:rsidRPr="009C43CC" w:rsidRDefault="009D1BD1" w:rsidP="00B97177">
      <w:pPr>
        <w:pStyle w:val="ListParagraph"/>
        <w:widowControl w:val="0"/>
        <w:numPr>
          <w:ilvl w:val="1"/>
          <w:numId w:val="279"/>
        </w:numPr>
        <w:autoSpaceDE w:val="0"/>
        <w:autoSpaceDN w:val="0"/>
        <w:adjustRightInd w:val="0"/>
        <w:spacing w:after="0" w:line="240" w:lineRule="auto"/>
        <w:ind w:left="720"/>
        <w:jc w:val="both"/>
        <w:rPr>
          <w:rFonts w:ascii="Times New Roman" w:hAnsi="Times New Roman"/>
          <w:bCs/>
          <w:sz w:val="24"/>
          <w:szCs w:val="24"/>
        </w:rPr>
      </w:pPr>
      <w:r w:rsidRPr="009C43CC">
        <w:rPr>
          <w:rFonts w:ascii="Times New Roman" w:hAnsi="Times New Roman"/>
          <w:bCs/>
          <w:sz w:val="24"/>
          <w:szCs w:val="24"/>
        </w:rPr>
        <w:t>Critical appraisal of learning outcomes – scholastic and co-scholastic.</w:t>
      </w:r>
    </w:p>
    <w:p w:rsidR="00493C06" w:rsidRPr="009C43CC" w:rsidRDefault="00493C06" w:rsidP="009C43CC">
      <w:pPr>
        <w:contextualSpacing/>
      </w:pPr>
    </w:p>
    <w:p w:rsidR="00ED60FA" w:rsidRPr="009C43CC" w:rsidRDefault="00ED60FA" w:rsidP="009C43CC">
      <w:pPr>
        <w:rPr>
          <w:b/>
          <w:bCs/>
        </w:rPr>
      </w:pPr>
      <w:r w:rsidRPr="009C43CC">
        <w:rPr>
          <w:b/>
          <w:bCs/>
        </w:rPr>
        <w:t xml:space="preserve">(C) BOOKS RECOMMENDED </w:t>
      </w:r>
    </w:p>
    <w:p w:rsidR="00030D24" w:rsidRPr="009C43CC" w:rsidRDefault="00030D24" w:rsidP="00B97177">
      <w:pPr>
        <w:pStyle w:val="ListParagraph"/>
        <w:numPr>
          <w:ilvl w:val="0"/>
          <w:numId w:val="203"/>
        </w:numPr>
        <w:spacing w:after="0" w:line="240" w:lineRule="auto"/>
        <w:rPr>
          <w:rFonts w:ascii="Times New Roman" w:hAnsi="Times New Roman"/>
          <w:sz w:val="24"/>
          <w:szCs w:val="24"/>
        </w:rPr>
      </w:pPr>
      <w:r w:rsidRPr="009C43CC">
        <w:rPr>
          <w:rFonts w:ascii="Times New Roman" w:hAnsi="Times New Roman"/>
          <w:sz w:val="24"/>
          <w:szCs w:val="24"/>
        </w:rPr>
        <w:t xml:space="preserve">Gregory, R.J. (2014). </w:t>
      </w:r>
      <w:r w:rsidRPr="009C43CC">
        <w:rPr>
          <w:rFonts w:ascii="Times New Roman" w:hAnsi="Times New Roman"/>
          <w:i/>
          <w:sz w:val="24"/>
          <w:szCs w:val="24"/>
        </w:rPr>
        <w:t>Psychological Testing: History, Principles and Applications (6</w:t>
      </w:r>
      <w:r w:rsidRPr="009C43CC">
        <w:rPr>
          <w:rFonts w:ascii="Times New Roman" w:hAnsi="Times New Roman"/>
          <w:i/>
          <w:sz w:val="24"/>
          <w:szCs w:val="24"/>
          <w:vertAlign w:val="superscript"/>
        </w:rPr>
        <w:t>th</w:t>
      </w:r>
      <w:r w:rsidRPr="009C43CC">
        <w:rPr>
          <w:rFonts w:ascii="Times New Roman" w:hAnsi="Times New Roman"/>
          <w:i/>
          <w:sz w:val="24"/>
          <w:szCs w:val="24"/>
        </w:rPr>
        <w:t xml:space="preserve"> Edition). </w:t>
      </w:r>
      <w:r w:rsidRPr="009C43CC">
        <w:rPr>
          <w:rFonts w:ascii="Times New Roman" w:hAnsi="Times New Roman"/>
          <w:sz w:val="24"/>
          <w:szCs w:val="24"/>
        </w:rPr>
        <w:t>New Delhi: Pearson Publications.</w:t>
      </w:r>
    </w:p>
    <w:p w:rsidR="00030D24" w:rsidRPr="009C43CC" w:rsidRDefault="00030D24" w:rsidP="009C43CC"/>
    <w:p w:rsidR="00030D24" w:rsidRPr="009C43CC" w:rsidRDefault="00030D24" w:rsidP="00B97177">
      <w:pPr>
        <w:pStyle w:val="ListParagraph"/>
        <w:numPr>
          <w:ilvl w:val="0"/>
          <w:numId w:val="203"/>
        </w:numPr>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 xml:space="preserve">Newman, F.M. (1996). </w:t>
      </w:r>
      <w:r w:rsidRPr="009C43CC">
        <w:rPr>
          <w:rFonts w:ascii="Times New Roman" w:hAnsi="Times New Roman"/>
          <w:i/>
          <w:sz w:val="24"/>
          <w:szCs w:val="24"/>
        </w:rPr>
        <w:t>Authentic achievement: Restructuring schools for intellectual quality.</w:t>
      </w:r>
      <w:r w:rsidRPr="009C43CC">
        <w:rPr>
          <w:rFonts w:ascii="Times New Roman" w:hAnsi="Times New Roman"/>
          <w:sz w:val="24"/>
          <w:szCs w:val="24"/>
        </w:rPr>
        <w:t xml:space="preserve"> San Francisco, CA: Jossey-Bass.</w:t>
      </w:r>
    </w:p>
    <w:p w:rsidR="00030D24" w:rsidRPr="009C43CC" w:rsidRDefault="00030D24" w:rsidP="00B97177">
      <w:pPr>
        <w:pStyle w:val="ListParagraph"/>
        <w:numPr>
          <w:ilvl w:val="0"/>
          <w:numId w:val="203"/>
        </w:numPr>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 xml:space="preserve">Nitko, A.J. (2001). </w:t>
      </w:r>
      <w:r w:rsidRPr="009C43CC">
        <w:rPr>
          <w:rFonts w:ascii="Times New Roman" w:hAnsi="Times New Roman"/>
          <w:i/>
          <w:sz w:val="24"/>
          <w:szCs w:val="24"/>
        </w:rPr>
        <w:t xml:space="preserve">Educational assessment of students (3rd </w:t>
      </w:r>
      <w:proofErr w:type="gramStart"/>
      <w:r w:rsidRPr="009C43CC">
        <w:rPr>
          <w:rFonts w:ascii="Times New Roman" w:hAnsi="Times New Roman"/>
          <w:i/>
          <w:sz w:val="24"/>
          <w:szCs w:val="24"/>
        </w:rPr>
        <w:t>ed</w:t>
      </w:r>
      <w:proofErr w:type="gramEnd"/>
      <w:r w:rsidRPr="009C43CC">
        <w:rPr>
          <w:rFonts w:ascii="Times New Roman" w:hAnsi="Times New Roman"/>
          <w:i/>
          <w:sz w:val="24"/>
          <w:szCs w:val="24"/>
        </w:rPr>
        <w:t>.).</w:t>
      </w:r>
      <w:r w:rsidRPr="009C43CC">
        <w:rPr>
          <w:rFonts w:ascii="Times New Roman" w:hAnsi="Times New Roman"/>
          <w:sz w:val="24"/>
          <w:szCs w:val="24"/>
        </w:rPr>
        <w:t xml:space="preserve"> Upper Saddle River, NJ: Prentice Hall.</w:t>
      </w:r>
    </w:p>
    <w:p w:rsidR="00030D24" w:rsidRPr="009C43CC" w:rsidRDefault="00030D24" w:rsidP="00B97177">
      <w:pPr>
        <w:pStyle w:val="ListParagraph"/>
        <w:numPr>
          <w:ilvl w:val="0"/>
          <w:numId w:val="203"/>
        </w:numPr>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 xml:space="preserve">Norris N. (1990). </w:t>
      </w:r>
      <w:r w:rsidRPr="009C43CC">
        <w:rPr>
          <w:rFonts w:ascii="Times New Roman" w:hAnsi="Times New Roman"/>
          <w:i/>
          <w:sz w:val="24"/>
          <w:szCs w:val="24"/>
        </w:rPr>
        <w:t>Understanding Educational Evaluation</w:t>
      </w:r>
      <w:r w:rsidRPr="009C43CC">
        <w:rPr>
          <w:rFonts w:ascii="Times New Roman" w:hAnsi="Times New Roman"/>
          <w:sz w:val="24"/>
          <w:szCs w:val="24"/>
        </w:rPr>
        <w:t>, Kogan Page Ltd.</w:t>
      </w:r>
    </w:p>
    <w:p w:rsidR="00030D24" w:rsidRPr="009C43CC" w:rsidRDefault="00030D24" w:rsidP="00B97177">
      <w:pPr>
        <w:pStyle w:val="Default"/>
        <w:numPr>
          <w:ilvl w:val="0"/>
          <w:numId w:val="203"/>
        </w:numPr>
        <w:jc w:val="both"/>
        <w:rPr>
          <w:rFonts w:ascii="Times New Roman" w:hAnsi="Times New Roman"/>
          <w:color w:val="auto"/>
        </w:rPr>
      </w:pPr>
      <w:r w:rsidRPr="009C43CC">
        <w:rPr>
          <w:rFonts w:ascii="Times New Roman" w:hAnsi="Times New Roman"/>
          <w:color w:val="auto"/>
        </w:rPr>
        <w:t xml:space="preserve">Rao, Manjula (1998). </w:t>
      </w:r>
      <w:r w:rsidRPr="009C43CC">
        <w:rPr>
          <w:rFonts w:ascii="Times New Roman" w:hAnsi="Times New Roman"/>
          <w:i/>
          <w:color w:val="auto"/>
        </w:rPr>
        <w:t xml:space="preserve">Training material on continuous and comprehensive evaluation (monograph) </w:t>
      </w:r>
      <w:r w:rsidRPr="009C43CC">
        <w:rPr>
          <w:rFonts w:ascii="Times New Roman" w:hAnsi="Times New Roman"/>
          <w:color w:val="auto"/>
        </w:rPr>
        <w:t>Mysore: Regional Institute of Education (NCERT).</w:t>
      </w:r>
    </w:p>
    <w:p w:rsidR="00030D24" w:rsidRPr="009C43CC" w:rsidRDefault="00030D24" w:rsidP="00B97177">
      <w:pPr>
        <w:pStyle w:val="Default"/>
        <w:numPr>
          <w:ilvl w:val="0"/>
          <w:numId w:val="203"/>
        </w:numPr>
        <w:jc w:val="both"/>
        <w:rPr>
          <w:rFonts w:ascii="Times New Roman" w:hAnsi="Times New Roman"/>
          <w:color w:val="auto"/>
        </w:rPr>
      </w:pPr>
      <w:r w:rsidRPr="009C43CC">
        <w:rPr>
          <w:rFonts w:ascii="Times New Roman" w:hAnsi="Times New Roman"/>
          <w:color w:val="auto"/>
        </w:rPr>
        <w:t xml:space="preserve">Rao, Manjula (2004): </w:t>
      </w:r>
      <w:r w:rsidRPr="009C43CC">
        <w:rPr>
          <w:rFonts w:ascii="Times New Roman" w:hAnsi="Times New Roman"/>
          <w:i/>
          <w:color w:val="auto"/>
        </w:rPr>
        <w:t>Evaluation in schools – a training package (monograph</w:t>
      </w:r>
      <w:r w:rsidRPr="009C43CC">
        <w:rPr>
          <w:rFonts w:ascii="Times New Roman" w:hAnsi="Times New Roman"/>
          <w:color w:val="auto"/>
        </w:rPr>
        <w:t xml:space="preserve">), Mysore: Regional Institute of Education (NCERT). </w:t>
      </w:r>
    </w:p>
    <w:p w:rsidR="00030D24" w:rsidRPr="009C43CC" w:rsidRDefault="00030D24" w:rsidP="00B97177">
      <w:pPr>
        <w:pStyle w:val="Default"/>
        <w:numPr>
          <w:ilvl w:val="0"/>
          <w:numId w:val="203"/>
        </w:numPr>
        <w:jc w:val="both"/>
        <w:rPr>
          <w:rFonts w:ascii="Times New Roman" w:hAnsi="Times New Roman"/>
          <w:color w:val="auto"/>
        </w:rPr>
      </w:pPr>
      <w:r w:rsidRPr="009C43CC">
        <w:rPr>
          <w:rFonts w:ascii="Times New Roman" w:hAnsi="Times New Roman"/>
          <w:color w:val="auto"/>
        </w:rPr>
        <w:t>Singh H.S</w:t>
      </w:r>
      <w:proofErr w:type="gramStart"/>
      <w:r w:rsidRPr="009C43CC">
        <w:rPr>
          <w:rFonts w:ascii="Times New Roman" w:hAnsi="Times New Roman"/>
          <w:color w:val="auto"/>
        </w:rPr>
        <w:t>.(</w:t>
      </w:r>
      <w:proofErr w:type="gramEnd"/>
      <w:r w:rsidRPr="009C43CC">
        <w:rPr>
          <w:rFonts w:ascii="Times New Roman" w:hAnsi="Times New Roman"/>
          <w:color w:val="auto"/>
        </w:rPr>
        <w:t>1974).</w:t>
      </w:r>
      <w:r w:rsidRPr="009C43CC">
        <w:rPr>
          <w:rFonts w:ascii="Times New Roman" w:hAnsi="Times New Roman"/>
          <w:i/>
          <w:color w:val="auto"/>
        </w:rPr>
        <w:t>Modern Educational Testing</w:t>
      </w:r>
      <w:r w:rsidRPr="009C43CC">
        <w:rPr>
          <w:rFonts w:ascii="Times New Roman" w:hAnsi="Times New Roman"/>
          <w:color w:val="auto"/>
        </w:rPr>
        <w:t>. New Delhi: Sterling Publication.</w:t>
      </w:r>
    </w:p>
    <w:p w:rsidR="00030D24" w:rsidRPr="009C43CC" w:rsidRDefault="00030D24" w:rsidP="00B97177">
      <w:pPr>
        <w:pStyle w:val="Default"/>
        <w:numPr>
          <w:ilvl w:val="0"/>
          <w:numId w:val="203"/>
        </w:numPr>
        <w:jc w:val="both"/>
        <w:rPr>
          <w:rFonts w:ascii="Times New Roman" w:hAnsi="Times New Roman"/>
          <w:color w:val="auto"/>
        </w:rPr>
      </w:pPr>
      <w:r w:rsidRPr="009C43CC">
        <w:rPr>
          <w:rFonts w:ascii="Times New Roman" w:hAnsi="Times New Roman"/>
          <w:color w:val="auto"/>
        </w:rPr>
        <w:t xml:space="preserve">Ved Prakash, et.al. (2000). </w:t>
      </w:r>
      <w:proofErr w:type="gramStart"/>
      <w:r w:rsidRPr="009C43CC">
        <w:rPr>
          <w:rFonts w:ascii="Times New Roman" w:hAnsi="Times New Roman"/>
          <w:i/>
          <w:color w:val="auto"/>
        </w:rPr>
        <w:t>Grading</w:t>
      </w:r>
      <w:proofErr w:type="gramEnd"/>
      <w:r w:rsidRPr="009C43CC">
        <w:rPr>
          <w:rFonts w:ascii="Times New Roman" w:hAnsi="Times New Roman"/>
          <w:i/>
          <w:color w:val="auto"/>
        </w:rPr>
        <w:t xml:space="preserve"> in schools</w:t>
      </w:r>
      <w:r w:rsidRPr="009C43CC">
        <w:rPr>
          <w:rFonts w:ascii="Times New Roman" w:hAnsi="Times New Roman"/>
          <w:color w:val="auto"/>
        </w:rPr>
        <w:t xml:space="preserve">, NCERT, Published at the publication Division by the secretary, NCERT, New Delhi: Sri Aurobindo Marg. </w:t>
      </w:r>
    </w:p>
    <w:p w:rsidR="00030D24" w:rsidRPr="009C43CC" w:rsidRDefault="00030D24" w:rsidP="009C43CC"/>
    <w:p w:rsidR="00ED60FA" w:rsidRPr="009C43CC" w:rsidRDefault="00ED60FA" w:rsidP="009C43CC">
      <w:pPr>
        <w:widowControl w:val="0"/>
        <w:autoSpaceDE w:val="0"/>
        <w:autoSpaceDN w:val="0"/>
        <w:adjustRightInd w:val="0"/>
        <w:jc w:val="both"/>
        <w:rPr>
          <w:b/>
          <w:bCs/>
        </w:rPr>
      </w:pPr>
      <w:r w:rsidRPr="009C43CC">
        <w:rPr>
          <w:b/>
          <w:bCs/>
        </w:rPr>
        <w:t xml:space="preserve">(D) EVALUATION </w:t>
      </w:r>
      <w:r w:rsidRPr="009C43CC">
        <w:rPr>
          <w:b/>
          <w:bCs/>
        </w:rPr>
        <w:tab/>
      </w:r>
    </w:p>
    <w:p w:rsidR="00ED60FA" w:rsidRPr="009C43CC" w:rsidRDefault="00ED60FA"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70 Marks </w:t>
      </w:r>
    </w:p>
    <w:p w:rsidR="00ED60FA" w:rsidRPr="009C43CC" w:rsidRDefault="00ED60FA" w:rsidP="009C43CC">
      <w:pPr>
        <w:widowControl w:val="0"/>
        <w:autoSpaceDE w:val="0"/>
        <w:autoSpaceDN w:val="0"/>
        <w:adjustRightInd w:val="0"/>
        <w:jc w:val="both"/>
      </w:pPr>
      <w:r w:rsidRPr="009C43CC">
        <w:t xml:space="preserve">Time </w:t>
      </w:r>
      <w:r w:rsidRPr="009C43CC">
        <w:tab/>
      </w:r>
      <w:r w:rsidRPr="009C43CC">
        <w:tab/>
      </w:r>
      <w:r w:rsidRPr="009C43CC">
        <w:tab/>
      </w:r>
      <w:r w:rsidRPr="009C43CC">
        <w:tab/>
      </w:r>
      <w:r w:rsidRPr="009C43CC">
        <w:tab/>
      </w:r>
      <w:r w:rsidRPr="009C43CC">
        <w:tab/>
        <w:t xml:space="preserve">3 Hrs </w:t>
      </w:r>
    </w:p>
    <w:p w:rsidR="00ED60FA" w:rsidRPr="009C43CC" w:rsidRDefault="00A52237" w:rsidP="009C43CC">
      <w:pPr>
        <w:widowControl w:val="0"/>
        <w:autoSpaceDE w:val="0"/>
        <w:autoSpaceDN w:val="0"/>
        <w:adjustRightInd w:val="0"/>
        <w:jc w:val="both"/>
      </w:pPr>
      <w:r w:rsidRPr="009C43CC">
        <w:t>Inter</w:t>
      </w:r>
      <w:r w:rsidR="00ED60FA" w:rsidRPr="009C43CC">
        <w:t xml:space="preserve">nal Assessment </w:t>
      </w:r>
      <w:r w:rsidR="00ED60FA" w:rsidRPr="009C43CC">
        <w:tab/>
      </w:r>
      <w:r w:rsidR="00ED60FA" w:rsidRPr="009C43CC">
        <w:tab/>
      </w:r>
      <w:r w:rsidR="00ED60FA" w:rsidRPr="009C43CC">
        <w:tab/>
      </w:r>
      <w:r w:rsidR="008F3F7F" w:rsidRPr="009C43CC">
        <w:tab/>
      </w:r>
      <w:r w:rsidR="00ED60FA" w:rsidRPr="009C43CC">
        <w:t xml:space="preserve">30 Marks </w:t>
      </w:r>
    </w:p>
    <w:p w:rsidR="00ED60FA" w:rsidRPr="009C43CC" w:rsidRDefault="00ED60FA"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6</w:t>
      </w:r>
    </w:p>
    <w:p w:rsidR="00ED60FA" w:rsidRPr="009C43CC" w:rsidRDefault="00ED60FA" w:rsidP="009C43CC">
      <w:pPr>
        <w:widowControl w:val="0"/>
        <w:autoSpaceDE w:val="0"/>
        <w:autoSpaceDN w:val="0"/>
        <w:adjustRightInd w:val="0"/>
        <w:jc w:val="both"/>
      </w:pPr>
      <w:r w:rsidRPr="009C43CC">
        <w:t xml:space="preserve">Written Assignment/Project work </w:t>
      </w:r>
      <w:r w:rsidRPr="009C43CC">
        <w:tab/>
      </w:r>
      <w:r w:rsidRPr="009C43CC">
        <w:tab/>
        <w:t>12</w:t>
      </w:r>
    </w:p>
    <w:p w:rsidR="00ED60FA" w:rsidRPr="009C43CC" w:rsidRDefault="00ED60FA" w:rsidP="009C43CC">
      <w:pPr>
        <w:widowControl w:val="0"/>
        <w:autoSpaceDE w:val="0"/>
        <w:autoSpaceDN w:val="0"/>
        <w:adjustRightInd w:val="0"/>
        <w:jc w:val="both"/>
      </w:pPr>
      <w:r w:rsidRPr="009C43CC">
        <w:t xml:space="preserve">Two Mid-term Examinations </w:t>
      </w:r>
      <w:r w:rsidRPr="009C43CC">
        <w:tab/>
      </w:r>
      <w:r w:rsidRPr="009C43CC">
        <w:tab/>
      </w:r>
      <w:r w:rsidRPr="009C43CC">
        <w:tab/>
        <w:t>12</w:t>
      </w:r>
    </w:p>
    <w:p w:rsidR="00163DCA" w:rsidRPr="009C43CC" w:rsidRDefault="00163DCA" w:rsidP="009C43CC">
      <w:pPr>
        <w:widowControl w:val="0"/>
        <w:autoSpaceDE w:val="0"/>
        <w:autoSpaceDN w:val="0"/>
        <w:adjustRightInd w:val="0"/>
        <w:jc w:val="both"/>
        <w:rPr>
          <w:b/>
          <w:bCs/>
        </w:rPr>
      </w:pPr>
    </w:p>
    <w:p w:rsidR="00ED60FA" w:rsidRPr="009C43CC" w:rsidRDefault="00ED60FA" w:rsidP="009C43CC">
      <w:pPr>
        <w:widowControl w:val="0"/>
        <w:autoSpaceDE w:val="0"/>
        <w:autoSpaceDN w:val="0"/>
        <w:adjustRightInd w:val="0"/>
        <w:jc w:val="both"/>
        <w:rPr>
          <w:b/>
          <w:bCs/>
        </w:rPr>
      </w:pPr>
      <w:r w:rsidRPr="009C43CC">
        <w:rPr>
          <w:b/>
          <w:bCs/>
        </w:rPr>
        <w:t xml:space="preserve">(E) INSTRUCTIONS FOR THE PAPER-SETTER </w:t>
      </w:r>
    </w:p>
    <w:p w:rsidR="00ED60FA" w:rsidRPr="009C43CC" w:rsidRDefault="00ED60FA"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four questions from the respective Sections of the syllabus and will carry 10 marks each. Section C will consist of 10 questions of 3 marks each which will cover the entire syllabus uniformly and carry 30 marks in all. </w:t>
      </w:r>
    </w:p>
    <w:p w:rsidR="00163DCA" w:rsidRPr="009C43CC" w:rsidRDefault="00163DCA" w:rsidP="009C43CC">
      <w:pPr>
        <w:widowControl w:val="0"/>
        <w:autoSpaceDE w:val="0"/>
        <w:autoSpaceDN w:val="0"/>
        <w:adjustRightInd w:val="0"/>
        <w:jc w:val="both"/>
        <w:rPr>
          <w:b/>
          <w:bCs/>
        </w:rPr>
      </w:pPr>
    </w:p>
    <w:p w:rsidR="00ED60FA" w:rsidRPr="009C43CC" w:rsidRDefault="00ED60FA" w:rsidP="009C43CC">
      <w:pPr>
        <w:widowControl w:val="0"/>
        <w:autoSpaceDE w:val="0"/>
        <w:autoSpaceDN w:val="0"/>
        <w:adjustRightInd w:val="0"/>
        <w:jc w:val="both"/>
        <w:rPr>
          <w:b/>
          <w:bCs/>
        </w:rPr>
      </w:pPr>
      <w:r w:rsidRPr="009C43CC">
        <w:rPr>
          <w:b/>
          <w:bCs/>
        </w:rPr>
        <w:t xml:space="preserve">(F) INSTRUCTIONS FOR THE CANDIDATES </w:t>
      </w:r>
    </w:p>
    <w:p w:rsidR="00ED60FA" w:rsidRPr="009C43CC" w:rsidRDefault="00ED60FA" w:rsidP="009C43CC">
      <w:pPr>
        <w:widowControl w:val="0"/>
        <w:autoSpaceDE w:val="0"/>
        <w:autoSpaceDN w:val="0"/>
        <w:adjustRightInd w:val="0"/>
        <w:jc w:val="both"/>
      </w:pPr>
      <w:r w:rsidRPr="009C43CC">
        <w:rPr>
          <w:b/>
          <w:bCs/>
        </w:rPr>
        <w:tab/>
      </w:r>
      <w:r w:rsidRPr="009C43CC">
        <w:t>Candidates are required to attempt two questions each from the sections A and B and the entire section C.</w:t>
      </w:r>
    </w:p>
    <w:p w:rsidR="009C43CC" w:rsidRDefault="009C43CC" w:rsidP="009C43CC">
      <w:pPr>
        <w:widowControl w:val="0"/>
        <w:autoSpaceDE w:val="0"/>
        <w:autoSpaceDN w:val="0"/>
        <w:adjustRightInd w:val="0"/>
        <w:jc w:val="center"/>
        <w:rPr>
          <w:b/>
          <w:bCs/>
        </w:rPr>
      </w:pPr>
    </w:p>
    <w:p w:rsidR="00DC458E" w:rsidRPr="009C43CC" w:rsidRDefault="008F3F7F" w:rsidP="009C43CC">
      <w:pPr>
        <w:widowControl w:val="0"/>
        <w:autoSpaceDE w:val="0"/>
        <w:autoSpaceDN w:val="0"/>
        <w:adjustRightInd w:val="0"/>
        <w:jc w:val="center"/>
      </w:pPr>
      <w:r w:rsidRPr="009C43CC">
        <w:rPr>
          <w:b/>
          <w:bCs/>
        </w:rPr>
        <w:t>PAPER – XIX</w:t>
      </w:r>
      <w:r w:rsidR="00DC458E" w:rsidRPr="009C43CC">
        <w:rPr>
          <w:b/>
          <w:bCs/>
        </w:rPr>
        <w:t>: Gender, School and Society</w:t>
      </w:r>
    </w:p>
    <w:p w:rsidR="00DC458E" w:rsidRPr="009C43CC" w:rsidRDefault="00DC458E" w:rsidP="009C43CC">
      <w:pPr>
        <w:widowControl w:val="0"/>
        <w:autoSpaceDE w:val="0"/>
        <w:autoSpaceDN w:val="0"/>
        <w:adjustRightInd w:val="0"/>
      </w:pPr>
    </w:p>
    <w:p w:rsidR="00DC458E" w:rsidRPr="009C43CC" w:rsidRDefault="0028798E" w:rsidP="00B97177">
      <w:pPr>
        <w:pStyle w:val="ListParagraph"/>
        <w:widowControl w:val="0"/>
        <w:numPr>
          <w:ilvl w:val="0"/>
          <w:numId w:val="169"/>
        </w:numPr>
        <w:autoSpaceDE w:val="0"/>
        <w:autoSpaceDN w:val="0"/>
        <w:adjustRightInd w:val="0"/>
        <w:spacing w:after="0" w:line="240" w:lineRule="auto"/>
        <w:rPr>
          <w:rFonts w:ascii="Times New Roman" w:hAnsi="Times New Roman"/>
          <w:b/>
          <w:bCs/>
          <w:color w:val="231F20"/>
          <w:sz w:val="24"/>
          <w:szCs w:val="24"/>
        </w:rPr>
      </w:pPr>
      <w:r w:rsidRPr="009C43CC">
        <w:rPr>
          <w:rFonts w:ascii="Times New Roman" w:hAnsi="Times New Roman"/>
          <w:b/>
          <w:bCs/>
          <w:color w:val="231F20"/>
          <w:sz w:val="24"/>
          <w:szCs w:val="24"/>
        </w:rPr>
        <w:t>OBJECTIVES</w:t>
      </w:r>
    </w:p>
    <w:p w:rsidR="00E40282" w:rsidRPr="009C43CC" w:rsidRDefault="00E40282" w:rsidP="009C43CC">
      <w:pPr>
        <w:widowControl w:val="0"/>
        <w:autoSpaceDE w:val="0"/>
        <w:autoSpaceDN w:val="0"/>
        <w:adjustRightInd w:val="0"/>
        <w:ind w:left="10" w:firstLine="710"/>
      </w:pPr>
      <w:r w:rsidRPr="009C43CC">
        <w:t>To enable the student teachers to:</w:t>
      </w:r>
    </w:p>
    <w:p w:rsidR="00407DFE" w:rsidRPr="009C43CC" w:rsidRDefault="007B5C25" w:rsidP="009C43CC">
      <w:pPr>
        <w:widowControl w:val="0"/>
        <w:numPr>
          <w:ilvl w:val="0"/>
          <w:numId w:val="4"/>
        </w:numPr>
        <w:autoSpaceDE w:val="0"/>
        <w:autoSpaceDN w:val="0"/>
        <w:adjustRightInd w:val="0"/>
        <w:jc w:val="both"/>
      </w:pPr>
      <w:r w:rsidRPr="009C43CC">
        <w:rPr>
          <w:color w:val="231F20"/>
        </w:rPr>
        <w:t>Develop</w:t>
      </w:r>
      <w:r w:rsidR="00DC458E" w:rsidRPr="009C43CC">
        <w:rPr>
          <w:color w:val="231F20"/>
        </w:rPr>
        <w:t xml:space="preserve"> basic understanding </w:t>
      </w:r>
      <w:r w:rsidR="003B6BA9" w:rsidRPr="009C43CC">
        <w:rPr>
          <w:color w:val="231F20"/>
        </w:rPr>
        <w:t>of</w:t>
      </w:r>
      <w:r w:rsidRPr="009C43CC">
        <w:rPr>
          <w:color w:val="231F20"/>
        </w:rPr>
        <w:t xml:space="preserve"> </w:t>
      </w:r>
      <w:r w:rsidR="00082D07" w:rsidRPr="009C43CC">
        <w:rPr>
          <w:color w:val="231F20"/>
        </w:rPr>
        <w:t xml:space="preserve">gender and its related </w:t>
      </w:r>
      <w:r w:rsidR="00DC458E" w:rsidRPr="009C43CC">
        <w:rPr>
          <w:color w:val="231F20"/>
        </w:rPr>
        <w:t>key concepts</w:t>
      </w:r>
      <w:r w:rsidR="00082D07" w:rsidRPr="009C43CC">
        <w:rPr>
          <w:color w:val="231F20"/>
        </w:rPr>
        <w:t>.</w:t>
      </w:r>
    </w:p>
    <w:p w:rsidR="00107CED" w:rsidRPr="009C43CC" w:rsidRDefault="00107CED" w:rsidP="009C43CC">
      <w:pPr>
        <w:widowControl w:val="0"/>
        <w:numPr>
          <w:ilvl w:val="0"/>
          <w:numId w:val="4"/>
        </w:numPr>
        <w:autoSpaceDE w:val="0"/>
        <w:autoSpaceDN w:val="0"/>
        <w:adjustRightInd w:val="0"/>
        <w:jc w:val="both"/>
      </w:pPr>
      <w:r w:rsidRPr="009C43CC">
        <w:rPr>
          <w:color w:val="231F20"/>
        </w:rPr>
        <w:t>Understand some important landmarks in connection with gender and education in the contemporary perspective.</w:t>
      </w:r>
    </w:p>
    <w:p w:rsidR="00DC458E" w:rsidRPr="009C43CC" w:rsidRDefault="007B5C25" w:rsidP="009C43CC">
      <w:pPr>
        <w:widowControl w:val="0"/>
        <w:numPr>
          <w:ilvl w:val="0"/>
          <w:numId w:val="4"/>
        </w:numPr>
        <w:autoSpaceDE w:val="0"/>
        <w:autoSpaceDN w:val="0"/>
        <w:adjustRightInd w:val="0"/>
        <w:jc w:val="both"/>
      </w:pPr>
      <w:r w:rsidRPr="009C43CC">
        <w:rPr>
          <w:color w:val="231F20"/>
        </w:rPr>
        <w:t>Learn</w:t>
      </w:r>
      <w:r w:rsidR="00DC458E" w:rsidRPr="009C43CC">
        <w:rPr>
          <w:color w:val="231F20"/>
        </w:rPr>
        <w:t xml:space="preserve"> about gender issues</w:t>
      </w:r>
      <w:r w:rsidR="00D161E0" w:rsidRPr="009C43CC">
        <w:rPr>
          <w:color w:val="231F20"/>
        </w:rPr>
        <w:t xml:space="preserve"> in school curriculum, text and pedagogical processes.</w:t>
      </w:r>
    </w:p>
    <w:p w:rsidR="00082D07" w:rsidRPr="009C43CC" w:rsidRDefault="00082D07" w:rsidP="009C43CC">
      <w:pPr>
        <w:widowControl w:val="0"/>
        <w:numPr>
          <w:ilvl w:val="0"/>
          <w:numId w:val="4"/>
        </w:numPr>
        <w:autoSpaceDE w:val="0"/>
        <w:autoSpaceDN w:val="0"/>
        <w:adjustRightInd w:val="0"/>
        <w:jc w:val="both"/>
      </w:pPr>
      <w:r w:rsidRPr="009C43CC">
        <w:rPr>
          <w:color w:val="231F20"/>
        </w:rPr>
        <w:t>Understand the relationship of gender, power and sexuality to education.</w:t>
      </w:r>
    </w:p>
    <w:p w:rsidR="0028798E" w:rsidRPr="009C43CC" w:rsidRDefault="0028798E" w:rsidP="009C43CC">
      <w:pPr>
        <w:widowControl w:val="0"/>
        <w:autoSpaceDE w:val="0"/>
        <w:autoSpaceDN w:val="0"/>
        <w:adjustRightInd w:val="0"/>
        <w:jc w:val="both"/>
        <w:rPr>
          <w:b/>
          <w:bCs/>
          <w:color w:val="231F20"/>
        </w:rPr>
      </w:pPr>
    </w:p>
    <w:p w:rsidR="0028798E" w:rsidRPr="009C43CC" w:rsidRDefault="0028798E" w:rsidP="009C43CC">
      <w:pPr>
        <w:widowControl w:val="0"/>
        <w:autoSpaceDE w:val="0"/>
        <w:autoSpaceDN w:val="0"/>
        <w:adjustRightInd w:val="0"/>
        <w:jc w:val="both"/>
        <w:rPr>
          <w:b/>
          <w:bCs/>
          <w:color w:val="231F20"/>
        </w:rPr>
      </w:pPr>
      <w:r w:rsidRPr="009C43CC">
        <w:rPr>
          <w:b/>
          <w:bCs/>
          <w:color w:val="231F20"/>
        </w:rPr>
        <w:t xml:space="preserve">(B) SYLLABUS </w:t>
      </w:r>
    </w:p>
    <w:p w:rsidR="009C43CC" w:rsidRDefault="009C43CC" w:rsidP="009C43CC">
      <w:pPr>
        <w:pStyle w:val="ListParagraph"/>
        <w:spacing w:after="0" w:line="240" w:lineRule="auto"/>
        <w:ind w:left="0"/>
        <w:jc w:val="center"/>
        <w:rPr>
          <w:rFonts w:ascii="Times New Roman" w:hAnsi="Times New Roman"/>
          <w:b/>
          <w:sz w:val="24"/>
          <w:szCs w:val="24"/>
          <w:lang w:val="en-US"/>
        </w:rPr>
      </w:pPr>
    </w:p>
    <w:p w:rsidR="002C20B1" w:rsidRPr="009C43CC" w:rsidRDefault="009C43CC" w:rsidP="009C43CC">
      <w:pPr>
        <w:pStyle w:val="ListParagraph"/>
        <w:spacing w:after="0" w:line="240" w:lineRule="auto"/>
        <w:ind w:left="0"/>
        <w:jc w:val="center"/>
        <w:rPr>
          <w:rFonts w:ascii="Times New Roman" w:hAnsi="Times New Roman"/>
          <w:b/>
          <w:sz w:val="24"/>
          <w:szCs w:val="24"/>
          <w:lang w:val="en-US"/>
        </w:rPr>
      </w:pPr>
      <w:r w:rsidRPr="009C43CC">
        <w:rPr>
          <w:rFonts w:ascii="Times New Roman" w:hAnsi="Times New Roman"/>
          <w:b/>
          <w:sz w:val="24"/>
          <w:szCs w:val="24"/>
          <w:lang w:val="en-US"/>
        </w:rPr>
        <w:t>SECTION-A</w:t>
      </w:r>
    </w:p>
    <w:p w:rsidR="00DD7D0F" w:rsidRPr="009C43CC" w:rsidRDefault="00DD7D0F" w:rsidP="00B97177">
      <w:pPr>
        <w:pStyle w:val="ListParagraph"/>
        <w:numPr>
          <w:ilvl w:val="0"/>
          <w:numId w:val="156"/>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Concepts</w:t>
      </w:r>
      <w:r w:rsidR="008D7C97" w:rsidRPr="009C43CC">
        <w:rPr>
          <w:rFonts w:ascii="Times New Roman" w:hAnsi="Times New Roman"/>
          <w:sz w:val="24"/>
          <w:szCs w:val="24"/>
        </w:rPr>
        <w:t xml:space="preserve"> of</w:t>
      </w:r>
      <w:r w:rsidR="009C43CC">
        <w:rPr>
          <w:rFonts w:ascii="Times New Roman" w:hAnsi="Times New Roman"/>
          <w:sz w:val="24"/>
          <w:szCs w:val="24"/>
        </w:rPr>
        <w:t xml:space="preserve"> </w:t>
      </w:r>
      <w:r w:rsidR="00181F57" w:rsidRPr="009C43CC">
        <w:rPr>
          <w:rFonts w:ascii="Times New Roman" w:hAnsi="Times New Roman"/>
          <w:sz w:val="24"/>
          <w:szCs w:val="24"/>
        </w:rPr>
        <w:t xml:space="preserve">gender, </w:t>
      </w:r>
      <w:r w:rsidR="002C20B1" w:rsidRPr="009C43CC">
        <w:rPr>
          <w:rFonts w:ascii="Times New Roman" w:hAnsi="Times New Roman"/>
          <w:sz w:val="24"/>
          <w:szCs w:val="24"/>
        </w:rPr>
        <w:t>patri</w:t>
      </w:r>
      <w:r w:rsidRPr="009C43CC">
        <w:rPr>
          <w:rFonts w:ascii="Times New Roman" w:hAnsi="Times New Roman"/>
          <w:sz w:val="24"/>
          <w:szCs w:val="24"/>
        </w:rPr>
        <w:t>archy, masculinity and feminism</w:t>
      </w:r>
      <w:r w:rsidR="002C20B1" w:rsidRPr="009C43CC">
        <w:rPr>
          <w:rFonts w:ascii="Times New Roman" w:hAnsi="Times New Roman"/>
          <w:sz w:val="24"/>
          <w:szCs w:val="24"/>
        </w:rPr>
        <w:t>,</w:t>
      </w:r>
      <w:r w:rsidR="009C43CC">
        <w:rPr>
          <w:rFonts w:ascii="Times New Roman" w:hAnsi="Times New Roman"/>
          <w:sz w:val="24"/>
          <w:szCs w:val="24"/>
        </w:rPr>
        <w:t xml:space="preserve"> </w:t>
      </w:r>
      <w:r w:rsidR="00181F57" w:rsidRPr="009C43CC">
        <w:rPr>
          <w:rFonts w:ascii="Times New Roman" w:hAnsi="Times New Roman"/>
          <w:sz w:val="24"/>
          <w:szCs w:val="24"/>
        </w:rPr>
        <w:t>gender bias and</w:t>
      </w:r>
      <w:r w:rsidR="002C20B1" w:rsidRPr="009C43CC">
        <w:rPr>
          <w:rFonts w:ascii="Times New Roman" w:hAnsi="Times New Roman"/>
          <w:sz w:val="24"/>
          <w:szCs w:val="24"/>
        </w:rPr>
        <w:t xml:space="preserve"> gen</w:t>
      </w:r>
      <w:r w:rsidR="00181F57" w:rsidRPr="009C43CC">
        <w:rPr>
          <w:rFonts w:ascii="Times New Roman" w:hAnsi="Times New Roman"/>
          <w:sz w:val="24"/>
          <w:szCs w:val="24"/>
        </w:rPr>
        <w:t>der stereotyping</w:t>
      </w:r>
      <w:r w:rsidR="002C20B1" w:rsidRPr="009C43CC">
        <w:rPr>
          <w:rFonts w:ascii="Times New Roman" w:hAnsi="Times New Roman"/>
          <w:sz w:val="24"/>
          <w:szCs w:val="24"/>
        </w:rPr>
        <w:t xml:space="preserve">. </w:t>
      </w:r>
    </w:p>
    <w:p w:rsidR="002C20B1" w:rsidRPr="009C43CC" w:rsidRDefault="00F31FDB" w:rsidP="00B97177">
      <w:pPr>
        <w:pStyle w:val="ListParagraph"/>
        <w:numPr>
          <w:ilvl w:val="0"/>
          <w:numId w:val="156"/>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Gender equality in India with special reference to caste, class and religion.</w:t>
      </w:r>
    </w:p>
    <w:p w:rsidR="006A52BB" w:rsidRPr="009C43CC" w:rsidRDefault="006A52BB" w:rsidP="00B97177">
      <w:pPr>
        <w:pStyle w:val="ListParagraph"/>
        <w:numPr>
          <w:ilvl w:val="0"/>
          <w:numId w:val="156"/>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Policy initiatives for gender equality and empowerment in independent India.</w:t>
      </w:r>
    </w:p>
    <w:p w:rsidR="009C43CC" w:rsidRDefault="009C43CC" w:rsidP="009C43CC">
      <w:pPr>
        <w:ind w:left="2880" w:firstLine="720"/>
        <w:rPr>
          <w:b/>
        </w:rPr>
      </w:pPr>
    </w:p>
    <w:p w:rsidR="009C43CC" w:rsidRDefault="009C43CC">
      <w:pPr>
        <w:rPr>
          <w:b/>
        </w:rPr>
      </w:pPr>
      <w:r>
        <w:rPr>
          <w:b/>
        </w:rPr>
        <w:br w:type="page"/>
      </w:r>
    </w:p>
    <w:p w:rsidR="005C0EB6" w:rsidRPr="009C43CC" w:rsidRDefault="009C43CC" w:rsidP="009C43CC">
      <w:pPr>
        <w:jc w:val="center"/>
        <w:rPr>
          <w:b/>
        </w:rPr>
      </w:pPr>
      <w:r w:rsidRPr="009C43CC">
        <w:rPr>
          <w:b/>
        </w:rPr>
        <w:lastRenderedPageBreak/>
        <w:t>SECTION-B</w:t>
      </w:r>
    </w:p>
    <w:p w:rsidR="005C0EB6" w:rsidRPr="009C43CC" w:rsidRDefault="00B41390" w:rsidP="00B97177">
      <w:pPr>
        <w:pStyle w:val="ListParagraph"/>
        <w:numPr>
          <w:ilvl w:val="0"/>
          <w:numId w:val="280"/>
        </w:numPr>
        <w:spacing w:after="0" w:line="240" w:lineRule="auto"/>
        <w:ind w:left="720" w:hanging="360"/>
        <w:jc w:val="both"/>
        <w:rPr>
          <w:rFonts w:ascii="Times New Roman" w:hAnsi="Times New Roman"/>
          <w:sz w:val="24"/>
          <w:szCs w:val="24"/>
        </w:rPr>
      </w:pPr>
      <w:r w:rsidRPr="009C43CC">
        <w:rPr>
          <w:rFonts w:ascii="Times New Roman" w:hAnsi="Times New Roman"/>
          <w:sz w:val="24"/>
          <w:szCs w:val="24"/>
        </w:rPr>
        <w:t>Socialization theory on gender and g</w:t>
      </w:r>
      <w:r w:rsidR="002C20B1" w:rsidRPr="009C43CC">
        <w:rPr>
          <w:rFonts w:ascii="Times New Roman" w:hAnsi="Times New Roman"/>
          <w:sz w:val="24"/>
          <w:szCs w:val="24"/>
        </w:rPr>
        <w:t>ender difference</w:t>
      </w:r>
      <w:r w:rsidRPr="009C43CC">
        <w:rPr>
          <w:rFonts w:ascii="Times New Roman" w:hAnsi="Times New Roman"/>
          <w:sz w:val="24"/>
          <w:szCs w:val="24"/>
        </w:rPr>
        <w:t>s.</w:t>
      </w:r>
    </w:p>
    <w:p w:rsidR="005C0EB6" w:rsidRPr="009C43CC" w:rsidRDefault="002C20B1" w:rsidP="00B97177">
      <w:pPr>
        <w:pStyle w:val="ListParagraph"/>
        <w:numPr>
          <w:ilvl w:val="0"/>
          <w:numId w:val="280"/>
        </w:numPr>
        <w:spacing w:after="0" w:line="240" w:lineRule="auto"/>
        <w:ind w:left="720" w:hanging="360"/>
        <w:jc w:val="both"/>
        <w:rPr>
          <w:rFonts w:ascii="Times New Roman" w:hAnsi="Times New Roman"/>
          <w:sz w:val="24"/>
          <w:szCs w:val="24"/>
        </w:rPr>
      </w:pPr>
      <w:r w:rsidRPr="009C43CC">
        <w:rPr>
          <w:rFonts w:ascii="Times New Roman" w:hAnsi="Times New Roman"/>
          <w:sz w:val="24"/>
          <w:szCs w:val="24"/>
          <w:lang w:val="en-US"/>
        </w:rPr>
        <w:t xml:space="preserve">Gender Identities </w:t>
      </w:r>
      <w:r w:rsidR="00E023D7" w:rsidRPr="009C43CC">
        <w:rPr>
          <w:rFonts w:ascii="Times New Roman" w:hAnsi="Times New Roman"/>
          <w:sz w:val="24"/>
          <w:szCs w:val="24"/>
          <w:lang w:val="en-US"/>
        </w:rPr>
        <w:t>and socialization practices in family, school, other formal and informal</w:t>
      </w:r>
      <w:r w:rsidRPr="009C43CC">
        <w:rPr>
          <w:rFonts w:ascii="Times New Roman" w:hAnsi="Times New Roman"/>
          <w:sz w:val="24"/>
          <w:szCs w:val="24"/>
          <w:lang w:val="en-US"/>
        </w:rPr>
        <w:t xml:space="preserve"> organizations.</w:t>
      </w:r>
    </w:p>
    <w:p w:rsidR="00287D3A" w:rsidRPr="009C43CC" w:rsidRDefault="00287D3A" w:rsidP="00B97177">
      <w:pPr>
        <w:pStyle w:val="ListParagraph"/>
        <w:numPr>
          <w:ilvl w:val="0"/>
          <w:numId w:val="280"/>
        </w:numPr>
        <w:spacing w:after="0" w:line="240" w:lineRule="auto"/>
        <w:ind w:left="720" w:hanging="360"/>
        <w:jc w:val="both"/>
        <w:rPr>
          <w:rFonts w:ascii="Times New Roman" w:hAnsi="Times New Roman"/>
          <w:sz w:val="24"/>
          <w:szCs w:val="24"/>
        </w:rPr>
      </w:pPr>
      <w:r w:rsidRPr="009C43CC">
        <w:rPr>
          <w:rFonts w:ascii="Times New Roman" w:hAnsi="Times New Roman"/>
          <w:sz w:val="24"/>
          <w:szCs w:val="24"/>
          <w:lang w:val="en-US"/>
        </w:rPr>
        <w:t>Schooling of girls: inequalities and intervention for girls’ participation in schooling.</w:t>
      </w:r>
    </w:p>
    <w:p w:rsidR="009C43CC" w:rsidRDefault="009C43CC" w:rsidP="009C43CC">
      <w:pPr>
        <w:contextualSpacing/>
        <w:jc w:val="both"/>
        <w:rPr>
          <w:b/>
        </w:rPr>
      </w:pPr>
    </w:p>
    <w:p w:rsidR="000A7FF7" w:rsidRPr="009C43CC" w:rsidRDefault="00393509" w:rsidP="009C43CC">
      <w:pPr>
        <w:contextualSpacing/>
        <w:jc w:val="both"/>
        <w:rPr>
          <w:b/>
        </w:rPr>
      </w:pPr>
      <w:r w:rsidRPr="009C43CC">
        <w:rPr>
          <w:b/>
        </w:rPr>
        <w:t>Activities</w:t>
      </w:r>
      <w:r w:rsidR="009C43CC">
        <w:rPr>
          <w:b/>
        </w:rPr>
        <w:t xml:space="preserve"> </w:t>
      </w:r>
      <w:r w:rsidR="00187FCA" w:rsidRPr="009C43CC">
        <w:rPr>
          <w:b/>
        </w:rPr>
        <w:t>(</w:t>
      </w:r>
      <w:r w:rsidRPr="009C43CC">
        <w:rPr>
          <w:b/>
        </w:rPr>
        <w:t>Any one of the following)</w:t>
      </w:r>
    </w:p>
    <w:p w:rsidR="000A7FF7" w:rsidRPr="009C43CC" w:rsidRDefault="00195121" w:rsidP="00B97177">
      <w:pPr>
        <w:pStyle w:val="ListParagraph"/>
        <w:numPr>
          <w:ilvl w:val="0"/>
          <w:numId w:val="170"/>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Identification of gender bias in school text book.</w:t>
      </w:r>
    </w:p>
    <w:p w:rsidR="00AB16D0" w:rsidRPr="009C43CC" w:rsidRDefault="00195121" w:rsidP="00B97177">
      <w:pPr>
        <w:pStyle w:val="ListParagraph"/>
        <w:numPr>
          <w:ilvl w:val="0"/>
          <w:numId w:val="170"/>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 xml:space="preserve">Preparation </w:t>
      </w:r>
      <w:r w:rsidR="00BF6FA6" w:rsidRPr="009C43CC">
        <w:rPr>
          <w:rFonts w:ascii="Times New Roman" w:hAnsi="Times New Roman"/>
          <w:sz w:val="24"/>
          <w:szCs w:val="24"/>
        </w:rPr>
        <w:t>of report on organizational climate in single-sex and co-education school.</w:t>
      </w:r>
    </w:p>
    <w:p w:rsidR="009C43CC" w:rsidRDefault="009C43CC" w:rsidP="009C43CC">
      <w:pPr>
        <w:widowControl w:val="0"/>
        <w:autoSpaceDE w:val="0"/>
        <w:autoSpaceDN w:val="0"/>
        <w:adjustRightInd w:val="0"/>
        <w:jc w:val="both"/>
        <w:rPr>
          <w:rFonts w:eastAsia="Times New Roman"/>
          <w:b/>
          <w:bCs/>
        </w:rPr>
      </w:pPr>
    </w:p>
    <w:p w:rsidR="000503E7" w:rsidRPr="009C43CC" w:rsidRDefault="00D03EB8" w:rsidP="009C43CC">
      <w:pPr>
        <w:widowControl w:val="0"/>
        <w:autoSpaceDE w:val="0"/>
        <w:autoSpaceDN w:val="0"/>
        <w:adjustRightInd w:val="0"/>
        <w:jc w:val="both"/>
        <w:rPr>
          <w:rFonts w:eastAsia="Times New Roman"/>
          <w:b/>
          <w:bCs/>
        </w:rPr>
      </w:pPr>
      <w:r w:rsidRPr="009C43CC">
        <w:rPr>
          <w:rFonts w:eastAsia="Times New Roman"/>
          <w:b/>
          <w:bCs/>
        </w:rPr>
        <w:t>(C) BOOKS RECOMMENDED</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Naik, J.P (1975). </w:t>
      </w:r>
      <w:r w:rsidRPr="009C43CC">
        <w:rPr>
          <w:rFonts w:ascii="Times New Roman" w:hAnsi="Times New Roman"/>
          <w:i/>
          <w:sz w:val="24"/>
          <w:szCs w:val="24"/>
        </w:rPr>
        <w:t>Equality, Quality and Quantity. The Elusive Triangle in Indian Education</w:t>
      </w:r>
      <w:r w:rsidRPr="009C43CC">
        <w:rPr>
          <w:rFonts w:ascii="Times New Roman" w:hAnsi="Times New Roman"/>
          <w:sz w:val="24"/>
          <w:szCs w:val="24"/>
        </w:rPr>
        <w:t xml:space="preserve">. Bombay: Allied. </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Jain, V. K. and Arora, A. P (1995). Effect of School Level Variables on Achievement Gap between Boys and Girls, </w:t>
      </w:r>
      <w:r w:rsidRPr="009C43CC">
        <w:rPr>
          <w:rFonts w:ascii="Times New Roman" w:hAnsi="Times New Roman"/>
          <w:i/>
          <w:sz w:val="24"/>
          <w:szCs w:val="24"/>
        </w:rPr>
        <w:t>Indian Educational Review</w:t>
      </w:r>
      <w:r w:rsidRPr="009C43CC">
        <w:rPr>
          <w:rFonts w:ascii="Times New Roman" w:hAnsi="Times New Roman"/>
          <w:sz w:val="24"/>
          <w:szCs w:val="24"/>
        </w:rPr>
        <w:t xml:space="preserve">, Special Number DPEP. 30(1). January. </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Bordia, A. (2007). </w:t>
      </w:r>
      <w:r w:rsidRPr="009C43CC">
        <w:rPr>
          <w:rFonts w:ascii="Times New Roman" w:hAnsi="Times New Roman"/>
          <w:i/>
          <w:sz w:val="24"/>
          <w:szCs w:val="24"/>
        </w:rPr>
        <w:t>Education For Gender Equity</w:t>
      </w:r>
      <w:r w:rsidRPr="009C43CC">
        <w:rPr>
          <w:rFonts w:ascii="Times New Roman" w:hAnsi="Times New Roman"/>
          <w:sz w:val="24"/>
          <w:szCs w:val="24"/>
        </w:rPr>
        <w:t>: The Lok Jumbish experience, p 313-329.</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Chatterji, S. A. (1993). </w:t>
      </w:r>
      <w:r w:rsidRPr="009C43CC">
        <w:rPr>
          <w:rFonts w:ascii="Times New Roman" w:hAnsi="Times New Roman"/>
          <w:i/>
          <w:sz w:val="24"/>
          <w:szCs w:val="24"/>
        </w:rPr>
        <w:t>The Indian Women in Perspective</w:t>
      </w:r>
      <w:r w:rsidRPr="009C43CC">
        <w:rPr>
          <w:rFonts w:ascii="Times New Roman" w:hAnsi="Times New Roman"/>
          <w:sz w:val="24"/>
          <w:szCs w:val="24"/>
        </w:rPr>
        <w:t>, New Delhi: Vikas Publishing.</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Devendra, K. (1994). </w:t>
      </w:r>
      <w:r w:rsidRPr="009C43CC">
        <w:rPr>
          <w:rFonts w:ascii="Times New Roman" w:hAnsi="Times New Roman"/>
          <w:i/>
          <w:sz w:val="24"/>
          <w:szCs w:val="24"/>
        </w:rPr>
        <w:t>Changing Status of Women in India</w:t>
      </w:r>
      <w:r w:rsidRPr="009C43CC">
        <w:rPr>
          <w:rFonts w:ascii="Times New Roman" w:hAnsi="Times New Roman"/>
          <w:sz w:val="24"/>
          <w:szCs w:val="24"/>
        </w:rPr>
        <w:t>, New Delhi: Vikas Publishing House.</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Gupta, A. K. (1986). </w:t>
      </w:r>
      <w:r w:rsidRPr="009C43CC">
        <w:rPr>
          <w:rFonts w:ascii="Times New Roman" w:hAnsi="Times New Roman"/>
          <w:i/>
          <w:sz w:val="24"/>
          <w:szCs w:val="24"/>
        </w:rPr>
        <w:t>Women and Society</w:t>
      </w:r>
      <w:r w:rsidRPr="009C43CC">
        <w:rPr>
          <w:rFonts w:ascii="Times New Roman" w:hAnsi="Times New Roman"/>
          <w:sz w:val="24"/>
          <w:szCs w:val="24"/>
        </w:rPr>
        <w:t>, New Delhi: Sterling Publications.</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Ministry of Education (1959). Report of National Committtee of Women’s Education. New Delhi: ME.</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Ruhela, S. (1988). </w:t>
      </w:r>
      <w:r w:rsidRPr="009C43CC">
        <w:rPr>
          <w:rFonts w:ascii="Times New Roman" w:hAnsi="Times New Roman"/>
          <w:i/>
          <w:sz w:val="24"/>
          <w:szCs w:val="24"/>
        </w:rPr>
        <w:t>Understanding the Indian Women Today</w:t>
      </w:r>
      <w:r w:rsidRPr="009C43CC">
        <w:rPr>
          <w:rFonts w:ascii="Times New Roman" w:hAnsi="Times New Roman"/>
          <w:sz w:val="24"/>
          <w:szCs w:val="24"/>
        </w:rPr>
        <w:t>; Delhi: Indian Publishers Distributors.</w:t>
      </w:r>
    </w:p>
    <w:p w:rsidR="00D03EB8" w:rsidRPr="009C43CC" w:rsidRDefault="00D03EB8" w:rsidP="00B97177">
      <w:pPr>
        <w:pStyle w:val="ListParagraph"/>
        <w:numPr>
          <w:ilvl w:val="0"/>
          <w:numId w:val="204"/>
        </w:numPr>
        <w:spacing w:after="0" w:line="240" w:lineRule="auto"/>
        <w:jc w:val="both"/>
        <w:rPr>
          <w:rFonts w:ascii="Times New Roman" w:hAnsi="Times New Roman"/>
          <w:sz w:val="24"/>
          <w:szCs w:val="24"/>
        </w:rPr>
      </w:pPr>
      <w:r w:rsidRPr="009C43CC">
        <w:rPr>
          <w:rFonts w:ascii="Times New Roman" w:hAnsi="Times New Roman"/>
          <w:sz w:val="24"/>
          <w:szCs w:val="24"/>
        </w:rPr>
        <w:t xml:space="preserve">Thakur, H. K. (1988). </w:t>
      </w:r>
      <w:r w:rsidRPr="009C43CC">
        <w:rPr>
          <w:rFonts w:ascii="Times New Roman" w:hAnsi="Times New Roman"/>
          <w:i/>
          <w:sz w:val="24"/>
          <w:szCs w:val="24"/>
        </w:rPr>
        <w:t>Women and Development Planning (Case study of Nauhatta Block)</w:t>
      </w:r>
      <w:r w:rsidRPr="009C43CC">
        <w:rPr>
          <w:rFonts w:ascii="Times New Roman" w:hAnsi="Times New Roman"/>
          <w:sz w:val="24"/>
          <w:szCs w:val="24"/>
        </w:rPr>
        <w:t>, New Delhi: Vikas Publishing House.</w:t>
      </w:r>
    </w:p>
    <w:p w:rsidR="00D03EB8" w:rsidRPr="009C43CC" w:rsidRDefault="00D03EB8" w:rsidP="009C43CC"/>
    <w:p w:rsidR="000503E7" w:rsidRPr="009C43CC" w:rsidRDefault="000503E7" w:rsidP="009C43CC">
      <w:pPr>
        <w:jc w:val="both"/>
      </w:pPr>
      <w:r w:rsidRPr="009C43CC">
        <w:rPr>
          <w:b/>
          <w:bCs/>
        </w:rPr>
        <w:t xml:space="preserve">(D) EVALUATION </w:t>
      </w:r>
      <w:r w:rsidRPr="009C43CC">
        <w:rPr>
          <w:b/>
          <w:bCs/>
        </w:rPr>
        <w:tab/>
      </w:r>
    </w:p>
    <w:p w:rsidR="000503E7" w:rsidRPr="009C43CC" w:rsidRDefault="000503E7"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0503E7" w:rsidRPr="009C43CC" w:rsidRDefault="00DF5459" w:rsidP="009C43CC">
      <w:pPr>
        <w:widowControl w:val="0"/>
        <w:autoSpaceDE w:val="0"/>
        <w:autoSpaceDN w:val="0"/>
        <w:adjustRightInd w:val="0"/>
        <w:jc w:val="both"/>
      </w:pPr>
      <w:r w:rsidRPr="009C43CC">
        <w:t>Inter</w:t>
      </w:r>
      <w:r w:rsidR="000503E7" w:rsidRPr="009C43CC">
        <w:t xml:space="preserve">nal Assessment </w:t>
      </w:r>
      <w:r w:rsidR="000503E7" w:rsidRPr="009C43CC">
        <w:tab/>
      </w:r>
      <w:r w:rsidR="000503E7" w:rsidRPr="009C43CC">
        <w:tab/>
      </w:r>
      <w:r w:rsidR="000503E7" w:rsidRPr="009C43CC">
        <w:tab/>
      </w:r>
      <w:r w:rsidR="00C91641" w:rsidRPr="009C43CC">
        <w:tab/>
      </w:r>
      <w:r w:rsidR="000503E7" w:rsidRPr="009C43CC">
        <w:t xml:space="preserve">15 Marks </w:t>
      </w:r>
    </w:p>
    <w:p w:rsidR="000503E7" w:rsidRPr="009C43CC" w:rsidRDefault="000503E7"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0503E7" w:rsidRPr="009C43CC" w:rsidRDefault="000503E7" w:rsidP="009C43CC">
      <w:pPr>
        <w:widowControl w:val="0"/>
        <w:autoSpaceDE w:val="0"/>
        <w:autoSpaceDN w:val="0"/>
        <w:adjustRightInd w:val="0"/>
        <w:jc w:val="both"/>
      </w:pPr>
      <w:r w:rsidRPr="009C43CC">
        <w:t xml:space="preserve">Written Assignment/Project work </w:t>
      </w:r>
      <w:r w:rsidRPr="009C43CC">
        <w:tab/>
      </w:r>
      <w:r w:rsidRPr="009C43CC">
        <w:tab/>
        <w:t>6</w:t>
      </w:r>
    </w:p>
    <w:p w:rsidR="000503E7" w:rsidRPr="009C43CC" w:rsidRDefault="000503E7"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9C43CC" w:rsidRDefault="009C43CC"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(E) INSTRUCTIONS FOR THE PAPER-SETTER </w:t>
      </w:r>
    </w:p>
    <w:p w:rsidR="000503E7" w:rsidRPr="009C43CC" w:rsidRDefault="000503E7"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163DCA" w:rsidRPr="009C43CC" w:rsidRDefault="00163DCA"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(F) INSTRUCTIONS FOR THE CANDIDATES </w:t>
      </w:r>
    </w:p>
    <w:p w:rsidR="000503E7" w:rsidRPr="009C43CC" w:rsidRDefault="000503E7"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7171AB" w:rsidRPr="009C43CC" w:rsidRDefault="007171AB" w:rsidP="009C43CC">
      <w:pPr>
        <w:jc w:val="center"/>
        <w:rPr>
          <w:b/>
        </w:rPr>
      </w:pPr>
    </w:p>
    <w:p w:rsidR="007171AB" w:rsidRPr="009C43CC" w:rsidRDefault="0090663F" w:rsidP="009C43CC">
      <w:pPr>
        <w:pStyle w:val="ListParagraph"/>
        <w:spacing w:after="0" w:line="240" w:lineRule="auto"/>
        <w:ind w:left="0"/>
        <w:jc w:val="center"/>
        <w:rPr>
          <w:rFonts w:ascii="Times New Roman" w:hAnsi="Times New Roman"/>
          <w:b/>
          <w:sz w:val="24"/>
          <w:szCs w:val="24"/>
        </w:rPr>
      </w:pPr>
      <w:r w:rsidRPr="009C43CC">
        <w:rPr>
          <w:rFonts w:ascii="Times New Roman" w:hAnsi="Times New Roman"/>
          <w:b/>
          <w:sz w:val="24"/>
          <w:szCs w:val="24"/>
        </w:rPr>
        <w:t>PAPER- XX</w:t>
      </w:r>
      <w:r w:rsidR="007171AB" w:rsidRPr="009C43CC">
        <w:rPr>
          <w:rFonts w:ascii="Times New Roman" w:hAnsi="Times New Roman"/>
          <w:b/>
          <w:sz w:val="24"/>
          <w:szCs w:val="24"/>
        </w:rPr>
        <w:t>: Inclusive School</w:t>
      </w:r>
    </w:p>
    <w:p w:rsidR="009C43CC" w:rsidRDefault="009C43CC" w:rsidP="009C43CC">
      <w:pPr>
        <w:pStyle w:val="ListParagraph"/>
        <w:spacing w:after="0" w:line="240" w:lineRule="auto"/>
        <w:ind w:left="0"/>
        <w:jc w:val="both"/>
        <w:rPr>
          <w:rFonts w:ascii="Times New Roman" w:hAnsi="Times New Roman"/>
          <w:b/>
          <w:sz w:val="24"/>
          <w:szCs w:val="24"/>
        </w:rPr>
      </w:pPr>
    </w:p>
    <w:p w:rsidR="007171AB" w:rsidRPr="009C43CC" w:rsidRDefault="007171AB" w:rsidP="009C43CC">
      <w:pPr>
        <w:pStyle w:val="ListParagraph"/>
        <w:spacing w:after="0" w:line="240" w:lineRule="auto"/>
        <w:ind w:left="0"/>
        <w:jc w:val="both"/>
        <w:rPr>
          <w:rFonts w:ascii="Times New Roman" w:hAnsi="Times New Roman"/>
          <w:b/>
          <w:sz w:val="24"/>
          <w:szCs w:val="24"/>
        </w:rPr>
      </w:pPr>
      <w:r w:rsidRPr="009C43CC">
        <w:rPr>
          <w:rFonts w:ascii="Times New Roman" w:hAnsi="Times New Roman"/>
          <w:b/>
          <w:sz w:val="24"/>
          <w:szCs w:val="24"/>
        </w:rPr>
        <w:t xml:space="preserve">(A) </w:t>
      </w:r>
      <w:r w:rsidR="0028798E" w:rsidRPr="009C43CC">
        <w:rPr>
          <w:rFonts w:ascii="Times New Roman" w:hAnsi="Times New Roman"/>
          <w:b/>
          <w:sz w:val="24"/>
          <w:szCs w:val="24"/>
        </w:rPr>
        <w:t>OBJECTIVES</w:t>
      </w:r>
    </w:p>
    <w:p w:rsidR="007171AB" w:rsidRPr="009C43CC" w:rsidRDefault="0051493B" w:rsidP="009C43CC">
      <w:pPr>
        <w:ind w:firstLine="720"/>
        <w:jc w:val="both"/>
      </w:pPr>
      <w:r w:rsidRPr="009C43CC">
        <w:t xml:space="preserve">To enable the student teachers </w:t>
      </w:r>
      <w:r w:rsidR="007171AB" w:rsidRPr="009C43CC">
        <w:t>to:</w:t>
      </w:r>
    </w:p>
    <w:p w:rsidR="007171AB" w:rsidRPr="009C43CC" w:rsidRDefault="007171AB" w:rsidP="009C43CC">
      <w:pPr>
        <w:pStyle w:val="ListParagraph"/>
        <w:numPr>
          <w:ilvl w:val="0"/>
          <w:numId w:val="5"/>
        </w:numPr>
        <w:spacing w:after="0" w:line="240" w:lineRule="auto"/>
        <w:ind w:left="720"/>
        <w:jc w:val="both"/>
        <w:rPr>
          <w:rFonts w:ascii="Times New Roman" w:hAnsi="Times New Roman"/>
          <w:sz w:val="24"/>
          <w:szCs w:val="24"/>
        </w:rPr>
      </w:pPr>
      <w:r w:rsidRPr="009C43CC">
        <w:rPr>
          <w:rFonts w:ascii="Times New Roman" w:hAnsi="Times New Roman"/>
          <w:sz w:val="24"/>
          <w:szCs w:val="24"/>
        </w:rPr>
        <w:t>Understand the concept and importance of inclusiveness in education.</w:t>
      </w:r>
    </w:p>
    <w:p w:rsidR="007171AB" w:rsidRPr="009C43CC" w:rsidRDefault="007171AB" w:rsidP="009C43CC">
      <w:pPr>
        <w:pStyle w:val="ListParagraph"/>
        <w:numPr>
          <w:ilvl w:val="0"/>
          <w:numId w:val="5"/>
        </w:numPr>
        <w:spacing w:after="0" w:line="240" w:lineRule="auto"/>
        <w:ind w:left="720"/>
        <w:jc w:val="both"/>
        <w:rPr>
          <w:rFonts w:ascii="Times New Roman" w:hAnsi="Times New Roman"/>
          <w:sz w:val="24"/>
          <w:szCs w:val="24"/>
        </w:rPr>
      </w:pPr>
      <w:r w:rsidRPr="009C43CC">
        <w:rPr>
          <w:rFonts w:ascii="Times New Roman" w:hAnsi="Times New Roman"/>
          <w:sz w:val="24"/>
          <w:szCs w:val="24"/>
        </w:rPr>
        <w:lastRenderedPageBreak/>
        <w:t>Use different teaching strategies for inclusive education.</w:t>
      </w:r>
    </w:p>
    <w:p w:rsidR="007171AB" w:rsidRPr="009C43CC" w:rsidRDefault="007171AB" w:rsidP="009C43CC">
      <w:pPr>
        <w:pStyle w:val="ListParagraph"/>
        <w:numPr>
          <w:ilvl w:val="0"/>
          <w:numId w:val="5"/>
        </w:numPr>
        <w:spacing w:after="0" w:line="240" w:lineRule="auto"/>
        <w:ind w:left="720"/>
        <w:jc w:val="both"/>
        <w:rPr>
          <w:rFonts w:ascii="Times New Roman" w:hAnsi="Times New Roman"/>
          <w:sz w:val="24"/>
          <w:szCs w:val="24"/>
        </w:rPr>
      </w:pPr>
      <w:r w:rsidRPr="009C43CC">
        <w:rPr>
          <w:rFonts w:ascii="Times New Roman" w:hAnsi="Times New Roman"/>
          <w:sz w:val="24"/>
          <w:szCs w:val="24"/>
        </w:rPr>
        <w:t xml:space="preserve">Understand the role of teachers, parents and community for supporting inclusion. </w:t>
      </w:r>
    </w:p>
    <w:p w:rsidR="007171AB" w:rsidRPr="009C43CC" w:rsidRDefault="007171AB" w:rsidP="009C43CC">
      <w:pPr>
        <w:pStyle w:val="ListParagraph"/>
        <w:numPr>
          <w:ilvl w:val="0"/>
          <w:numId w:val="5"/>
        </w:numPr>
        <w:spacing w:after="0" w:line="240" w:lineRule="auto"/>
        <w:ind w:left="720"/>
        <w:jc w:val="both"/>
        <w:rPr>
          <w:rFonts w:ascii="Times New Roman" w:hAnsi="Times New Roman"/>
          <w:sz w:val="24"/>
          <w:szCs w:val="24"/>
        </w:rPr>
      </w:pPr>
      <w:r w:rsidRPr="009C43CC">
        <w:rPr>
          <w:rFonts w:ascii="Times New Roman" w:hAnsi="Times New Roman"/>
          <w:sz w:val="24"/>
          <w:szCs w:val="24"/>
        </w:rPr>
        <w:t>Understand the recommendations of various Policies.</w:t>
      </w:r>
    </w:p>
    <w:p w:rsidR="007171AB" w:rsidRPr="009C43CC" w:rsidRDefault="007171AB" w:rsidP="009C43CC">
      <w:pPr>
        <w:rPr>
          <w:b/>
        </w:rPr>
      </w:pPr>
    </w:p>
    <w:p w:rsidR="007171AB" w:rsidRPr="009C43CC" w:rsidRDefault="007171AB" w:rsidP="009C43CC">
      <w:pPr>
        <w:rPr>
          <w:b/>
        </w:rPr>
      </w:pPr>
      <w:r w:rsidRPr="009C43CC">
        <w:rPr>
          <w:b/>
        </w:rPr>
        <w:t xml:space="preserve">(B) </w:t>
      </w:r>
      <w:r w:rsidR="0028798E" w:rsidRPr="009C43CC">
        <w:rPr>
          <w:b/>
        </w:rPr>
        <w:t xml:space="preserve">SYLLABUS </w:t>
      </w:r>
    </w:p>
    <w:p w:rsidR="009C43CC" w:rsidRDefault="009C43CC" w:rsidP="009C43CC">
      <w:pPr>
        <w:pStyle w:val="ListParagraph"/>
        <w:spacing w:after="0" w:line="240" w:lineRule="auto"/>
        <w:ind w:left="0"/>
        <w:jc w:val="center"/>
        <w:rPr>
          <w:rFonts w:ascii="Times New Roman" w:hAnsi="Times New Roman"/>
          <w:b/>
          <w:sz w:val="24"/>
          <w:szCs w:val="24"/>
          <w:lang w:val="en-US"/>
        </w:rPr>
      </w:pPr>
    </w:p>
    <w:p w:rsidR="002C20B1" w:rsidRPr="009C43CC" w:rsidRDefault="009C43CC" w:rsidP="009C43CC">
      <w:pPr>
        <w:pStyle w:val="ListParagraph"/>
        <w:spacing w:after="0" w:line="240" w:lineRule="auto"/>
        <w:ind w:left="0"/>
        <w:jc w:val="center"/>
        <w:rPr>
          <w:rFonts w:ascii="Times New Roman" w:hAnsi="Times New Roman"/>
          <w:b/>
          <w:sz w:val="24"/>
          <w:szCs w:val="24"/>
          <w:lang w:val="en-US"/>
        </w:rPr>
      </w:pPr>
      <w:r w:rsidRPr="009C43CC">
        <w:rPr>
          <w:rFonts w:ascii="Times New Roman" w:hAnsi="Times New Roman"/>
          <w:b/>
          <w:sz w:val="24"/>
          <w:szCs w:val="24"/>
          <w:lang w:val="en-US"/>
        </w:rPr>
        <w:t>SECTION-A</w:t>
      </w:r>
    </w:p>
    <w:p w:rsidR="00532401" w:rsidRPr="009C43CC" w:rsidRDefault="002C20B1" w:rsidP="00B97177">
      <w:pPr>
        <w:pStyle w:val="ListParagraph"/>
        <w:numPr>
          <w:ilvl w:val="0"/>
          <w:numId w:val="171"/>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Inclusive Education: meaning, concept and its importance</w:t>
      </w:r>
      <w:r w:rsidR="00532401" w:rsidRPr="009C43CC">
        <w:rPr>
          <w:rFonts w:ascii="Times New Roman" w:hAnsi="Times New Roman"/>
          <w:sz w:val="24"/>
          <w:szCs w:val="24"/>
          <w:lang w:val="en-US"/>
        </w:rPr>
        <w:t>.</w:t>
      </w:r>
    </w:p>
    <w:p w:rsidR="00532401" w:rsidRPr="009C43CC" w:rsidRDefault="002C20B1" w:rsidP="00B97177">
      <w:pPr>
        <w:pStyle w:val="ListParagraph"/>
        <w:numPr>
          <w:ilvl w:val="0"/>
          <w:numId w:val="171"/>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Difference between special, integrated and inclusive education.</w:t>
      </w:r>
    </w:p>
    <w:p w:rsidR="002C20B1" w:rsidRPr="009C43CC" w:rsidRDefault="002C20B1" w:rsidP="00B97177">
      <w:pPr>
        <w:pStyle w:val="ListParagraph"/>
        <w:numPr>
          <w:ilvl w:val="0"/>
          <w:numId w:val="171"/>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Teaching strategies for inclusive education and creating conductive environment in inclusive schools.</w:t>
      </w:r>
    </w:p>
    <w:p w:rsidR="009C43CC" w:rsidRDefault="009C43CC" w:rsidP="009C43CC">
      <w:pPr>
        <w:pStyle w:val="ListParagraph"/>
        <w:spacing w:after="0" w:line="240" w:lineRule="auto"/>
        <w:ind w:left="0"/>
        <w:jc w:val="center"/>
        <w:rPr>
          <w:rFonts w:ascii="Times New Roman" w:hAnsi="Times New Roman"/>
          <w:b/>
          <w:sz w:val="24"/>
          <w:szCs w:val="24"/>
          <w:lang w:val="en-US"/>
        </w:rPr>
      </w:pPr>
    </w:p>
    <w:p w:rsidR="002C20B1" w:rsidRPr="009C43CC" w:rsidRDefault="009C43CC" w:rsidP="009C43CC">
      <w:pPr>
        <w:pStyle w:val="ListParagraph"/>
        <w:spacing w:after="0" w:line="240" w:lineRule="auto"/>
        <w:ind w:left="0"/>
        <w:jc w:val="center"/>
        <w:rPr>
          <w:rFonts w:ascii="Times New Roman" w:hAnsi="Times New Roman"/>
          <w:b/>
          <w:sz w:val="24"/>
          <w:szCs w:val="24"/>
          <w:lang w:val="en-US"/>
        </w:rPr>
      </w:pPr>
      <w:r w:rsidRPr="009C43CC">
        <w:rPr>
          <w:rFonts w:ascii="Times New Roman" w:hAnsi="Times New Roman"/>
          <w:b/>
          <w:sz w:val="24"/>
          <w:szCs w:val="24"/>
          <w:lang w:val="en-US"/>
        </w:rPr>
        <w:t>SECTION-B</w:t>
      </w:r>
    </w:p>
    <w:p w:rsidR="003567DC" w:rsidRPr="009C43CC" w:rsidRDefault="002C20B1" w:rsidP="00B97177">
      <w:pPr>
        <w:pStyle w:val="ListParagraph"/>
        <w:numPr>
          <w:ilvl w:val="0"/>
          <w:numId w:val="172"/>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Creating and sustaining inclusive practice</w:t>
      </w:r>
      <w:r w:rsidR="00FB4613" w:rsidRPr="009C43CC">
        <w:rPr>
          <w:rFonts w:ascii="Times New Roman" w:hAnsi="Times New Roman"/>
          <w:sz w:val="24"/>
          <w:szCs w:val="24"/>
        </w:rPr>
        <w:t xml:space="preserve">s: </w:t>
      </w:r>
      <w:r w:rsidRPr="009C43CC">
        <w:rPr>
          <w:rFonts w:ascii="Times New Roman" w:hAnsi="Times New Roman"/>
          <w:sz w:val="24"/>
          <w:szCs w:val="24"/>
        </w:rPr>
        <w:t>Role of teachers, parents and community</w:t>
      </w:r>
      <w:r w:rsidR="003567DC" w:rsidRPr="009C43CC">
        <w:rPr>
          <w:rFonts w:ascii="Times New Roman" w:hAnsi="Times New Roman"/>
          <w:sz w:val="24"/>
          <w:szCs w:val="24"/>
        </w:rPr>
        <w:t>.</w:t>
      </w:r>
    </w:p>
    <w:p w:rsidR="002C20B1" w:rsidRPr="009C43CC" w:rsidRDefault="002C20B1" w:rsidP="00B97177">
      <w:pPr>
        <w:pStyle w:val="ListParagraph"/>
        <w:numPr>
          <w:ilvl w:val="0"/>
          <w:numId w:val="172"/>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NPE (1986), Project Integrated Education for Disabled Children (1987), the Persons with Disabilities Act (1985).</w:t>
      </w:r>
    </w:p>
    <w:p w:rsidR="009C43CC" w:rsidRDefault="009C43CC" w:rsidP="009C43CC">
      <w:pPr>
        <w:jc w:val="both"/>
        <w:rPr>
          <w:b/>
        </w:rPr>
      </w:pPr>
    </w:p>
    <w:p w:rsidR="007171AB" w:rsidRPr="009C43CC" w:rsidRDefault="00020890" w:rsidP="009C43CC">
      <w:pPr>
        <w:jc w:val="both"/>
        <w:rPr>
          <w:b/>
        </w:rPr>
      </w:pPr>
      <w:r w:rsidRPr="009C43CC">
        <w:rPr>
          <w:b/>
        </w:rPr>
        <w:t>Activities (Any one of the following)</w:t>
      </w:r>
    </w:p>
    <w:p w:rsidR="007171AB" w:rsidRPr="009C43CC" w:rsidRDefault="007171AB" w:rsidP="009C43CC">
      <w:pPr>
        <w:pStyle w:val="ListParagraph"/>
        <w:numPr>
          <w:ilvl w:val="0"/>
          <w:numId w:val="6"/>
        </w:numPr>
        <w:spacing w:after="0" w:line="240" w:lineRule="auto"/>
        <w:ind w:left="720"/>
        <w:jc w:val="both"/>
        <w:rPr>
          <w:rFonts w:ascii="Times New Roman" w:hAnsi="Times New Roman"/>
          <w:sz w:val="24"/>
          <w:szCs w:val="24"/>
        </w:rPr>
      </w:pPr>
      <w:r w:rsidRPr="009C43CC">
        <w:rPr>
          <w:rFonts w:ascii="Times New Roman" w:hAnsi="Times New Roman"/>
          <w:sz w:val="24"/>
          <w:szCs w:val="24"/>
        </w:rPr>
        <w:t>Field visit to school promoting inclusive practices.</w:t>
      </w:r>
    </w:p>
    <w:p w:rsidR="007171AB" w:rsidRPr="009C43CC" w:rsidRDefault="007171AB" w:rsidP="009C43CC">
      <w:pPr>
        <w:pStyle w:val="ListParagraph"/>
        <w:numPr>
          <w:ilvl w:val="0"/>
          <w:numId w:val="6"/>
        </w:numPr>
        <w:spacing w:after="0" w:line="240" w:lineRule="auto"/>
        <w:ind w:left="720"/>
        <w:jc w:val="both"/>
        <w:rPr>
          <w:rFonts w:ascii="Times New Roman" w:hAnsi="Times New Roman"/>
          <w:sz w:val="24"/>
          <w:szCs w:val="24"/>
        </w:rPr>
      </w:pPr>
      <w:r w:rsidRPr="009C43CC">
        <w:rPr>
          <w:rFonts w:ascii="Times New Roman" w:hAnsi="Times New Roman"/>
          <w:sz w:val="24"/>
          <w:szCs w:val="24"/>
        </w:rPr>
        <w:t>Analysis of teaching learning practices with reference to inclusion.</w:t>
      </w:r>
    </w:p>
    <w:p w:rsidR="007171AB" w:rsidRPr="009C43CC" w:rsidRDefault="007171AB" w:rsidP="009C43CC">
      <w:pPr>
        <w:pStyle w:val="ListParagraph"/>
        <w:spacing w:after="0" w:line="240" w:lineRule="auto"/>
        <w:ind w:left="0"/>
        <w:jc w:val="both"/>
        <w:rPr>
          <w:rFonts w:ascii="Times New Roman" w:hAnsi="Times New Roman"/>
          <w:b/>
          <w:sz w:val="24"/>
          <w:szCs w:val="24"/>
          <w:u w:val="single"/>
        </w:rPr>
      </w:pPr>
    </w:p>
    <w:p w:rsidR="007171AB" w:rsidRPr="009C43CC" w:rsidRDefault="007171AB" w:rsidP="009C43CC">
      <w:pPr>
        <w:pStyle w:val="ListParagraph"/>
        <w:spacing w:after="0" w:line="240" w:lineRule="auto"/>
        <w:ind w:left="0"/>
        <w:jc w:val="both"/>
        <w:rPr>
          <w:rFonts w:ascii="Times New Roman" w:hAnsi="Times New Roman"/>
          <w:b/>
          <w:sz w:val="24"/>
          <w:szCs w:val="24"/>
        </w:rPr>
      </w:pPr>
      <w:r w:rsidRPr="009C43CC">
        <w:rPr>
          <w:rFonts w:ascii="Times New Roman" w:hAnsi="Times New Roman"/>
          <w:b/>
          <w:sz w:val="24"/>
          <w:szCs w:val="24"/>
        </w:rPr>
        <w:t xml:space="preserve">(C) </w:t>
      </w:r>
      <w:r w:rsidR="0028798E" w:rsidRPr="009C43CC">
        <w:rPr>
          <w:rFonts w:ascii="Times New Roman" w:hAnsi="Times New Roman"/>
          <w:b/>
          <w:sz w:val="24"/>
          <w:szCs w:val="24"/>
        </w:rPr>
        <w:t>BOOKS RECOMMENDED</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Archer L, Hutchings M. and Ross A (2003). </w:t>
      </w:r>
      <w:r w:rsidRPr="009C43CC">
        <w:rPr>
          <w:rFonts w:ascii="Times New Roman" w:hAnsi="Times New Roman"/>
          <w:i/>
          <w:sz w:val="24"/>
          <w:szCs w:val="24"/>
        </w:rPr>
        <w:t>Higher Education and Social Class Issues of Exclusion and Inclusion</w:t>
      </w:r>
      <w:r w:rsidRPr="009C43CC">
        <w:rPr>
          <w:rFonts w:ascii="Times New Roman" w:hAnsi="Times New Roman"/>
          <w:sz w:val="24"/>
          <w:szCs w:val="24"/>
        </w:rPr>
        <w:t xml:space="preserve">. London: Routledge Falmer Taylor and Francis Group.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Jha, J and D. Jhingran (2002). </w:t>
      </w:r>
      <w:r w:rsidRPr="009C43CC">
        <w:rPr>
          <w:rFonts w:ascii="Times New Roman" w:hAnsi="Times New Roman"/>
          <w:i/>
          <w:sz w:val="24"/>
          <w:szCs w:val="24"/>
        </w:rPr>
        <w:t>Elementary Education for the Poorest and other Deprived Groups: the Real Challenge of Universalisation</w:t>
      </w:r>
      <w:r w:rsidRPr="009C43CC">
        <w:rPr>
          <w:rFonts w:ascii="Times New Roman" w:hAnsi="Times New Roman"/>
          <w:sz w:val="24"/>
          <w:szCs w:val="24"/>
        </w:rPr>
        <w:t xml:space="preserve">, New Delhi: Centre for Policy Research.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Ghai, </w:t>
      </w:r>
      <w:proofErr w:type="gramStart"/>
      <w:r w:rsidRPr="009C43CC">
        <w:rPr>
          <w:rFonts w:ascii="Times New Roman" w:hAnsi="Times New Roman"/>
          <w:sz w:val="24"/>
          <w:szCs w:val="24"/>
        </w:rPr>
        <w:t>A</w:t>
      </w:r>
      <w:proofErr w:type="gramEnd"/>
      <w:r w:rsidRPr="009C43CC">
        <w:rPr>
          <w:rFonts w:ascii="Times New Roman" w:hAnsi="Times New Roman"/>
          <w:sz w:val="24"/>
          <w:szCs w:val="24"/>
        </w:rPr>
        <w:t xml:space="preserve"> (2002). Disability in the Indian Context: Post-Colonial Perspectives, In M. Corker and T. Shakespeare (Eds.) </w:t>
      </w:r>
      <w:r w:rsidRPr="009C43CC">
        <w:rPr>
          <w:rFonts w:ascii="Times New Roman" w:hAnsi="Times New Roman"/>
          <w:i/>
          <w:sz w:val="24"/>
          <w:szCs w:val="24"/>
        </w:rPr>
        <w:t xml:space="preserve">Disability/Post-modernity. Embodying Disability Theory </w:t>
      </w:r>
      <w:r w:rsidRPr="009C43CC">
        <w:rPr>
          <w:rFonts w:ascii="Times New Roman" w:hAnsi="Times New Roman"/>
          <w:sz w:val="24"/>
          <w:szCs w:val="24"/>
        </w:rPr>
        <w:t xml:space="preserve">(88- 100). London: Continuum. </w:t>
      </w:r>
    </w:p>
    <w:p w:rsidR="009C43CC" w:rsidRDefault="004821BE" w:rsidP="00B97177">
      <w:pPr>
        <w:pStyle w:val="ListParagraph"/>
        <w:widowControl w:val="0"/>
        <w:numPr>
          <w:ilvl w:val="0"/>
          <w:numId w:val="205"/>
        </w:numPr>
        <w:suppressAutoHyphens/>
        <w:spacing w:after="0" w:line="240" w:lineRule="auto"/>
        <w:jc w:val="both"/>
        <w:rPr>
          <w:rFonts w:ascii="Times New Roman" w:hAnsi="Times New Roman"/>
          <w:sz w:val="24"/>
          <w:szCs w:val="24"/>
        </w:rPr>
      </w:pPr>
      <w:r w:rsidRPr="009C43CC">
        <w:rPr>
          <w:rFonts w:ascii="Times New Roman" w:hAnsi="Times New Roman"/>
          <w:sz w:val="24"/>
          <w:szCs w:val="24"/>
        </w:rPr>
        <w:t xml:space="preserve">Jha, M.M (2002). </w:t>
      </w:r>
      <w:r w:rsidRPr="009C43CC">
        <w:rPr>
          <w:rFonts w:ascii="Times New Roman" w:hAnsi="Times New Roman"/>
          <w:i/>
          <w:sz w:val="24"/>
          <w:szCs w:val="24"/>
        </w:rPr>
        <w:t xml:space="preserve">School </w:t>
      </w:r>
      <w:proofErr w:type="gramStart"/>
      <w:r w:rsidRPr="009C43CC">
        <w:rPr>
          <w:rFonts w:ascii="Times New Roman" w:hAnsi="Times New Roman"/>
          <w:i/>
          <w:sz w:val="24"/>
          <w:szCs w:val="24"/>
        </w:rPr>
        <w:t>Without</w:t>
      </w:r>
      <w:proofErr w:type="gramEnd"/>
      <w:r w:rsidRPr="009C43CC">
        <w:rPr>
          <w:rFonts w:ascii="Times New Roman" w:hAnsi="Times New Roman"/>
          <w:i/>
          <w:sz w:val="24"/>
          <w:szCs w:val="24"/>
        </w:rPr>
        <w:t xml:space="preserve"> Walls: Inclusive Education for All</w:t>
      </w:r>
      <w:r w:rsidRPr="009C43CC">
        <w:rPr>
          <w:rFonts w:ascii="Times New Roman" w:hAnsi="Times New Roman"/>
          <w:sz w:val="24"/>
          <w:szCs w:val="24"/>
        </w:rPr>
        <w:t>. New Delhi:</w:t>
      </w:r>
      <w:r w:rsidR="009C43CC" w:rsidRPr="009C43CC">
        <w:rPr>
          <w:rFonts w:ascii="Times New Roman" w:hAnsi="Times New Roman"/>
          <w:sz w:val="24"/>
          <w:szCs w:val="24"/>
        </w:rPr>
        <w:t xml:space="preserve"> </w:t>
      </w:r>
      <w:r w:rsidRPr="009C43CC">
        <w:rPr>
          <w:rFonts w:ascii="Times New Roman" w:hAnsi="Times New Roman"/>
          <w:sz w:val="24"/>
          <w:szCs w:val="24"/>
        </w:rPr>
        <w:t xml:space="preserve">Madhuban Educational Books. </w:t>
      </w:r>
    </w:p>
    <w:p w:rsidR="004821BE" w:rsidRPr="009C43CC" w:rsidRDefault="004821BE" w:rsidP="00B97177">
      <w:pPr>
        <w:pStyle w:val="ListParagraph"/>
        <w:widowControl w:val="0"/>
        <w:numPr>
          <w:ilvl w:val="0"/>
          <w:numId w:val="205"/>
        </w:numPr>
        <w:suppressAutoHyphens/>
        <w:spacing w:after="0" w:line="240" w:lineRule="auto"/>
        <w:jc w:val="both"/>
        <w:rPr>
          <w:rFonts w:ascii="Times New Roman" w:hAnsi="Times New Roman"/>
          <w:sz w:val="24"/>
          <w:szCs w:val="24"/>
        </w:rPr>
      </w:pPr>
      <w:r w:rsidRPr="009C43CC">
        <w:rPr>
          <w:rFonts w:ascii="Times New Roman" w:hAnsi="Times New Roman"/>
          <w:sz w:val="24"/>
          <w:szCs w:val="24"/>
        </w:rPr>
        <w:t xml:space="preserve">Ainscow, M. (1999). </w:t>
      </w:r>
      <w:r w:rsidRPr="009C43CC">
        <w:rPr>
          <w:rFonts w:ascii="Times New Roman" w:hAnsi="Times New Roman"/>
          <w:i/>
          <w:sz w:val="24"/>
          <w:szCs w:val="24"/>
        </w:rPr>
        <w:t>Understanding the Development of Inclusive Schools</w:t>
      </w:r>
      <w:r w:rsidRPr="009C43CC">
        <w:rPr>
          <w:rFonts w:ascii="Times New Roman" w:hAnsi="Times New Roman"/>
          <w:sz w:val="24"/>
          <w:szCs w:val="24"/>
        </w:rPr>
        <w:t>. London: Falmer.</w:t>
      </w:r>
    </w:p>
    <w:p w:rsidR="004821BE" w:rsidRPr="009C43CC" w:rsidRDefault="004821BE" w:rsidP="00B97177">
      <w:pPr>
        <w:pStyle w:val="ListParagraph"/>
        <w:widowControl w:val="0"/>
        <w:numPr>
          <w:ilvl w:val="0"/>
          <w:numId w:val="205"/>
        </w:numPr>
        <w:tabs>
          <w:tab w:val="left" w:pos="720"/>
        </w:tabs>
        <w:suppressAutoHyphens/>
        <w:spacing w:after="0" w:line="240" w:lineRule="auto"/>
        <w:jc w:val="both"/>
        <w:rPr>
          <w:rFonts w:ascii="Times New Roman" w:hAnsi="Times New Roman"/>
          <w:sz w:val="24"/>
          <w:szCs w:val="24"/>
        </w:rPr>
      </w:pPr>
      <w:r w:rsidRPr="009C43CC">
        <w:rPr>
          <w:rFonts w:ascii="Times New Roman" w:hAnsi="Times New Roman"/>
          <w:sz w:val="24"/>
          <w:szCs w:val="24"/>
        </w:rPr>
        <w:t xml:space="preserve">Alur, M. (2002). Introduction in Hegarty, S &amp; Alur M (Eds.), </w:t>
      </w:r>
      <w:r w:rsidRPr="009C43CC">
        <w:rPr>
          <w:rFonts w:ascii="Times New Roman" w:hAnsi="Times New Roman"/>
          <w:i/>
          <w:sz w:val="24"/>
          <w:szCs w:val="24"/>
        </w:rPr>
        <w:t>Education and Children with Special Needs: From Segregation to Inclusion</w:t>
      </w:r>
      <w:r w:rsidRPr="009C43CC">
        <w:rPr>
          <w:rFonts w:ascii="Times New Roman" w:hAnsi="Times New Roman"/>
          <w:sz w:val="24"/>
          <w:szCs w:val="24"/>
        </w:rPr>
        <w:t>. New Delhi: Sage Publications.</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Stringfield, S (2006). </w:t>
      </w:r>
      <w:r w:rsidRPr="009C43CC">
        <w:rPr>
          <w:rFonts w:ascii="Times New Roman" w:hAnsi="Times New Roman"/>
          <w:i/>
          <w:sz w:val="24"/>
          <w:szCs w:val="24"/>
        </w:rPr>
        <w:t>Equity in Education: Experiences and Directions for Developing and Developed Countries – Contexts of Learning</w:t>
      </w:r>
      <w:r w:rsidRPr="009C43CC">
        <w:rPr>
          <w:rFonts w:ascii="Times New Roman" w:hAnsi="Times New Roman"/>
          <w:sz w:val="24"/>
          <w:szCs w:val="24"/>
        </w:rPr>
        <w:t xml:space="preserve">, Routledge, UK.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Mithu Alur and Michael Bach (2005). </w:t>
      </w:r>
      <w:r w:rsidRPr="009C43CC">
        <w:rPr>
          <w:rFonts w:ascii="Times New Roman" w:hAnsi="Times New Roman"/>
          <w:i/>
          <w:sz w:val="24"/>
          <w:szCs w:val="24"/>
        </w:rPr>
        <w:t>Inclusive Education from Rhetoric to Reality</w:t>
      </w:r>
      <w:r w:rsidRPr="009C43CC">
        <w:rPr>
          <w:rFonts w:ascii="Times New Roman" w:hAnsi="Times New Roman"/>
          <w:sz w:val="24"/>
          <w:szCs w:val="24"/>
        </w:rPr>
        <w:t xml:space="preserve">, New Delhi, Viva Books Ltd.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Mittler, P (2000). </w:t>
      </w:r>
      <w:r w:rsidRPr="009C43CC">
        <w:rPr>
          <w:rFonts w:ascii="Times New Roman" w:hAnsi="Times New Roman"/>
          <w:i/>
          <w:sz w:val="24"/>
          <w:szCs w:val="24"/>
        </w:rPr>
        <w:t>Working Towards Inclusive Education - Social Contexts</w:t>
      </w:r>
      <w:r w:rsidRPr="009C43CC">
        <w:rPr>
          <w:rFonts w:ascii="Times New Roman" w:hAnsi="Times New Roman"/>
          <w:sz w:val="24"/>
          <w:szCs w:val="24"/>
        </w:rPr>
        <w:t xml:space="preserve">, London: David Fulton Publishers.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Mukhopadhyay Sudesh (2005). Inclusive Education in the Context of EFA, In Mithu Alur &amp; Michael Bach, </w:t>
      </w:r>
      <w:r w:rsidRPr="009C43CC">
        <w:rPr>
          <w:rFonts w:ascii="Times New Roman" w:hAnsi="Times New Roman"/>
          <w:i/>
          <w:sz w:val="24"/>
          <w:szCs w:val="24"/>
        </w:rPr>
        <w:t>Inclusive Education from Rhetoric to Reality</w:t>
      </w:r>
      <w:r w:rsidRPr="009C43CC">
        <w:rPr>
          <w:rFonts w:ascii="Times New Roman" w:hAnsi="Times New Roman"/>
          <w:sz w:val="24"/>
          <w:szCs w:val="24"/>
        </w:rPr>
        <w:t xml:space="preserve">, Viva Books Ltd, New Delhi.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Mukhopadhyay, S. and Mani, M.N.G (2002). Education of Children with Special Needs. In R. Govinda (Ed.), India Education Report. A Profile of Basic Education (pp. 96-108). New Delhi: Oxford University Press.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 xml:space="preserve">OECD (2004). </w:t>
      </w:r>
      <w:r w:rsidRPr="009C43CC">
        <w:rPr>
          <w:rFonts w:ascii="Times New Roman" w:hAnsi="Times New Roman"/>
          <w:i/>
          <w:sz w:val="24"/>
          <w:szCs w:val="24"/>
        </w:rPr>
        <w:t>Equity in Education: Scholars with Disabilities, Learning Difficulties and Disadvantages</w:t>
      </w:r>
      <w:r w:rsidRPr="009C43CC">
        <w:rPr>
          <w:rFonts w:ascii="Times New Roman" w:hAnsi="Times New Roman"/>
          <w:sz w:val="24"/>
          <w:szCs w:val="24"/>
        </w:rPr>
        <w:t xml:space="preserve">, Paris. </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lastRenderedPageBreak/>
        <w:t xml:space="preserve">OECD (2005). </w:t>
      </w:r>
      <w:r w:rsidRPr="009C43CC">
        <w:rPr>
          <w:rFonts w:ascii="Times New Roman" w:hAnsi="Times New Roman"/>
          <w:i/>
          <w:sz w:val="24"/>
          <w:szCs w:val="24"/>
        </w:rPr>
        <w:t>School Factors Related to Quality and Equity: Results from PISA 2000</w:t>
      </w:r>
      <w:r w:rsidRPr="009C43CC">
        <w:rPr>
          <w:rFonts w:ascii="Times New Roman" w:hAnsi="Times New Roman"/>
          <w:sz w:val="24"/>
          <w:szCs w:val="24"/>
        </w:rPr>
        <w:t xml:space="preserve">, Paris. </w:t>
      </w:r>
    </w:p>
    <w:p w:rsidR="004821BE" w:rsidRPr="009C43CC" w:rsidRDefault="009C43CC" w:rsidP="00B97177">
      <w:pPr>
        <w:pStyle w:val="ListParagraph"/>
        <w:numPr>
          <w:ilvl w:val="0"/>
          <w:numId w:val="205"/>
        </w:numPr>
        <w:spacing w:after="0" w:line="240" w:lineRule="auto"/>
        <w:jc w:val="both"/>
        <w:rPr>
          <w:rFonts w:ascii="Times New Roman" w:hAnsi="Times New Roman"/>
          <w:sz w:val="24"/>
          <w:szCs w:val="24"/>
        </w:rPr>
      </w:pPr>
      <w:r>
        <w:rPr>
          <w:rFonts w:ascii="Times New Roman" w:hAnsi="Times New Roman"/>
          <w:sz w:val="24"/>
          <w:szCs w:val="24"/>
        </w:rPr>
        <w:t xml:space="preserve">Gearheart, B.R. &amp; </w:t>
      </w:r>
      <w:r w:rsidR="004821BE" w:rsidRPr="009C43CC">
        <w:rPr>
          <w:rFonts w:ascii="Times New Roman" w:hAnsi="Times New Roman"/>
          <w:sz w:val="24"/>
          <w:szCs w:val="24"/>
        </w:rPr>
        <w:t>Gearheart,</w:t>
      </w:r>
      <w:r>
        <w:rPr>
          <w:rFonts w:ascii="Times New Roman" w:hAnsi="Times New Roman"/>
          <w:sz w:val="24"/>
          <w:szCs w:val="24"/>
        </w:rPr>
        <w:t xml:space="preserve"> </w:t>
      </w:r>
      <w:r w:rsidR="004821BE" w:rsidRPr="009C43CC">
        <w:rPr>
          <w:rFonts w:ascii="Times New Roman" w:hAnsi="Times New Roman"/>
          <w:sz w:val="24"/>
          <w:szCs w:val="24"/>
        </w:rPr>
        <w:t>C.J.</w:t>
      </w:r>
      <w:r>
        <w:rPr>
          <w:rFonts w:ascii="Times New Roman" w:hAnsi="Times New Roman"/>
          <w:sz w:val="24"/>
          <w:szCs w:val="24"/>
        </w:rPr>
        <w:t xml:space="preserve"> </w:t>
      </w:r>
      <w:r w:rsidR="004821BE" w:rsidRPr="009C43CC">
        <w:rPr>
          <w:rFonts w:ascii="Times New Roman" w:hAnsi="Times New Roman"/>
          <w:sz w:val="24"/>
          <w:szCs w:val="24"/>
        </w:rPr>
        <w:t>(1985).Learning Disability (5</w:t>
      </w:r>
      <w:r w:rsidR="004821BE" w:rsidRPr="009C43CC">
        <w:rPr>
          <w:rFonts w:ascii="Times New Roman" w:hAnsi="Times New Roman"/>
          <w:sz w:val="24"/>
          <w:szCs w:val="24"/>
          <w:vertAlign w:val="superscript"/>
        </w:rPr>
        <w:t>th</w:t>
      </w:r>
      <w:r w:rsidR="004821BE" w:rsidRPr="009C43CC">
        <w:rPr>
          <w:rFonts w:ascii="Times New Roman" w:hAnsi="Times New Roman"/>
          <w:sz w:val="24"/>
          <w:szCs w:val="24"/>
        </w:rPr>
        <w:t xml:space="preserve"> Ed.). Melbboune:</w:t>
      </w:r>
      <w:r>
        <w:rPr>
          <w:rFonts w:ascii="Times New Roman" w:hAnsi="Times New Roman"/>
          <w:sz w:val="24"/>
          <w:szCs w:val="24"/>
        </w:rPr>
        <w:t xml:space="preserve"> </w:t>
      </w:r>
      <w:r w:rsidR="004821BE" w:rsidRPr="009C43CC">
        <w:rPr>
          <w:rFonts w:ascii="Times New Roman" w:hAnsi="Times New Roman"/>
          <w:sz w:val="24"/>
          <w:szCs w:val="24"/>
        </w:rPr>
        <w:t>Merrill</w:t>
      </w:r>
    </w:p>
    <w:p w:rsidR="004821BE" w:rsidRPr="009C43CC" w:rsidRDefault="004821BE" w:rsidP="00B97177">
      <w:pPr>
        <w:pStyle w:val="ListParagraph"/>
        <w:numPr>
          <w:ilvl w:val="0"/>
          <w:numId w:val="205"/>
        </w:numPr>
        <w:spacing w:after="0" w:line="240" w:lineRule="auto"/>
        <w:jc w:val="both"/>
        <w:rPr>
          <w:rFonts w:ascii="Times New Roman" w:hAnsi="Times New Roman"/>
          <w:sz w:val="24"/>
          <w:szCs w:val="24"/>
        </w:rPr>
      </w:pPr>
      <w:r w:rsidRPr="009C43CC">
        <w:rPr>
          <w:rFonts w:ascii="Times New Roman" w:hAnsi="Times New Roman"/>
          <w:sz w:val="24"/>
          <w:szCs w:val="24"/>
        </w:rPr>
        <w:t>Balsara,</w:t>
      </w:r>
      <w:r w:rsidR="009C43CC">
        <w:rPr>
          <w:rFonts w:ascii="Times New Roman" w:hAnsi="Times New Roman"/>
          <w:sz w:val="24"/>
          <w:szCs w:val="24"/>
        </w:rPr>
        <w:t xml:space="preserve"> </w:t>
      </w:r>
      <w:r w:rsidRPr="009C43CC">
        <w:rPr>
          <w:rFonts w:ascii="Times New Roman" w:hAnsi="Times New Roman"/>
          <w:sz w:val="24"/>
          <w:szCs w:val="24"/>
        </w:rPr>
        <w:t>Maitraya.</w:t>
      </w:r>
      <w:r w:rsidR="009C43CC">
        <w:rPr>
          <w:rFonts w:ascii="Times New Roman" w:hAnsi="Times New Roman"/>
          <w:sz w:val="24"/>
          <w:szCs w:val="24"/>
        </w:rPr>
        <w:t xml:space="preserve"> </w:t>
      </w:r>
      <w:r w:rsidRPr="009C43CC">
        <w:rPr>
          <w:rFonts w:ascii="Times New Roman" w:hAnsi="Times New Roman"/>
          <w:sz w:val="24"/>
          <w:szCs w:val="24"/>
        </w:rPr>
        <w:t xml:space="preserve">(2011). </w:t>
      </w:r>
      <w:r w:rsidRPr="009C43CC">
        <w:rPr>
          <w:rFonts w:ascii="Times New Roman" w:hAnsi="Times New Roman"/>
          <w:i/>
          <w:sz w:val="24"/>
          <w:szCs w:val="24"/>
        </w:rPr>
        <w:t>Inclusive Education for Special Children.</w:t>
      </w:r>
      <w:r w:rsidRPr="009C43CC">
        <w:rPr>
          <w:rFonts w:ascii="Times New Roman" w:hAnsi="Times New Roman"/>
          <w:sz w:val="24"/>
          <w:szCs w:val="24"/>
        </w:rPr>
        <w:t xml:space="preserve"> Delhi: Kanishka</w:t>
      </w:r>
    </w:p>
    <w:p w:rsidR="00E2226A" w:rsidRPr="009C43CC" w:rsidRDefault="00E2226A"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(D) EVALUATION </w:t>
      </w:r>
      <w:r w:rsidRPr="009C43CC">
        <w:rPr>
          <w:b/>
          <w:bCs/>
        </w:rPr>
        <w:tab/>
      </w:r>
    </w:p>
    <w:p w:rsidR="000503E7" w:rsidRPr="009C43CC" w:rsidRDefault="000503E7"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0503E7" w:rsidRPr="009C43CC" w:rsidRDefault="00B7042B" w:rsidP="009C43CC">
      <w:pPr>
        <w:widowControl w:val="0"/>
        <w:autoSpaceDE w:val="0"/>
        <w:autoSpaceDN w:val="0"/>
        <w:adjustRightInd w:val="0"/>
        <w:jc w:val="both"/>
      </w:pPr>
      <w:r w:rsidRPr="009C43CC">
        <w:t>Inter</w:t>
      </w:r>
      <w:r w:rsidR="000503E7" w:rsidRPr="009C43CC">
        <w:t xml:space="preserve">nal Assessment </w:t>
      </w:r>
      <w:r w:rsidR="000503E7" w:rsidRPr="009C43CC">
        <w:tab/>
      </w:r>
      <w:r w:rsidR="000503E7" w:rsidRPr="009C43CC">
        <w:tab/>
      </w:r>
      <w:r w:rsidR="000503E7" w:rsidRPr="009C43CC">
        <w:tab/>
      </w:r>
      <w:r w:rsidR="00920FF7" w:rsidRPr="009C43CC">
        <w:tab/>
      </w:r>
      <w:r w:rsidR="000503E7" w:rsidRPr="009C43CC">
        <w:t xml:space="preserve">15 Marks </w:t>
      </w:r>
    </w:p>
    <w:p w:rsidR="000503E7" w:rsidRPr="009C43CC" w:rsidRDefault="000503E7"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0503E7" w:rsidRPr="009C43CC" w:rsidRDefault="000503E7" w:rsidP="009C43CC">
      <w:pPr>
        <w:widowControl w:val="0"/>
        <w:autoSpaceDE w:val="0"/>
        <w:autoSpaceDN w:val="0"/>
        <w:adjustRightInd w:val="0"/>
        <w:jc w:val="both"/>
      </w:pPr>
      <w:r w:rsidRPr="009C43CC">
        <w:t xml:space="preserve">Written Assignment/Project work </w:t>
      </w:r>
      <w:r w:rsidRPr="009C43CC">
        <w:tab/>
      </w:r>
      <w:r w:rsidRPr="009C43CC">
        <w:tab/>
        <w:t>6</w:t>
      </w:r>
    </w:p>
    <w:p w:rsidR="000503E7" w:rsidRPr="009C43CC" w:rsidRDefault="000503E7"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7D3B94" w:rsidRPr="009C43CC" w:rsidRDefault="007D3B94"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(E) INSTRUCTIONS FOR THE PAPER-SETTER </w:t>
      </w:r>
    </w:p>
    <w:p w:rsidR="000503E7" w:rsidRPr="009C43CC" w:rsidRDefault="000503E7"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D3B94" w:rsidRPr="009C43CC" w:rsidRDefault="007D3B94"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(F) INSTRUCTIONS FOR THE CANDIDATES </w:t>
      </w:r>
    </w:p>
    <w:p w:rsidR="000503E7" w:rsidRPr="009C43CC" w:rsidRDefault="000503E7"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7171AB" w:rsidRPr="009C43CC" w:rsidRDefault="007171AB" w:rsidP="009C43CC">
      <w:pPr>
        <w:pStyle w:val="ListParagraph"/>
        <w:spacing w:after="0" w:line="240" w:lineRule="auto"/>
        <w:jc w:val="both"/>
        <w:rPr>
          <w:rFonts w:ascii="Times New Roman" w:hAnsi="Times New Roman"/>
          <w:sz w:val="24"/>
          <w:szCs w:val="24"/>
          <w:lang w:val="en-US"/>
        </w:rPr>
      </w:pPr>
    </w:p>
    <w:p w:rsidR="00E651F6" w:rsidRPr="009C43CC" w:rsidRDefault="00A61761" w:rsidP="009C43CC">
      <w:pPr>
        <w:widowControl w:val="0"/>
        <w:autoSpaceDE w:val="0"/>
        <w:autoSpaceDN w:val="0"/>
        <w:adjustRightInd w:val="0"/>
        <w:jc w:val="center"/>
        <w:rPr>
          <w:b/>
          <w:bCs/>
        </w:rPr>
      </w:pPr>
      <w:r w:rsidRPr="009C43CC">
        <w:rPr>
          <w:b/>
          <w:bCs/>
        </w:rPr>
        <w:t>PAPER – XXI</w:t>
      </w:r>
      <w:r w:rsidR="00E651F6" w:rsidRPr="009C43CC">
        <w:rPr>
          <w:b/>
          <w:bCs/>
        </w:rPr>
        <w:t>: Understanding the Self</w:t>
      </w:r>
    </w:p>
    <w:p w:rsidR="009C43CC" w:rsidRDefault="009C43CC" w:rsidP="009C43CC">
      <w:pPr>
        <w:widowControl w:val="0"/>
        <w:autoSpaceDE w:val="0"/>
        <w:autoSpaceDN w:val="0"/>
        <w:adjustRightInd w:val="0"/>
        <w:jc w:val="both"/>
        <w:rPr>
          <w:b/>
          <w:bCs/>
        </w:rPr>
      </w:pPr>
    </w:p>
    <w:p w:rsidR="00956792" w:rsidRPr="009C43CC" w:rsidRDefault="00E651F6" w:rsidP="009C43CC">
      <w:pPr>
        <w:widowControl w:val="0"/>
        <w:autoSpaceDE w:val="0"/>
        <w:autoSpaceDN w:val="0"/>
        <w:adjustRightInd w:val="0"/>
        <w:jc w:val="both"/>
        <w:rPr>
          <w:b/>
          <w:bCs/>
        </w:rPr>
      </w:pPr>
      <w:r w:rsidRPr="009C43CC">
        <w:rPr>
          <w:b/>
          <w:bCs/>
        </w:rPr>
        <w:t xml:space="preserve">(A) </w:t>
      </w:r>
      <w:r w:rsidR="0028798E" w:rsidRPr="009C43CC">
        <w:rPr>
          <w:b/>
          <w:bCs/>
        </w:rPr>
        <w:t>OBJECTIVES</w:t>
      </w:r>
    </w:p>
    <w:p w:rsidR="00F92778" w:rsidRPr="009C43CC" w:rsidRDefault="00F92778" w:rsidP="009C43CC">
      <w:pPr>
        <w:widowControl w:val="0"/>
        <w:autoSpaceDE w:val="0"/>
        <w:autoSpaceDN w:val="0"/>
        <w:adjustRightInd w:val="0"/>
        <w:ind w:firstLine="720"/>
        <w:jc w:val="both"/>
        <w:rPr>
          <w:bCs/>
        </w:rPr>
      </w:pPr>
      <w:r w:rsidRPr="009C43CC">
        <w:rPr>
          <w:bCs/>
        </w:rPr>
        <w:t>To enable the student teachers to:</w:t>
      </w:r>
    </w:p>
    <w:p w:rsidR="00F92778" w:rsidRPr="009C43CC" w:rsidRDefault="009C43CC" w:rsidP="009C43CC">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B</w:t>
      </w:r>
      <w:r w:rsidR="00F92778" w:rsidRPr="009C43CC">
        <w:rPr>
          <w:rFonts w:ascii="Times New Roman" w:hAnsi="Times New Roman"/>
          <w:sz w:val="24"/>
          <w:szCs w:val="24"/>
        </w:rPr>
        <w:t>e</w:t>
      </w:r>
      <w:r w:rsidR="00E651F6" w:rsidRPr="009C43CC">
        <w:rPr>
          <w:rFonts w:ascii="Times New Roman" w:hAnsi="Times New Roman"/>
          <w:sz w:val="24"/>
          <w:szCs w:val="24"/>
        </w:rPr>
        <w:t>aware of</w:t>
      </w:r>
      <w:r w:rsidR="000503E7" w:rsidRPr="009C43CC">
        <w:rPr>
          <w:rFonts w:ascii="Times New Roman" w:hAnsi="Times New Roman"/>
          <w:sz w:val="24"/>
          <w:szCs w:val="24"/>
        </w:rPr>
        <w:t xml:space="preserve"> the processes of socialisation</w:t>
      </w:r>
      <w:r w:rsidR="00F92778" w:rsidRPr="009C43CC">
        <w:rPr>
          <w:rFonts w:ascii="Times New Roman" w:hAnsi="Times New Roman"/>
          <w:sz w:val="24"/>
          <w:szCs w:val="24"/>
        </w:rPr>
        <w:t>.</w:t>
      </w:r>
    </w:p>
    <w:p w:rsidR="00F92778" w:rsidRPr="009C43CC" w:rsidRDefault="00F92778" w:rsidP="009C43CC">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 xml:space="preserve">Understand the </w:t>
      </w:r>
      <w:r w:rsidR="00E651F6" w:rsidRPr="009C43CC">
        <w:rPr>
          <w:rFonts w:ascii="Times New Roman" w:hAnsi="Times New Roman"/>
          <w:sz w:val="24"/>
          <w:szCs w:val="24"/>
        </w:rPr>
        <w:t xml:space="preserve">self of the growing 'student' as well as </w:t>
      </w:r>
      <w:r w:rsidR="004C5D76" w:rsidRPr="009C43CC">
        <w:rPr>
          <w:rFonts w:ascii="Times New Roman" w:hAnsi="Times New Roman"/>
          <w:sz w:val="24"/>
          <w:szCs w:val="24"/>
        </w:rPr>
        <w:t>‘teacher’.</w:t>
      </w:r>
    </w:p>
    <w:p w:rsidR="00F92778" w:rsidRPr="009C43CC" w:rsidRDefault="00F92778" w:rsidP="009C43CC">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 xml:space="preserve"> </w:t>
      </w:r>
      <w:r w:rsidR="009C43CC" w:rsidRPr="009C43CC">
        <w:rPr>
          <w:rFonts w:ascii="Times New Roman" w:hAnsi="Times New Roman"/>
          <w:sz w:val="24"/>
          <w:szCs w:val="24"/>
        </w:rPr>
        <w:t>Shape</w:t>
      </w:r>
      <w:r w:rsidRPr="009C43CC">
        <w:rPr>
          <w:rFonts w:ascii="Times New Roman" w:hAnsi="Times New Roman"/>
          <w:sz w:val="24"/>
          <w:szCs w:val="24"/>
        </w:rPr>
        <w:t xml:space="preserve"> their</w:t>
      </w:r>
      <w:r w:rsidR="00E651F6" w:rsidRPr="009C43CC">
        <w:rPr>
          <w:rFonts w:ascii="Times New Roman" w:hAnsi="Times New Roman"/>
          <w:sz w:val="24"/>
          <w:szCs w:val="24"/>
        </w:rPr>
        <w:t xml:space="preserve"> own </w:t>
      </w:r>
      <w:r w:rsidRPr="009C43CC">
        <w:rPr>
          <w:rFonts w:ascii="Times New Roman" w:hAnsi="Times New Roman"/>
          <w:sz w:val="24"/>
          <w:szCs w:val="24"/>
        </w:rPr>
        <w:t xml:space="preserve">and student’s </w:t>
      </w:r>
      <w:r w:rsidR="00E651F6" w:rsidRPr="009C43CC">
        <w:rPr>
          <w:rFonts w:ascii="Times New Roman" w:hAnsi="Times New Roman"/>
          <w:sz w:val="24"/>
          <w:szCs w:val="24"/>
        </w:rPr>
        <w:t>sense of identity</w:t>
      </w:r>
      <w:r w:rsidRPr="009C43CC">
        <w:rPr>
          <w:rFonts w:ascii="Times New Roman" w:hAnsi="Times New Roman"/>
          <w:sz w:val="24"/>
          <w:szCs w:val="24"/>
        </w:rPr>
        <w:t>.</w:t>
      </w:r>
    </w:p>
    <w:p w:rsidR="00E651F6" w:rsidRPr="009C43CC" w:rsidRDefault="009C43CC" w:rsidP="009C43CC">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sz w:val="24"/>
          <w:szCs w:val="24"/>
        </w:rPr>
        <w:t>Reflect</w:t>
      </w:r>
      <w:r w:rsidR="00E651F6" w:rsidRPr="009C43CC">
        <w:rPr>
          <w:rFonts w:ascii="Times New Roman" w:hAnsi="Times New Roman"/>
          <w:sz w:val="24"/>
          <w:szCs w:val="24"/>
        </w:rPr>
        <w:t xml:space="preserve"> on one's aspirations and possibilities in order to develop a growing sense of agency as a 'teacher', a 'professional', as well as a 'human being'. </w:t>
      </w:r>
    </w:p>
    <w:p w:rsidR="009C43CC" w:rsidRDefault="009C43CC" w:rsidP="009C43CC">
      <w:pPr>
        <w:widowControl w:val="0"/>
        <w:autoSpaceDE w:val="0"/>
        <w:autoSpaceDN w:val="0"/>
        <w:adjustRightInd w:val="0"/>
        <w:jc w:val="both"/>
        <w:rPr>
          <w:b/>
          <w:bCs/>
        </w:rPr>
      </w:pPr>
    </w:p>
    <w:p w:rsidR="00E651F6" w:rsidRPr="009C43CC" w:rsidRDefault="00C03AD0" w:rsidP="009C43CC">
      <w:pPr>
        <w:widowControl w:val="0"/>
        <w:autoSpaceDE w:val="0"/>
        <w:autoSpaceDN w:val="0"/>
        <w:adjustRightInd w:val="0"/>
        <w:jc w:val="both"/>
        <w:rPr>
          <w:b/>
          <w:bCs/>
        </w:rPr>
      </w:pPr>
      <w:r w:rsidRPr="009C43CC">
        <w:rPr>
          <w:b/>
          <w:bCs/>
        </w:rPr>
        <w:t xml:space="preserve">(B) </w:t>
      </w:r>
      <w:r w:rsidR="0028798E" w:rsidRPr="009C43CC">
        <w:rPr>
          <w:b/>
          <w:bCs/>
        </w:rPr>
        <w:t xml:space="preserve">SYLLABUS </w:t>
      </w:r>
    </w:p>
    <w:p w:rsidR="009C43CC" w:rsidRDefault="009C43CC" w:rsidP="009C43CC">
      <w:pPr>
        <w:pStyle w:val="ListParagraph"/>
        <w:spacing w:after="0" w:line="240" w:lineRule="auto"/>
        <w:ind w:left="1350"/>
        <w:jc w:val="center"/>
        <w:rPr>
          <w:rFonts w:ascii="Times New Roman" w:hAnsi="Times New Roman"/>
          <w:b/>
          <w:sz w:val="24"/>
          <w:szCs w:val="24"/>
          <w:lang w:val="en-US"/>
        </w:rPr>
      </w:pPr>
    </w:p>
    <w:p w:rsidR="002C20B1" w:rsidRPr="009C43CC" w:rsidRDefault="009C43CC" w:rsidP="009C43CC">
      <w:pPr>
        <w:pStyle w:val="ListParagraph"/>
        <w:spacing w:after="0" w:line="240" w:lineRule="auto"/>
        <w:ind w:left="1350"/>
        <w:jc w:val="center"/>
        <w:rPr>
          <w:rFonts w:ascii="Times New Roman" w:hAnsi="Times New Roman"/>
          <w:b/>
          <w:sz w:val="24"/>
          <w:szCs w:val="24"/>
          <w:lang w:val="en-US"/>
        </w:rPr>
      </w:pPr>
      <w:r w:rsidRPr="009C43CC">
        <w:rPr>
          <w:rFonts w:ascii="Times New Roman" w:hAnsi="Times New Roman"/>
          <w:b/>
          <w:sz w:val="24"/>
          <w:szCs w:val="24"/>
          <w:lang w:val="en-US"/>
        </w:rPr>
        <w:t>SECTION- A</w:t>
      </w:r>
    </w:p>
    <w:p w:rsidR="00273362" w:rsidRPr="009C43CC" w:rsidRDefault="002C20B1" w:rsidP="00B97177">
      <w:pPr>
        <w:pStyle w:val="ListParagraph"/>
        <w:numPr>
          <w:ilvl w:val="0"/>
          <w:numId w:val="157"/>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Socialization and Development of Self: At home, community and at school inter-linkages within wider social-cultural contexts.</w:t>
      </w:r>
    </w:p>
    <w:p w:rsidR="00273362" w:rsidRPr="009C43CC" w:rsidRDefault="002C20B1" w:rsidP="00B97177">
      <w:pPr>
        <w:pStyle w:val="ListParagraph"/>
        <w:numPr>
          <w:ilvl w:val="0"/>
          <w:numId w:val="157"/>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 xml:space="preserve">Emergence of ‘person’ and ‘identity’: concept, need and determinants in the formation of a person </w:t>
      </w:r>
    </w:p>
    <w:p w:rsidR="002C20B1" w:rsidRPr="009C43CC" w:rsidRDefault="00273362" w:rsidP="00B97177">
      <w:pPr>
        <w:pStyle w:val="ListParagraph"/>
        <w:numPr>
          <w:ilvl w:val="0"/>
          <w:numId w:val="157"/>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lang w:val="en-US"/>
        </w:rPr>
        <w:t>The influence of peer group</w:t>
      </w:r>
      <w:r w:rsidR="002C20B1" w:rsidRPr="009C43CC">
        <w:rPr>
          <w:rFonts w:ascii="Times New Roman" w:hAnsi="Times New Roman"/>
          <w:sz w:val="24"/>
          <w:szCs w:val="24"/>
          <w:lang w:val="en-US"/>
        </w:rPr>
        <w:t>, media messages, technology and globalization on identity formation.</w:t>
      </w:r>
    </w:p>
    <w:p w:rsidR="009C43CC" w:rsidRDefault="009C43CC" w:rsidP="009C43CC">
      <w:pPr>
        <w:rPr>
          <w:b/>
        </w:rPr>
      </w:pPr>
    </w:p>
    <w:p w:rsidR="002C20B1" w:rsidRPr="009C43CC" w:rsidRDefault="009C43CC" w:rsidP="009C43CC">
      <w:pPr>
        <w:jc w:val="center"/>
        <w:rPr>
          <w:b/>
        </w:rPr>
      </w:pPr>
      <w:r w:rsidRPr="009C43CC">
        <w:rPr>
          <w:b/>
        </w:rPr>
        <w:t>SECTION-B</w:t>
      </w:r>
    </w:p>
    <w:p w:rsidR="00273362" w:rsidRPr="009C43CC" w:rsidRDefault="002C20B1" w:rsidP="00B97177">
      <w:pPr>
        <w:pStyle w:val="ListParagraph"/>
        <w:numPr>
          <w:ilvl w:val="0"/>
          <w:numId w:val="158"/>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Schooling as a p</w:t>
      </w:r>
      <w:r w:rsidR="00D00119" w:rsidRPr="009C43CC">
        <w:rPr>
          <w:rFonts w:ascii="Times New Roman" w:hAnsi="Times New Roman"/>
          <w:sz w:val="24"/>
          <w:szCs w:val="24"/>
        </w:rPr>
        <w:t>rocess of identity formation: D</w:t>
      </w:r>
      <w:r w:rsidRPr="009C43CC">
        <w:rPr>
          <w:rFonts w:ascii="Times New Roman" w:hAnsi="Times New Roman"/>
          <w:sz w:val="24"/>
          <w:szCs w:val="24"/>
        </w:rPr>
        <w:t xml:space="preserve">eveloping national, </w:t>
      </w:r>
      <w:r w:rsidR="00273362" w:rsidRPr="009C43CC">
        <w:rPr>
          <w:rFonts w:ascii="Times New Roman" w:hAnsi="Times New Roman"/>
          <w:sz w:val="24"/>
          <w:szCs w:val="24"/>
        </w:rPr>
        <w:t>secular and humanistic identity</w:t>
      </w:r>
      <w:r w:rsidRPr="009C43CC">
        <w:rPr>
          <w:rFonts w:ascii="Times New Roman" w:hAnsi="Times New Roman"/>
          <w:sz w:val="24"/>
          <w:szCs w:val="24"/>
        </w:rPr>
        <w:t>.</w:t>
      </w:r>
    </w:p>
    <w:p w:rsidR="007D3B94" w:rsidRPr="009C43CC" w:rsidRDefault="002C20B1" w:rsidP="00B97177">
      <w:pPr>
        <w:pStyle w:val="ListParagraph"/>
        <w:numPr>
          <w:ilvl w:val="0"/>
          <w:numId w:val="158"/>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Constructive role of education and ‘critical pedagogy ’in moving towards peaceful living.</w:t>
      </w:r>
    </w:p>
    <w:p w:rsidR="009C43CC" w:rsidRDefault="009C43CC" w:rsidP="009C43CC">
      <w:pPr>
        <w:widowControl w:val="0"/>
        <w:autoSpaceDE w:val="0"/>
        <w:autoSpaceDN w:val="0"/>
        <w:adjustRightInd w:val="0"/>
        <w:jc w:val="both"/>
        <w:rPr>
          <w:b/>
          <w:bCs/>
        </w:rPr>
      </w:pPr>
    </w:p>
    <w:p w:rsidR="00200314" w:rsidRPr="009C43CC" w:rsidRDefault="007D3B94" w:rsidP="009C43CC">
      <w:pPr>
        <w:widowControl w:val="0"/>
        <w:autoSpaceDE w:val="0"/>
        <w:autoSpaceDN w:val="0"/>
        <w:adjustRightInd w:val="0"/>
        <w:jc w:val="both"/>
        <w:rPr>
          <w:b/>
          <w:bCs/>
        </w:rPr>
      </w:pPr>
      <w:r w:rsidRPr="009C43CC">
        <w:rPr>
          <w:b/>
          <w:bCs/>
        </w:rPr>
        <w:t xml:space="preserve">(C) BOOKS RECOMMENDED </w:t>
      </w:r>
    </w:p>
    <w:p w:rsidR="007D3B94" w:rsidRPr="009C43CC" w:rsidRDefault="007D3B94" w:rsidP="00B97177">
      <w:pPr>
        <w:numPr>
          <w:ilvl w:val="0"/>
          <w:numId w:val="30"/>
        </w:numPr>
        <w:jc w:val="both"/>
      </w:pPr>
      <w:r w:rsidRPr="009C43CC">
        <w:t xml:space="preserve">Broudy, H.S. (1955). </w:t>
      </w:r>
      <w:r w:rsidRPr="009C43CC">
        <w:rPr>
          <w:i/>
          <w:iCs/>
        </w:rPr>
        <w:t>Building a Philosophy of Education</w:t>
      </w:r>
      <w:r w:rsidRPr="009C43CC">
        <w:t>, New Delhi: Prentice Hall of India.</w:t>
      </w:r>
    </w:p>
    <w:p w:rsidR="007D3B94" w:rsidRPr="009C43CC" w:rsidRDefault="007D3B94" w:rsidP="00B97177">
      <w:pPr>
        <w:numPr>
          <w:ilvl w:val="0"/>
          <w:numId w:val="30"/>
        </w:numPr>
        <w:jc w:val="both"/>
      </w:pPr>
      <w:r w:rsidRPr="009C43CC">
        <w:lastRenderedPageBreak/>
        <w:t>Baron, R.A. (2012).</w:t>
      </w:r>
      <w:r w:rsidRPr="009C43CC">
        <w:rPr>
          <w:i/>
        </w:rPr>
        <w:t>Psychology</w:t>
      </w:r>
      <w:r w:rsidRPr="009C43CC">
        <w:t>. New Delhi: Prentice Hall of India Pvt. Ltd.</w:t>
      </w:r>
    </w:p>
    <w:p w:rsidR="007D3B94" w:rsidRPr="009C43CC" w:rsidRDefault="007D3B94" w:rsidP="00B97177">
      <w:pPr>
        <w:numPr>
          <w:ilvl w:val="0"/>
          <w:numId w:val="30"/>
        </w:numPr>
        <w:jc w:val="both"/>
      </w:pPr>
      <w:r w:rsidRPr="009C43CC">
        <w:t xml:space="preserve">Bhattacharya, Srinibas (2000). </w:t>
      </w:r>
      <w:r w:rsidRPr="009C43CC">
        <w:rPr>
          <w:i/>
        </w:rPr>
        <w:t>Sociological Foundations of Education</w:t>
      </w:r>
      <w:r w:rsidRPr="009C43CC">
        <w:t>. New Delhi: Atlantic Publishers and Distributors.</w:t>
      </w:r>
    </w:p>
    <w:p w:rsidR="007D3B94" w:rsidRPr="009C43CC" w:rsidRDefault="007D3B94" w:rsidP="00B97177">
      <w:pPr>
        <w:numPr>
          <w:ilvl w:val="0"/>
          <w:numId w:val="30"/>
        </w:numPr>
        <w:jc w:val="both"/>
      </w:pPr>
      <w:r w:rsidRPr="009C43CC">
        <w:t>Brown, Francis J. (1954).</w:t>
      </w:r>
      <w:r w:rsidRPr="009C43CC">
        <w:rPr>
          <w:i/>
          <w:iCs/>
        </w:rPr>
        <w:t>Educational Sociology</w:t>
      </w:r>
      <w:r w:rsidRPr="009C43CC">
        <w:t>, New York: Prentice Hall of India.</w:t>
      </w:r>
    </w:p>
    <w:p w:rsidR="007D3B94" w:rsidRPr="009C43CC" w:rsidRDefault="007D3B94" w:rsidP="00B97177">
      <w:pPr>
        <w:numPr>
          <w:ilvl w:val="0"/>
          <w:numId w:val="30"/>
        </w:numPr>
        <w:jc w:val="both"/>
      </w:pPr>
      <w:r w:rsidRPr="009C43CC">
        <w:t>Ottoway, A.K.C. (1962).</w:t>
      </w:r>
      <w:r w:rsidRPr="009C43CC">
        <w:rPr>
          <w:i/>
          <w:iCs/>
        </w:rPr>
        <w:t>Education and Society</w:t>
      </w:r>
      <w:r w:rsidRPr="009C43CC">
        <w:t>, London: Routledge Kegan Paul.</w:t>
      </w:r>
    </w:p>
    <w:p w:rsidR="007D3B94" w:rsidRPr="009C43CC" w:rsidRDefault="007D3B94" w:rsidP="00B97177">
      <w:pPr>
        <w:numPr>
          <w:ilvl w:val="0"/>
          <w:numId w:val="30"/>
        </w:numPr>
        <w:jc w:val="both"/>
        <w:rPr>
          <w:b/>
        </w:rPr>
      </w:pPr>
      <w:r w:rsidRPr="009C43CC">
        <w:t xml:space="preserve">Pathak, Avijit (2004). </w:t>
      </w:r>
      <w:r w:rsidRPr="009C43CC">
        <w:rPr>
          <w:i/>
        </w:rPr>
        <w:t xml:space="preserve">Social Implications of Schooling: Knowledge, Pedagogy and Consciousness. </w:t>
      </w:r>
      <w:r w:rsidRPr="009C43CC">
        <w:t>Rainbow Publishers: Noida.</w:t>
      </w:r>
    </w:p>
    <w:p w:rsidR="007D3B94" w:rsidRPr="009C43CC" w:rsidRDefault="007D3B94" w:rsidP="00B97177">
      <w:pPr>
        <w:numPr>
          <w:ilvl w:val="0"/>
          <w:numId w:val="30"/>
        </w:numPr>
        <w:jc w:val="both"/>
      </w:pPr>
      <w:r w:rsidRPr="009C43CC">
        <w:t xml:space="preserve">Hurn, C.J. (1993). </w:t>
      </w:r>
      <w:r w:rsidRPr="009C43CC">
        <w:rPr>
          <w:i/>
        </w:rPr>
        <w:t>Limits and Possibilities of Schooling: An Introduction to the Sociology of Education.</w:t>
      </w:r>
      <w:r w:rsidR="009C43CC">
        <w:rPr>
          <w:i/>
        </w:rPr>
        <w:t xml:space="preserve"> </w:t>
      </w:r>
      <w:r w:rsidRPr="009C43CC">
        <w:t xml:space="preserve">Boston: Allyn and Bacon. </w:t>
      </w:r>
    </w:p>
    <w:p w:rsidR="007D3B94" w:rsidRPr="009C43CC" w:rsidRDefault="007D3B94" w:rsidP="00B97177">
      <w:pPr>
        <w:numPr>
          <w:ilvl w:val="0"/>
          <w:numId w:val="30"/>
        </w:numPr>
        <w:jc w:val="both"/>
      </w:pPr>
      <w:r w:rsidRPr="009C43CC">
        <w:t xml:space="preserve">M Carnoy, D Rhoten (2002). </w:t>
      </w:r>
      <w:r w:rsidRPr="009C43CC">
        <w:rPr>
          <w:i/>
        </w:rPr>
        <w:t>What Does Globalization Mean for Educational Change? A Comparative Approach</w:t>
      </w:r>
      <w:r w:rsidRPr="009C43CC">
        <w:t xml:space="preserve">, Comparative Education Review. </w:t>
      </w:r>
    </w:p>
    <w:p w:rsidR="007D3B94" w:rsidRPr="009C43CC" w:rsidRDefault="007D3B94"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(D) EVALUATION </w:t>
      </w:r>
      <w:r w:rsidRPr="009C43CC">
        <w:rPr>
          <w:b/>
          <w:bCs/>
        </w:rPr>
        <w:tab/>
      </w:r>
    </w:p>
    <w:p w:rsidR="000503E7" w:rsidRPr="009C43CC" w:rsidRDefault="000503E7"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0503E7" w:rsidRPr="009C43CC" w:rsidRDefault="000503E7" w:rsidP="009C43CC">
      <w:pPr>
        <w:widowControl w:val="0"/>
        <w:autoSpaceDE w:val="0"/>
        <w:autoSpaceDN w:val="0"/>
        <w:adjustRightInd w:val="0"/>
        <w:jc w:val="both"/>
      </w:pPr>
      <w:r w:rsidRPr="009C43CC">
        <w:t xml:space="preserve">International Assessment </w:t>
      </w:r>
      <w:r w:rsidRPr="009C43CC">
        <w:tab/>
      </w:r>
      <w:r w:rsidRPr="009C43CC">
        <w:tab/>
      </w:r>
      <w:r w:rsidRPr="009C43CC">
        <w:tab/>
        <w:t xml:space="preserve">15 Marks </w:t>
      </w:r>
    </w:p>
    <w:p w:rsidR="000503E7" w:rsidRPr="009C43CC" w:rsidRDefault="000503E7"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0503E7" w:rsidRPr="009C43CC" w:rsidRDefault="000503E7" w:rsidP="009C43CC">
      <w:pPr>
        <w:widowControl w:val="0"/>
        <w:autoSpaceDE w:val="0"/>
        <w:autoSpaceDN w:val="0"/>
        <w:adjustRightInd w:val="0"/>
        <w:jc w:val="both"/>
      </w:pPr>
      <w:r w:rsidRPr="009C43CC">
        <w:t xml:space="preserve">Written Assignment/Project work </w:t>
      </w:r>
      <w:r w:rsidRPr="009C43CC">
        <w:tab/>
      </w:r>
      <w:r w:rsidRPr="009C43CC">
        <w:tab/>
        <w:t>6</w:t>
      </w:r>
    </w:p>
    <w:p w:rsidR="000503E7" w:rsidRPr="009C43CC" w:rsidRDefault="000503E7"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7D3B94" w:rsidRPr="009C43CC" w:rsidRDefault="007D3B94"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(E) INSTRUCTIONS FOR THE PAPER-SETTER </w:t>
      </w:r>
    </w:p>
    <w:p w:rsidR="000503E7" w:rsidRPr="009C43CC" w:rsidRDefault="000503E7"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7D3B94" w:rsidRPr="009C43CC" w:rsidRDefault="007D3B94" w:rsidP="009C43CC">
      <w:pPr>
        <w:widowControl w:val="0"/>
        <w:autoSpaceDE w:val="0"/>
        <w:autoSpaceDN w:val="0"/>
        <w:adjustRightInd w:val="0"/>
        <w:jc w:val="both"/>
        <w:rPr>
          <w:b/>
          <w:bCs/>
        </w:rPr>
      </w:pPr>
    </w:p>
    <w:p w:rsidR="000503E7" w:rsidRPr="009C43CC" w:rsidRDefault="000503E7" w:rsidP="009C43CC">
      <w:pPr>
        <w:widowControl w:val="0"/>
        <w:autoSpaceDE w:val="0"/>
        <w:autoSpaceDN w:val="0"/>
        <w:adjustRightInd w:val="0"/>
        <w:jc w:val="both"/>
        <w:rPr>
          <w:b/>
          <w:bCs/>
        </w:rPr>
      </w:pPr>
      <w:r w:rsidRPr="009C43CC">
        <w:rPr>
          <w:b/>
          <w:bCs/>
        </w:rPr>
        <w:t xml:space="preserve">(F) INSTRUCTIONS FOR THE CANDIDATES </w:t>
      </w:r>
    </w:p>
    <w:p w:rsidR="000503E7" w:rsidRPr="009C43CC" w:rsidRDefault="000503E7"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28798E" w:rsidRPr="009C43CC" w:rsidRDefault="0028798E" w:rsidP="009C43CC">
      <w:pPr>
        <w:jc w:val="center"/>
        <w:rPr>
          <w:b/>
        </w:rPr>
      </w:pPr>
    </w:p>
    <w:p w:rsidR="004B228D" w:rsidRPr="009C43CC" w:rsidRDefault="004B228D" w:rsidP="009C43CC">
      <w:pPr>
        <w:jc w:val="center"/>
        <w:rPr>
          <w:b/>
        </w:rPr>
      </w:pPr>
      <w:r w:rsidRPr="009C43CC">
        <w:rPr>
          <w:b/>
        </w:rPr>
        <w:t>P</w:t>
      </w:r>
      <w:r w:rsidR="007B0D39" w:rsidRPr="009C43CC">
        <w:rPr>
          <w:b/>
        </w:rPr>
        <w:t>APER</w:t>
      </w:r>
      <w:r w:rsidRPr="009C43CC">
        <w:rPr>
          <w:b/>
        </w:rPr>
        <w:t xml:space="preserve">- </w:t>
      </w:r>
      <w:r w:rsidR="00805191" w:rsidRPr="009C43CC">
        <w:rPr>
          <w:b/>
        </w:rPr>
        <w:t>XXII</w:t>
      </w:r>
      <w:r w:rsidRPr="009C43CC">
        <w:rPr>
          <w:b/>
        </w:rPr>
        <w:t>: Reading and Reflecting</w:t>
      </w:r>
      <w:r w:rsidR="00C93C77" w:rsidRPr="009C43CC">
        <w:rPr>
          <w:b/>
        </w:rPr>
        <w:t xml:space="preserve"> </w:t>
      </w:r>
      <w:r w:rsidRPr="009C43CC">
        <w:rPr>
          <w:b/>
        </w:rPr>
        <w:t>on Texts</w:t>
      </w:r>
    </w:p>
    <w:p w:rsidR="009C43CC" w:rsidRDefault="009C43CC" w:rsidP="009C43CC">
      <w:pPr>
        <w:rPr>
          <w:b/>
          <w:bCs/>
        </w:rPr>
      </w:pPr>
    </w:p>
    <w:p w:rsidR="004B228D" w:rsidRPr="009C43CC" w:rsidRDefault="004B228D" w:rsidP="009C43CC">
      <w:pPr>
        <w:rPr>
          <w:b/>
          <w:bCs/>
        </w:rPr>
      </w:pPr>
      <w:r w:rsidRPr="009C43CC">
        <w:rPr>
          <w:b/>
          <w:bCs/>
        </w:rPr>
        <w:t xml:space="preserve">(A) </w:t>
      </w:r>
      <w:r w:rsidR="0028798E" w:rsidRPr="009C43CC">
        <w:rPr>
          <w:b/>
          <w:bCs/>
        </w:rPr>
        <w:t>OBJECTIVES</w:t>
      </w:r>
    </w:p>
    <w:p w:rsidR="00A51492" w:rsidRPr="009C43CC" w:rsidRDefault="00A51492" w:rsidP="009C43CC">
      <w:pPr>
        <w:ind w:firstLine="720"/>
        <w:rPr>
          <w:b/>
          <w:bCs/>
        </w:rPr>
      </w:pPr>
      <w:r w:rsidRPr="009C43CC">
        <w:t>To enable the student teachers to</w:t>
      </w:r>
      <w:r w:rsidR="004B228D" w:rsidRPr="009C43CC">
        <w:t>:</w:t>
      </w:r>
    </w:p>
    <w:p w:rsidR="00A51492" w:rsidRPr="009C43CC" w:rsidRDefault="00C93C77" w:rsidP="00B97177">
      <w:pPr>
        <w:pStyle w:val="ListParagraph"/>
        <w:numPr>
          <w:ilvl w:val="0"/>
          <w:numId w:val="281"/>
        </w:numPr>
        <w:spacing w:after="0" w:line="240" w:lineRule="auto"/>
        <w:ind w:left="720" w:hanging="360"/>
        <w:rPr>
          <w:rFonts w:ascii="Times New Roman" w:hAnsi="Times New Roman"/>
          <w:b/>
          <w:bCs/>
          <w:sz w:val="24"/>
          <w:szCs w:val="24"/>
        </w:rPr>
      </w:pPr>
      <w:r w:rsidRPr="009C43CC">
        <w:rPr>
          <w:rFonts w:ascii="Times New Roman" w:hAnsi="Times New Roman"/>
          <w:sz w:val="24"/>
          <w:szCs w:val="24"/>
        </w:rPr>
        <w:t>Understand</w:t>
      </w:r>
      <w:r w:rsidR="004B228D" w:rsidRPr="009C43CC">
        <w:rPr>
          <w:rFonts w:ascii="Times New Roman" w:hAnsi="Times New Roman"/>
          <w:sz w:val="24"/>
          <w:szCs w:val="24"/>
        </w:rPr>
        <w:t xml:space="preserve"> different types of Text</w:t>
      </w:r>
      <w:r w:rsidR="00A51492" w:rsidRPr="009C43CC">
        <w:rPr>
          <w:rFonts w:ascii="Times New Roman" w:hAnsi="Times New Roman"/>
          <w:b/>
          <w:bCs/>
          <w:sz w:val="24"/>
          <w:szCs w:val="24"/>
        </w:rPr>
        <w:t>.</w:t>
      </w:r>
    </w:p>
    <w:p w:rsidR="00A51492" w:rsidRPr="009C43CC" w:rsidRDefault="004B228D" w:rsidP="00B97177">
      <w:pPr>
        <w:pStyle w:val="ListParagraph"/>
        <w:numPr>
          <w:ilvl w:val="0"/>
          <w:numId w:val="281"/>
        </w:numPr>
        <w:spacing w:after="0" w:line="240" w:lineRule="auto"/>
        <w:ind w:left="720" w:hanging="360"/>
        <w:rPr>
          <w:rFonts w:ascii="Times New Roman" w:hAnsi="Times New Roman"/>
          <w:b/>
          <w:bCs/>
          <w:sz w:val="24"/>
          <w:szCs w:val="24"/>
        </w:rPr>
      </w:pPr>
      <w:r w:rsidRPr="009C43CC">
        <w:rPr>
          <w:rFonts w:ascii="Times New Roman" w:hAnsi="Times New Roman"/>
          <w:sz w:val="24"/>
          <w:szCs w:val="24"/>
        </w:rPr>
        <w:t>Reflect upon different types of policy document</w:t>
      </w:r>
    </w:p>
    <w:p w:rsidR="004B228D" w:rsidRPr="009C43CC" w:rsidRDefault="004B228D" w:rsidP="00B97177">
      <w:pPr>
        <w:pStyle w:val="ListParagraph"/>
        <w:numPr>
          <w:ilvl w:val="0"/>
          <w:numId w:val="281"/>
        </w:numPr>
        <w:spacing w:after="0" w:line="240" w:lineRule="auto"/>
        <w:ind w:left="720" w:hanging="360"/>
        <w:rPr>
          <w:rFonts w:ascii="Times New Roman" w:hAnsi="Times New Roman"/>
          <w:b/>
          <w:bCs/>
          <w:sz w:val="24"/>
          <w:szCs w:val="24"/>
        </w:rPr>
      </w:pPr>
      <w:r w:rsidRPr="009C43CC">
        <w:rPr>
          <w:rFonts w:ascii="Times New Roman" w:hAnsi="Times New Roman"/>
          <w:sz w:val="24"/>
          <w:szCs w:val="24"/>
        </w:rPr>
        <w:t>Discuss narrative text, autobiographical text and ethnographical text.</w:t>
      </w:r>
    </w:p>
    <w:p w:rsidR="004B228D" w:rsidRPr="009C43CC" w:rsidRDefault="004B228D" w:rsidP="009C43CC">
      <w:pPr>
        <w:pStyle w:val="ListParagraph"/>
        <w:spacing w:after="0" w:line="240" w:lineRule="auto"/>
        <w:ind w:left="0"/>
        <w:rPr>
          <w:rFonts w:ascii="Times New Roman" w:hAnsi="Times New Roman"/>
          <w:b/>
          <w:bCs/>
          <w:sz w:val="24"/>
          <w:szCs w:val="24"/>
        </w:rPr>
      </w:pPr>
    </w:p>
    <w:p w:rsidR="004B228D" w:rsidRPr="009C43CC" w:rsidRDefault="004B228D" w:rsidP="009C43CC">
      <w:pPr>
        <w:pStyle w:val="ListParagraph"/>
        <w:spacing w:after="0" w:line="240" w:lineRule="auto"/>
        <w:ind w:left="0"/>
        <w:rPr>
          <w:rFonts w:ascii="Times New Roman" w:hAnsi="Times New Roman"/>
          <w:b/>
          <w:bCs/>
          <w:sz w:val="24"/>
          <w:szCs w:val="24"/>
        </w:rPr>
      </w:pPr>
      <w:r w:rsidRPr="009C43CC">
        <w:rPr>
          <w:rFonts w:ascii="Times New Roman" w:hAnsi="Times New Roman"/>
          <w:b/>
          <w:bCs/>
          <w:sz w:val="24"/>
          <w:szCs w:val="24"/>
        </w:rPr>
        <w:t xml:space="preserve">(B) </w:t>
      </w:r>
      <w:r w:rsidR="0028798E" w:rsidRPr="009C43CC">
        <w:rPr>
          <w:rFonts w:ascii="Times New Roman" w:hAnsi="Times New Roman"/>
          <w:b/>
          <w:bCs/>
          <w:sz w:val="24"/>
          <w:szCs w:val="24"/>
        </w:rPr>
        <w:t xml:space="preserve">SYLLABUS </w:t>
      </w:r>
    </w:p>
    <w:p w:rsidR="009C43CC" w:rsidRDefault="009C43CC" w:rsidP="009C43CC">
      <w:pPr>
        <w:jc w:val="center"/>
        <w:rPr>
          <w:b/>
        </w:rPr>
      </w:pPr>
    </w:p>
    <w:p w:rsidR="002C20B1" w:rsidRPr="009C43CC" w:rsidRDefault="009C43CC" w:rsidP="009C43CC">
      <w:pPr>
        <w:jc w:val="center"/>
        <w:rPr>
          <w:b/>
        </w:rPr>
      </w:pPr>
      <w:r w:rsidRPr="009C43CC">
        <w:rPr>
          <w:b/>
        </w:rPr>
        <w:t>SECTION-A</w:t>
      </w:r>
    </w:p>
    <w:p w:rsidR="002C20B1" w:rsidRPr="009C43CC" w:rsidRDefault="002C20B1" w:rsidP="00B97177">
      <w:pPr>
        <w:pStyle w:val="ListParagraph"/>
        <w:numPr>
          <w:ilvl w:val="0"/>
          <w:numId w:val="57"/>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Reading resources: NPE-1986, NCF-2005</w:t>
      </w:r>
    </w:p>
    <w:p w:rsidR="002C20B1" w:rsidRPr="009C43CC" w:rsidRDefault="002C20B1" w:rsidP="00B97177">
      <w:pPr>
        <w:pStyle w:val="ListParagraph"/>
        <w:numPr>
          <w:ilvl w:val="0"/>
          <w:numId w:val="57"/>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Reflection on co</w:t>
      </w:r>
      <w:r w:rsidR="00A51492" w:rsidRPr="009C43CC">
        <w:rPr>
          <w:rFonts w:ascii="Times New Roman" w:hAnsi="Times New Roman"/>
          <w:sz w:val="24"/>
          <w:szCs w:val="24"/>
          <w:lang w:val="en-US"/>
        </w:rPr>
        <w:t>re element (NPE-1986, NCF-2005)</w:t>
      </w:r>
      <w:r w:rsidRPr="009C43CC">
        <w:rPr>
          <w:rFonts w:ascii="Times New Roman" w:hAnsi="Times New Roman"/>
          <w:sz w:val="24"/>
          <w:szCs w:val="24"/>
          <w:lang w:val="en-US"/>
        </w:rPr>
        <w:t>: Aims of education, pedagogy and evaluation.</w:t>
      </w:r>
    </w:p>
    <w:p w:rsidR="00A51492" w:rsidRPr="009C43CC" w:rsidRDefault="00A51492" w:rsidP="009C43CC">
      <w:pPr>
        <w:rPr>
          <w:b/>
        </w:rPr>
      </w:pPr>
    </w:p>
    <w:p w:rsidR="002C20B1" w:rsidRPr="009C43CC" w:rsidRDefault="009C43CC" w:rsidP="009C43CC">
      <w:pPr>
        <w:jc w:val="center"/>
        <w:rPr>
          <w:b/>
        </w:rPr>
      </w:pPr>
      <w:r w:rsidRPr="009C43CC">
        <w:rPr>
          <w:b/>
        </w:rPr>
        <w:t>SECTION-B</w:t>
      </w:r>
    </w:p>
    <w:p w:rsidR="002C20B1" w:rsidRPr="009C43CC" w:rsidRDefault="002C20B1" w:rsidP="00B97177">
      <w:pPr>
        <w:pStyle w:val="ListParagraph"/>
        <w:numPr>
          <w:ilvl w:val="0"/>
          <w:numId w:val="58"/>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Reading of text books</w:t>
      </w:r>
      <w:r w:rsidR="009C43CC">
        <w:rPr>
          <w:rFonts w:ascii="Times New Roman" w:hAnsi="Times New Roman"/>
          <w:sz w:val="24"/>
          <w:szCs w:val="24"/>
          <w:lang w:val="en-US"/>
        </w:rPr>
        <w:t xml:space="preserve"> </w:t>
      </w:r>
      <w:r w:rsidRPr="009C43CC">
        <w:rPr>
          <w:rFonts w:ascii="Times New Roman" w:hAnsi="Times New Roman"/>
          <w:sz w:val="24"/>
          <w:szCs w:val="24"/>
          <w:lang w:val="en-US"/>
        </w:rPr>
        <w:t>(class VIII/IX) –science, social science, mathematics and languages.</w:t>
      </w:r>
    </w:p>
    <w:p w:rsidR="002C20B1" w:rsidRPr="009C43CC" w:rsidRDefault="002C20B1" w:rsidP="00B97177">
      <w:pPr>
        <w:pStyle w:val="ListParagraph"/>
        <w:numPr>
          <w:ilvl w:val="0"/>
          <w:numId w:val="58"/>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Refection on core element in the above stated school text books with respect to gender, environment and health.</w:t>
      </w:r>
    </w:p>
    <w:p w:rsidR="009C43CC" w:rsidRDefault="009C43CC">
      <w:pPr>
        <w:rPr>
          <w:rFonts w:eastAsia="Times New Roman"/>
          <w:b/>
          <w:lang w:eastAsia="en-US"/>
        </w:rPr>
      </w:pPr>
      <w:r>
        <w:rPr>
          <w:rFonts w:eastAsia="Times New Roman"/>
          <w:b/>
          <w:lang w:eastAsia="en-US"/>
        </w:rPr>
        <w:br w:type="page"/>
      </w:r>
    </w:p>
    <w:p w:rsidR="004B228D" w:rsidRPr="009C43CC" w:rsidRDefault="002F51FE" w:rsidP="009C43CC">
      <w:pPr>
        <w:tabs>
          <w:tab w:val="left" w:pos="1982"/>
        </w:tabs>
        <w:rPr>
          <w:b/>
        </w:rPr>
      </w:pPr>
      <w:r w:rsidRPr="009C43CC">
        <w:rPr>
          <w:rFonts w:eastAsia="Times New Roman"/>
          <w:b/>
          <w:lang w:eastAsia="en-US"/>
        </w:rPr>
        <w:lastRenderedPageBreak/>
        <w:t xml:space="preserve">Activities </w:t>
      </w:r>
    </w:p>
    <w:p w:rsidR="004B228D" w:rsidRPr="009C43CC" w:rsidRDefault="002F51FE" w:rsidP="009C43CC">
      <w:pPr>
        <w:ind w:firstLine="720"/>
      </w:pPr>
      <w:r w:rsidRPr="009C43CC">
        <w:t xml:space="preserve">Review and </w:t>
      </w:r>
      <w:proofErr w:type="gramStart"/>
      <w:r w:rsidRPr="009C43CC">
        <w:t>Evaluate</w:t>
      </w:r>
      <w:proofErr w:type="gramEnd"/>
      <w:r w:rsidR="009C43CC">
        <w:t xml:space="preserve"> </w:t>
      </w:r>
      <w:r w:rsidRPr="009C43CC">
        <w:t xml:space="preserve">anyone </w:t>
      </w:r>
      <w:r w:rsidR="00AE4CDD" w:rsidRPr="009C43CC">
        <w:t>of the following:</w:t>
      </w:r>
    </w:p>
    <w:p w:rsidR="005E1A33" w:rsidRPr="009C43CC" w:rsidRDefault="004B228D" w:rsidP="009C43CC">
      <w:pPr>
        <w:pStyle w:val="ListParagraph"/>
        <w:numPr>
          <w:ilvl w:val="0"/>
          <w:numId w:val="8"/>
        </w:numPr>
        <w:spacing w:after="0" w:line="240" w:lineRule="auto"/>
        <w:ind w:left="360" w:firstLine="0"/>
        <w:rPr>
          <w:rFonts w:ascii="Times New Roman" w:hAnsi="Times New Roman"/>
          <w:sz w:val="24"/>
          <w:szCs w:val="24"/>
        </w:rPr>
      </w:pPr>
      <w:r w:rsidRPr="009C43CC">
        <w:rPr>
          <w:rFonts w:ascii="Times New Roman" w:hAnsi="Times New Roman"/>
          <w:sz w:val="24"/>
          <w:szCs w:val="24"/>
        </w:rPr>
        <w:t>Learning To Be (UNESCO Report)</w:t>
      </w:r>
    </w:p>
    <w:p w:rsidR="004B228D" w:rsidRPr="009C43CC" w:rsidRDefault="005E1A33" w:rsidP="009C43CC">
      <w:pPr>
        <w:pStyle w:val="ListParagraph"/>
        <w:numPr>
          <w:ilvl w:val="0"/>
          <w:numId w:val="8"/>
        </w:numPr>
        <w:spacing w:after="0" w:line="240" w:lineRule="auto"/>
        <w:ind w:left="360" w:firstLine="0"/>
        <w:rPr>
          <w:rFonts w:ascii="Times New Roman" w:hAnsi="Times New Roman"/>
          <w:sz w:val="24"/>
          <w:szCs w:val="24"/>
        </w:rPr>
      </w:pPr>
      <w:r w:rsidRPr="009C43CC">
        <w:rPr>
          <w:rFonts w:ascii="Times New Roman" w:hAnsi="Times New Roman"/>
          <w:sz w:val="24"/>
          <w:szCs w:val="24"/>
        </w:rPr>
        <w:t xml:space="preserve">Learning </w:t>
      </w:r>
      <w:r w:rsidR="00C93C77" w:rsidRPr="009C43CC">
        <w:rPr>
          <w:rFonts w:ascii="Times New Roman" w:hAnsi="Times New Roman"/>
          <w:sz w:val="24"/>
          <w:szCs w:val="24"/>
        </w:rPr>
        <w:t>: The</w:t>
      </w:r>
      <w:r w:rsidRPr="009C43CC">
        <w:rPr>
          <w:rFonts w:ascii="Times New Roman" w:hAnsi="Times New Roman"/>
          <w:sz w:val="24"/>
          <w:szCs w:val="24"/>
        </w:rPr>
        <w:t xml:space="preserve"> treasure within (1996)</w:t>
      </w:r>
    </w:p>
    <w:p w:rsidR="004B228D" w:rsidRPr="009C43CC" w:rsidRDefault="004B228D" w:rsidP="009C43CC">
      <w:pPr>
        <w:pStyle w:val="ListParagraph"/>
        <w:numPr>
          <w:ilvl w:val="0"/>
          <w:numId w:val="8"/>
        </w:numPr>
        <w:spacing w:after="0" w:line="240" w:lineRule="auto"/>
        <w:ind w:left="360" w:firstLine="0"/>
        <w:rPr>
          <w:rFonts w:ascii="Times New Roman" w:hAnsi="Times New Roman"/>
          <w:sz w:val="24"/>
          <w:szCs w:val="24"/>
        </w:rPr>
      </w:pPr>
      <w:r w:rsidRPr="009C43CC">
        <w:rPr>
          <w:rFonts w:ascii="Times New Roman" w:hAnsi="Times New Roman"/>
          <w:sz w:val="24"/>
          <w:szCs w:val="24"/>
        </w:rPr>
        <w:t>Learning without Burden</w:t>
      </w:r>
    </w:p>
    <w:p w:rsidR="00486995" w:rsidRPr="009C43CC" w:rsidRDefault="004B228D" w:rsidP="009C43CC">
      <w:pPr>
        <w:pStyle w:val="ListParagraph"/>
        <w:numPr>
          <w:ilvl w:val="0"/>
          <w:numId w:val="8"/>
        </w:numPr>
        <w:spacing w:after="0" w:line="240" w:lineRule="auto"/>
        <w:ind w:left="360" w:firstLine="0"/>
        <w:rPr>
          <w:rFonts w:ascii="Times New Roman" w:hAnsi="Times New Roman"/>
          <w:sz w:val="24"/>
          <w:szCs w:val="24"/>
        </w:rPr>
      </w:pPr>
      <w:r w:rsidRPr="009C43CC">
        <w:rPr>
          <w:rFonts w:ascii="Times New Roman" w:hAnsi="Times New Roman"/>
          <w:sz w:val="24"/>
          <w:szCs w:val="24"/>
        </w:rPr>
        <w:t>Human Development Chapter in Annual Economic Survey(2014-15)</w:t>
      </w:r>
    </w:p>
    <w:p w:rsidR="009C43CC" w:rsidRDefault="009C43CC" w:rsidP="009C43CC">
      <w:pPr>
        <w:rPr>
          <w:b/>
        </w:rPr>
      </w:pPr>
    </w:p>
    <w:p w:rsidR="004B228D" w:rsidRPr="009C43CC" w:rsidRDefault="004D0487" w:rsidP="009C43CC">
      <w:r w:rsidRPr="009C43CC">
        <w:rPr>
          <w:b/>
        </w:rPr>
        <w:t xml:space="preserve">(C) </w:t>
      </w:r>
      <w:r w:rsidR="0028798E" w:rsidRPr="009C43CC">
        <w:rPr>
          <w:b/>
        </w:rPr>
        <w:t xml:space="preserve">BOOKS RECOMMENDED </w:t>
      </w:r>
    </w:p>
    <w:p w:rsidR="004B228D" w:rsidRPr="009C43CC" w:rsidRDefault="004B228D" w:rsidP="009C43CC">
      <w:pPr>
        <w:pStyle w:val="ListParagraph"/>
        <w:numPr>
          <w:ilvl w:val="0"/>
          <w:numId w:val="9"/>
        </w:numPr>
        <w:tabs>
          <w:tab w:val="clear" w:pos="720"/>
        </w:tabs>
        <w:spacing w:after="0" w:line="240" w:lineRule="auto"/>
        <w:jc w:val="both"/>
        <w:rPr>
          <w:rFonts w:ascii="Times New Roman" w:hAnsi="Times New Roman"/>
          <w:sz w:val="24"/>
          <w:szCs w:val="24"/>
        </w:rPr>
      </w:pPr>
      <w:r w:rsidRPr="009C43CC">
        <w:rPr>
          <w:rFonts w:ascii="Times New Roman" w:hAnsi="Times New Roman"/>
          <w:sz w:val="24"/>
          <w:szCs w:val="24"/>
        </w:rPr>
        <w:t xml:space="preserve">Grellet, F. (1981). Developing Reading Skills: A practical guide </w:t>
      </w:r>
      <w:r w:rsidRPr="009C43CC">
        <w:rPr>
          <w:rStyle w:val="apple-converted-space"/>
          <w:rFonts w:ascii="Times New Roman" w:hAnsi="Times New Roman"/>
          <w:color w:val="000000"/>
          <w:sz w:val="24"/>
          <w:szCs w:val="24"/>
          <w:shd w:val="clear" w:color="auto" w:fill="FFFFFF"/>
        </w:rPr>
        <w:t> </w:t>
      </w:r>
      <w:r w:rsidRPr="009C43CC">
        <w:rPr>
          <w:rFonts w:ascii="Times New Roman" w:hAnsi="Times New Roman"/>
          <w:color w:val="000000"/>
          <w:sz w:val="24"/>
          <w:szCs w:val="24"/>
          <w:shd w:val="clear" w:color="auto" w:fill="FFFFFF"/>
        </w:rPr>
        <w:t xml:space="preserve"> to reading comprehension exercises. Cambridge</w:t>
      </w:r>
      <w:r w:rsidR="00B522D0" w:rsidRP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University Press.</w:t>
      </w:r>
    </w:p>
    <w:p w:rsidR="004B228D" w:rsidRPr="009C43CC" w:rsidRDefault="004B228D" w:rsidP="009C43CC">
      <w:pPr>
        <w:pStyle w:val="ListParagraph"/>
        <w:numPr>
          <w:ilvl w:val="0"/>
          <w:numId w:val="9"/>
        </w:numPr>
        <w:tabs>
          <w:tab w:val="left" w:pos="360"/>
        </w:tabs>
        <w:spacing w:after="0" w:line="240" w:lineRule="auto"/>
        <w:jc w:val="both"/>
        <w:rPr>
          <w:rFonts w:ascii="Times New Roman" w:hAnsi="Times New Roman"/>
          <w:sz w:val="24"/>
          <w:szCs w:val="24"/>
        </w:rPr>
      </w:pPr>
      <w:r w:rsidRPr="009C43CC">
        <w:rPr>
          <w:rFonts w:ascii="Times New Roman" w:hAnsi="Times New Roman"/>
          <w:color w:val="000000"/>
          <w:sz w:val="24"/>
          <w:szCs w:val="24"/>
          <w:shd w:val="clear" w:color="auto" w:fill="FFFFFF"/>
        </w:rPr>
        <w:t>Menon, N.</w:t>
      </w:r>
      <w:r w:rsid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(2012). Seeing like a Feminist. India: Penguin.</w:t>
      </w:r>
    </w:p>
    <w:p w:rsidR="004B228D" w:rsidRPr="009C43CC" w:rsidRDefault="004B228D" w:rsidP="009C43CC">
      <w:pPr>
        <w:pStyle w:val="ListParagraph"/>
        <w:numPr>
          <w:ilvl w:val="0"/>
          <w:numId w:val="9"/>
        </w:numPr>
        <w:tabs>
          <w:tab w:val="left" w:pos="360"/>
        </w:tabs>
        <w:spacing w:after="0" w:line="240" w:lineRule="auto"/>
        <w:jc w:val="both"/>
        <w:rPr>
          <w:rFonts w:ascii="Times New Roman" w:hAnsi="Times New Roman"/>
          <w:sz w:val="24"/>
          <w:szCs w:val="24"/>
        </w:rPr>
      </w:pPr>
      <w:r w:rsidRPr="009C43CC">
        <w:rPr>
          <w:rFonts w:ascii="Times New Roman" w:hAnsi="Times New Roman"/>
          <w:color w:val="000000"/>
          <w:sz w:val="24"/>
          <w:szCs w:val="24"/>
          <w:shd w:val="clear" w:color="auto" w:fill="FFFFFF"/>
        </w:rPr>
        <w:t>Piaget, J.</w:t>
      </w:r>
      <w:r w:rsid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(1997). Development and learning. In M.</w:t>
      </w:r>
      <w:r w:rsid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Gauvain &amp; M.</w:t>
      </w:r>
      <w:r w:rsid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Colw</w:t>
      </w:r>
      <w:r w:rsid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 xml:space="preserve">(Eds.) Readings on the development of children, New </w:t>
      </w:r>
      <w:r w:rsidR="009C43CC" w:rsidRPr="009C43CC">
        <w:rPr>
          <w:rFonts w:ascii="Times New Roman" w:hAnsi="Times New Roman"/>
          <w:color w:val="000000"/>
          <w:sz w:val="24"/>
          <w:szCs w:val="24"/>
          <w:shd w:val="clear" w:color="auto" w:fill="FFFFFF"/>
        </w:rPr>
        <w:t>Y</w:t>
      </w:r>
      <w:r w:rsidRPr="009C43CC">
        <w:rPr>
          <w:rFonts w:ascii="Times New Roman" w:hAnsi="Times New Roman"/>
          <w:color w:val="000000"/>
          <w:sz w:val="24"/>
          <w:szCs w:val="24"/>
          <w:shd w:val="clear" w:color="auto" w:fill="FFFFFF"/>
        </w:rPr>
        <w:t>ork. WH Freeman &amp; Company.</w:t>
      </w:r>
    </w:p>
    <w:p w:rsidR="004B228D" w:rsidRPr="009C43CC" w:rsidRDefault="004B228D" w:rsidP="009C43CC">
      <w:pPr>
        <w:pStyle w:val="ListParagraph"/>
        <w:numPr>
          <w:ilvl w:val="0"/>
          <w:numId w:val="9"/>
        </w:numPr>
        <w:tabs>
          <w:tab w:val="left" w:pos="360"/>
        </w:tabs>
        <w:spacing w:after="0" w:line="240" w:lineRule="auto"/>
        <w:jc w:val="both"/>
        <w:rPr>
          <w:rFonts w:ascii="Times New Roman" w:hAnsi="Times New Roman"/>
          <w:sz w:val="24"/>
          <w:szCs w:val="24"/>
        </w:rPr>
      </w:pPr>
      <w:r w:rsidRPr="009C43CC">
        <w:rPr>
          <w:rFonts w:ascii="Times New Roman" w:hAnsi="Times New Roman"/>
          <w:color w:val="000000"/>
          <w:sz w:val="24"/>
          <w:szCs w:val="24"/>
          <w:shd w:val="clear" w:color="auto" w:fill="FFFFFF"/>
        </w:rPr>
        <w:t>Sabyasachi, B.</w:t>
      </w:r>
      <w:r w:rsidR="009C43CC">
        <w:rPr>
          <w:rFonts w:ascii="Times New Roman" w:hAnsi="Times New Roman"/>
          <w:color w:val="000000"/>
          <w:sz w:val="24"/>
          <w:szCs w:val="24"/>
          <w:shd w:val="clear" w:color="auto" w:fill="FFFFFF"/>
        </w:rPr>
        <w:t xml:space="preserve"> </w:t>
      </w:r>
      <w:r w:rsidRPr="009C43CC">
        <w:rPr>
          <w:rFonts w:ascii="Times New Roman" w:hAnsi="Times New Roman"/>
          <w:color w:val="000000"/>
          <w:sz w:val="24"/>
          <w:szCs w:val="24"/>
          <w:shd w:val="clear" w:color="auto" w:fill="FFFFFF"/>
        </w:rPr>
        <w:t>(1997). The Mahatma and the poet: Letters and debates between Gandhi &amp; Tagore, National Book Trust.</w:t>
      </w:r>
    </w:p>
    <w:p w:rsidR="004B228D" w:rsidRPr="009C43CC" w:rsidRDefault="004B228D" w:rsidP="009C43CC">
      <w:pPr>
        <w:numPr>
          <w:ilvl w:val="0"/>
          <w:numId w:val="9"/>
        </w:numPr>
      </w:pPr>
      <w:r w:rsidRPr="009C43CC">
        <w:rPr>
          <w:color w:val="000000"/>
          <w:shd w:val="clear" w:color="auto" w:fill="FFFFFF"/>
        </w:rPr>
        <w:t xml:space="preserve">Cole (Eds.), Readings on the development, New </w:t>
      </w:r>
      <w:r w:rsidR="009C43CC" w:rsidRPr="009C43CC">
        <w:rPr>
          <w:color w:val="000000"/>
          <w:shd w:val="clear" w:color="auto" w:fill="FFFFFF"/>
        </w:rPr>
        <w:t>Y</w:t>
      </w:r>
      <w:r w:rsidRPr="009C43CC">
        <w:rPr>
          <w:color w:val="000000"/>
          <w:shd w:val="clear" w:color="auto" w:fill="FFFFFF"/>
        </w:rPr>
        <w:t>ork, WH Freeman and Company.</w:t>
      </w:r>
    </w:p>
    <w:p w:rsidR="007D3B94" w:rsidRPr="009C43CC" w:rsidRDefault="007D3B94" w:rsidP="009C43CC">
      <w:pPr>
        <w:widowControl w:val="0"/>
        <w:autoSpaceDE w:val="0"/>
        <w:autoSpaceDN w:val="0"/>
        <w:adjustRightInd w:val="0"/>
        <w:jc w:val="both"/>
        <w:rPr>
          <w:b/>
          <w:bCs/>
        </w:rPr>
      </w:pPr>
    </w:p>
    <w:p w:rsidR="00633BEB" w:rsidRPr="009C43CC" w:rsidRDefault="00633BEB" w:rsidP="009C43CC">
      <w:pPr>
        <w:widowControl w:val="0"/>
        <w:autoSpaceDE w:val="0"/>
        <w:autoSpaceDN w:val="0"/>
        <w:adjustRightInd w:val="0"/>
        <w:jc w:val="both"/>
        <w:rPr>
          <w:b/>
          <w:bCs/>
        </w:rPr>
      </w:pPr>
      <w:r w:rsidRPr="009C43CC">
        <w:rPr>
          <w:b/>
          <w:bCs/>
        </w:rPr>
        <w:t xml:space="preserve">(D) EVALUATION </w:t>
      </w:r>
      <w:r w:rsidRPr="009C43CC">
        <w:rPr>
          <w:b/>
          <w:bCs/>
        </w:rPr>
        <w:tab/>
      </w:r>
    </w:p>
    <w:p w:rsidR="00633BEB" w:rsidRPr="009C43CC" w:rsidRDefault="00633BEB"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633BEB" w:rsidRPr="009C43CC" w:rsidRDefault="00BA6DAB" w:rsidP="009C43CC">
      <w:pPr>
        <w:widowControl w:val="0"/>
        <w:autoSpaceDE w:val="0"/>
        <w:autoSpaceDN w:val="0"/>
        <w:adjustRightInd w:val="0"/>
        <w:jc w:val="both"/>
      </w:pPr>
      <w:r w:rsidRPr="009C43CC">
        <w:t>Inter</w:t>
      </w:r>
      <w:r w:rsidR="00633BEB" w:rsidRPr="009C43CC">
        <w:t xml:space="preserve">nal Assessment </w:t>
      </w:r>
      <w:r w:rsidR="00633BEB" w:rsidRPr="009C43CC">
        <w:tab/>
      </w:r>
      <w:r w:rsidR="00633BEB" w:rsidRPr="009C43CC">
        <w:tab/>
      </w:r>
      <w:r w:rsidR="00633BEB" w:rsidRPr="009C43CC">
        <w:tab/>
      </w:r>
      <w:r w:rsidR="00C3075F" w:rsidRPr="009C43CC">
        <w:tab/>
      </w:r>
      <w:r w:rsidR="00633BEB" w:rsidRPr="009C43CC">
        <w:t xml:space="preserve">15 Marks </w:t>
      </w:r>
    </w:p>
    <w:p w:rsidR="00633BEB" w:rsidRPr="009C43CC" w:rsidRDefault="00633BEB"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633BEB" w:rsidRPr="009C43CC" w:rsidRDefault="00633BEB" w:rsidP="009C43CC">
      <w:pPr>
        <w:widowControl w:val="0"/>
        <w:autoSpaceDE w:val="0"/>
        <w:autoSpaceDN w:val="0"/>
        <w:adjustRightInd w:val="0"/>
        <w:jc w:val="both"/>
      </w:pPr>
      <w:r w:rsidRPr="009C43CC">
        <w:t xml:space="preserve">Written Assignment/Project work </w:t>
      </w:r>
      <w:r w:rsidRPr="009C43CC">
        <w:tab/>
      </w:r>
      <w:r w:rsidRPr="009C43CC">
        <w:tab/>
        <w:t>6</w:t>
      </w:r>
    </w:p>
    <w:p w:rsidR="00633BEB" w:rsidRPr="009C43CC" w:rsidRDefault="00633BEB"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7D3B94" w:rsidRPr="009C43CC" w:rsidRDefault="007D3B94" w:rsidP="009C43CC">
      <w:pPr>
        <w:widowControl w:val="0"/>
        <w:autoSpaceDE w:val="0"/>
        <w:autoSpaceDN w:val="0"/>
        <w:adjustRightInd w:val="0"/>
        <w:jc w:val="both"/>
        <w:rPr>
          <w:b/>
          <w:bCs/>
        </w:rPr>
      </w:pPr>
    </w:p>
    <w:p w:rsidR="00633BEB" w:rsidRPr="009C43CC" w:rsidRDefault="00633BEB" w:rsidP="009C43CC">
      <w:pPr>
        <w:widowControl w:val="0"/>
        <w:autoSpaceDE w:val="0"/>
        <w:autoSpaceDN w:val="0"/>
        <w:adjustRightInd w:val="0"/>
        <w:jc w:val="both"/>
        <w:rPr>
          <w:b/>
          <w:bCs/>
        </w:rPr>
      </w:pPr>
      <w:r w:rsidRPr="009C43CC">
        <w:rPr>
          <w:b/>
          <w:bCs/>
        </w:rPr>
        <w:t xml:space="preserve">(E) INSTRUCTIONS FOR THE PAPER-SETTER </w:t>
      </w:r>
    </w:p>
    <w:p w:rsidR="00633BEB" w:rsidRPr="009C43CC" w:rsidRDefault="00633BEB"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E1592D" w:rsidRPr="009C43CC" w:rsidRDefault="00E1592D" w:rsidP="009C43CC">
      <w:pPr>
        <w:widowControl w:val="0"/>
        <w:autoSpaceDE w:val="0"/>
        <w:autoSpaceDN w:val="0"/>
        <w:adjustRightInd w:val="0"/>
        <w:jc w:val="both"/>
      </w:pPr>
    </w:p>
    <w:p w:rsidR="00633BEB" w:rsidRPr="009C43CC" w:rsidRDefault="00633BEB" w:rsidP="009C43CC">
      <w:pPr>
        <w:widowControl w:val="0"/>
        <w:autoSpaceDE w:val="0"/>
        <w:autoSpaceDN w:val="0"/>
        <w:adjustRightInd w:val="0"/>
        <w:jc w:val="both"/>
        <w:rPr>
          <w:b/>
          <w:bCs/>
        </w:rPr>
      </w:pPr>
      <w:r w:rsidRPr="009C43CC">
        <w:rPr>
          <w:b/>
          <w:bCs/>
        </w:rPr>
        <w:t xml:space="preserve">(F) INSTRUCTIONS FOR THE CANDIDATES </w:t>
      </w:r>
    </w:p>
    <w:p w:rsidR="00633BEB" w:rsidRPr="009C43CC" w:rsidRDefault="00633BEB"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6A772E" w:rsidRPr="009C43CC" w:rsidRDefault="006A772E" w:rsidP="00D24EA6">
      <w:pPr>
        <w:widowControl w:val="0"/>
        <w:autoSpaceDE w:val="0"/>
        <w:autoSpaceDN w:val="0"/>
        <w:adjustRightInd w:val="0"/>
        <w:jc w:val="center"/>
        <w:rPr>
          <w:b/>
          <w:bCs/>
        </w:rPr>
      </w:pPr>
    </w:p>
    <w:p w:rsidR="003A302C" w:rsidRPr="009C43CC" w:rsidRDefault="00C3075F" w:rsidP="00D24EA6">
      <w:pPr>
        <w:widowControl w:val="0"/>
        <w:autoSpaceDE w:val="0"/>
        <w:autoSpaceDN w:val="0"/>
        <w:adjustRightInd w:val="0"/>
        <w:jc w:val="center"/>
      </w:pPr>
      <w:r w:rsidRPr="009C43CC">
        <w:rPr>
          <w:b/>
          <w:bCs/>
        </w:rPr>
        <w:t>Paper-XXIII</w:t>
      </w:r>
      <w:r w:rsidR="003A302C" w:rsidRPr="009C43CC">
        <w:rPr>
          <w:b/>
          <w:bCs/>
        </w:rPr>
        <w:t>: Strengthening Language Proficiency</w:t>
      </w:r>
    </w:p>
    <w:p w:rsidR="003A302C" w:rsidRPr="009C43CC" w:rsidRDefault="003A302C" w:rsidP="009C43CC">
      <w:pPr>
        <w:widowControl w:val="0"/>
        <w:autoSpaceDE w:val="0"/>
        <w:autoSpaceDN w:val="0"/>
        <w:adjustRightInd w:val="0"/>
        <w:jc w:val="both"/>
      </w:pPr>
    </w:p>
    <w:p w:rsidR="003A302C" w:rsidRPr="009C43CC" w:rsidRDefault="003A302C" w:rsidP="009C43CC">
      <w:pPr>
        <w:widowControl w:val="0"/>
        <w:autoSpaceDE w:val="0"/>
        <w:autoSpaceDN w:val="0"/>
        <w:adjustRightInd w:val="0"/>
        <w:jc w:val="both"/>
      </w:pPr>
      <w:r w:rsidRPr="009C43CC">
        <w:rPr>
          <w:b/>
          <w:bCs/>
          <w:color w:val="231F20"/>
        </w:rPr>
        <w:t xml:space="preserve">(A) </w:t>
      </w:r>
      <w:r w:rsidR="0028798E" w:rsidRPr="009C43CC">
        <w:rPr>
          <w:b/>
          <w:bCs/>
          <w:color w:val="231F20"/>
        </w:rPr>
        <w:t>OBJECTIVES</w:t>
      </w:r>
    </w:p>
    <w:p w:rsidR="00486995" w:rsidRPr="009C43CC" w:rsidRDefault="00486995" w:rsidP="00D24EA6">
      <w:pPr>
        <w:widowControl w:val="0"/>
        <w:overflowPunct w:val="0"/>
        <w:autoSpaceDE w:val="0"/>
        <w:autoSpaceDN w:val="0"/>
        <w:adjustRightInd w:val="0"/>
        <w:ind w:firstLine="720"/>
        <w:jc w:val="both"/>
        <w:rPr>
          <w:color w:val="231F20"/>
        </w:rPr>
      </w:pPr>
      <w:r w:rsidRPr="009C43CC">
        <w:rPr>
          <w:color w:val="231F20"/>
        </w:rPr>
        <w:t>To enable the student teachers to:</w:t>
      </w:r>
    </w:p>
    <w:p w:rsidR="00486995" w:rsidRPr="009C43CC" w:rsidRDefault="00D24EA6" w:rsidP="00B97177">
      <w:pPr>
        <w:pStyle w:val="ListParagraph"/>
        <w:widowControl w:val="0"/>
        <w:numPr>
          <w:ilvl w:val="0"/>
          <w:numId w:val="282"/>
        </w:numPr>
        <w:tabs>
          <w:tab w:val="clear" w:pos="720"/>
        </w:tabs>
        <w:overflowPunct w:val="0"/>
        <w:autoSpaceDE w:val="0"/>
        <w:autoSpaceDN w:val="0"/>
        <w:adjustRightInd w:val="0"/>
        <w:spacing w:after="0" w:line="240" w:lineRule="auto"/>
        <w:jc w:val="both"/>
        <w:rPr>
          <w:rFonts w:ascii="Times New Roman" w:hAnsi="Times New Roman"/>
          <w:color w:val="231F20"/>
          <w:sz w:val="24"/>
          <w:szCs w:val="24"/>
        </w:rPr>
      </w:pPr>
      <w:r w:rsidRPr="009C43CC">
        <w:rPr>
          <w:rFonts w:ascii="Times New Roman" w:hAnsi="Times New Roman"/>
          <w:color w:val="231F20"/>
          <w:sz w:val="24"/>
          <w:szCs w:val="24"/>
        </w:rPr>
        <w:t>Comprehend</w:t>
      </w:r>
      <w:r w:rsidR="003A302C" w:rsidRPr="009C43CC">
        <w:rPr>
          <w:rFonts w:ascii="Times New Roman" w:hAnsi="Times New Roman"/>
          <w:color w:val="231F20"/>
          <w:sz w:val="24"/>
          <w:szCs w:val="24"/>
        </w:rPr>
        <w:t xml:space="preserve"> ideas, for reflection and thinking, as well as for expression and communication.</w:t>
      </w:r>
    </w:p>
    <w:p w:rsidR="00486995" w:rsidRPr="009C43CC" w:rsidRDefault="00486995" w:rsidP="00B97177">
      <w:pPr>
        <w:pStyle w:val="ListParagraph"/>
        <w:widowControl w:val="0"/>
        <w:numPr>
          <w:ilvl w:val="0"/>
          <w:numId w:val="282"/>
        </w:numPr>
        <w:tabs>
          <w:tab w:val="clear" w:pos="720"/>
        </w:tabs>
        <w:overflowPunct w:val="0"/>
        <w:autoSpaceDE w:val="0"/>
        <w:autoSpaceDN w:val="0"/>
        <w:adjustRightInd w:val="0"/>
        <w:spacing w:after="0" w:line="240" w:lineRule="auto"/>
        <w:jc w:val="both"/>
        <w:rPr>
          <w:rFonts w:ascii="Times New Roman" w:hAnsi="Times New Roman"/>
          <w:color w:val="231F20"/>
          <w:sz w:val="24"/>
          <w:szCs w:val="24"/>
        </w:rPr>
      </w:pPr>
      <w:r w:rsidRPr="009C43CC">
        <w:rPr>
          <w:rFonts w:ascii="Times New Roman" w:hAnsi="Times New Roman"/>
          <w:color w:val="231F20"/>
          <w:sz w:val="24"/>
          <w:szCs w:val="24"/>
        </w:rPr>
        <w:t>Enhance</w:t>
      </w:r>
      <w:r w:rsidR="003A302C" w:rsidRPr="009C43CC">
        <w:rPr>
          <w:rFonts w:ascii="Times New Roman" w:hAnsi="Times New Roman"/>
          <w:color w:val="231F20"/>
          <w:sz w:val="24"/>
          <w:szCs w:val="24"/>
        </w:rPr>
        <w:t xml:space="preserve"> one's facility in the language of instruction is thus a vital need of student-teachers</w:t>
      </w:r>
      <w:r w:rsidRPr="009C43CC">
        <w:rPr>
          <w:rFonts w:ascii="Times New Roman" w:hAnsi="Times New Roman"/>
          <w:color w:val="231F20"/>
          <w:sz w:val="24"/>
          <w:szCs w:val="24"/>
        </w:rPr>
        <w:t>.</w:t>
      </w:r>
    </w:p>
    <w:p w:rsidR="00633BEB" w:rsidRPr="009C43CC" w:rsidRDefault="00D24EA6" w:rsidP="00B97177">
      <w:pPr>
        <w:pStyle w:val="ListParagraph"/>
        <w:widowControl w:val="0"/>
        <w:numPr>
          <w:ilvl w:val="0"/>
          <w:numId w:val="282"/>
        </w:numPr>
        <w:tabs>
          <w:tab w:val="clear" w:pos="720"/>
        </w:tabs>
        <w:overflowPunct w:val="0"/>
        <w:autoSpaceDE w:val="0"/>
        <w:autoSpaceDN w:val="0"/>
        <w:adjustRightInd w:val="0"/>
        <w:spacing w:after="0" w:line="240" w:lineRule="auto"/>
        <w:jc w:val="both"/>
        <w:rPr>
          <w:rFonts w:ascii="Times New Roman" w:hAnsi="Times New Roman"/>
          <w:color w:val="231F20"/>
          <w:sz w:val="24"/>
          <w:szCs w:val="24"/>
        </w:rPr>
      </w:pPr>
      <w:r w:rsidRPr="009C43CC">
        <w:rPr>
          <w:rFonts w:ascii="Times New Roman" w:hAnsi="Times New Roman"/>
          <w:color w:val="231F20"/>
          <w:sz w:val="24"/>
          <w:szCs w:val="24"/>
        </w:rPr>
        <w:t>Strengthen</w:t>
      </w:r>
      <w:r w:rsidR="003A302C" w:rsidRPr="009C43CC">
        <w:rPr>
          <w:rFonts w:ascii="Times New Roman" w:hAnsi="Times New Roman"/>
          <w:color w:val="231F20"/>
          <w:sz w:val="24"/>
          <w:szCs w:val="24"/>
        </w:rPr>
        <w:t xml:space="preserve"> the ability to 'read', 'think', ‘discuss and communicate' as well as to</w:t>
      </w:r>
      <w:r>
        <w:rPr>
          <w:rFonts w:ascii="Times New Roman" w:hAnsi="Times New Roman"/>
          <w:color w:val="231F20"/>
          <w:sz w:val="24"/>
          <w:szCs w:val="24"/>
        </w:rPr>
        <w:t xml:space="preserve"> </w:t>
      </w:r>
      <w:r w:rsidR="003A302C" w:rsidRPr="009C43CC">
        <w:rPr>
          <w:rFonts w:ascii="Times New Roman" w:hAnsi="Times New Roman"/>
          <w:color w:val="231F20"/>
          <w:sz w:val="24"/>
          <w:szCs w:val="24"/>
        </w:rPr>
        <w:t>'write'</w:t>
      </w:r>
      <w:r w:rsidR="00633BEB" w:rsidRPr="009C43CC">
        <w:rPr>
          <w:rFonts w:ascii="Times New Roman" w:hAnsi="Times New Roman"/>
          <w:color w:val="231F20"/>
          <w:sz w:val="24"/>
          <w:szCs w:val="24"/>
        </w:rPr>
        <w:t>.</w:t>
      </w:r>
    </w:p>
    <w:p w:rsidR="00D24EA6" w:rsidRDefault="00D24EA6" w:rsidP="009C43CC">
      <w:pPr>
        <w:widowControl w:val="0"/>
        <w:autoSpaceDE w:val="0"/>
        <w:autoSpaceDN w:val="0"/>
        <w:adjustRightInd w:val="0"/>
        <w:jc w:val="both"/>
        <w:rPr>
          <w:b/>
          <w:bCs/>
        </w:rPr>
      </w:pPr>
    </w:p>
    <w:p w:rsidR="003A302C" w:rsidRPr="009C43CC" w:rsidRDefault="006A772E" w:rsidP="009C43CC">
      <w:pPr>
        <w:widowControl w:val="0"/>
        <w:autoSpaceDE w:val="0"/>
        <w:autoSpaceDN w:val="0"/>
        <w:adjustRightInd w:val="0"/>
        <w:jc w:val="both"/>
        <w:rPr>
          <w:b/>
          <w:bCs/>
        </w:rPr>
      </w:pPr>
      <w:r w:rsidRPr="009C43CC">
        <w:rPr>
          <w:b/>
          <w:bCs/>
        </w:rPr>
        <w:t xml:space="preserve">(B) </w:t>
      </w:r>
      <w:r w:rsidR="0028798E" w:rsidRPr="009C43CC">
        <w:rPr>
          <w:b/>
          <w:bCs/>
        </w:rPr>
        <w:t xml:space="preserve">SYLLABUS </w:t>
      </w:r>
    </w:p>
    <w:p w:rsidR="00D24EA6" w:rsidRDefault="00D24EA6" w:rsidP="00D24EA6">
      <w:pPr>
        <w:jc w:val="center"/>
        <w:rPr>
          <w:b/>
        </w:rPr>
      </w:pPr>
    </w:p>
    <w:p w:rsidR="002C20B1" w:rsidRDefault="00D24EA6" w:rsidP="009C43CC">
      <w:pPr>
        <w:jc w:val="center"/>
        <w:rPr>
          <w:b/>
        </w:rPr>
      </w:pPr>
      <w:r w:rsidRPr="009C43CC">
        <w:rPr>
          <w:b/>
        </w:rPr>
        <w:t>SECTION-A</w:t>
      </w:r>
    </w:p>
    <w:p w:rsidR="002C20B1" w:rsidRPr="009C43CC" w:rsidRDefault="002C20B1" w:rsidP="00B97177">
      <w:pPr>
        <w:pStyle w:val="ListParagraph"/>
        <w:numPr>
          <w:ilvl w:val="0"/>
          <w:numId w:val="59"/>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Engaging with popular Subject-based Expository Writing: Selected Articles, biographical writing,</w:t>
      </w:r>
    </w:p>
    <w:p w:rsidR="002C20B1" w:rsidRPr="009C43CC" w:rsidRDefault="002C20B1" w:rsidP="00B97177">
      <w:pPr>
        <w:pStyle w:val="ListParagraph"/>
        <w:numPr>
          <w:ilvl w:val="0"/>
          <w:numId w:val="59"/>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Engaging with different writing: news</w:t>
      </w:r>
      <w:r w:rsidR="00311725" w:rsidRPr="009C43CC">
        <w:rPr>
          <w:rFonts w:ascii="Times New Roman" w:hAnsi="Times New Roman"/>
          <w:sz w:val="24"/>
          <w:szCs w:val="24"/>
          <w:lang w:val="en-US"/>
        </w:rPr>
        <w:t xml:space="preserve">papers, magazine and </w:t>
      </w:r>
      <w:r w:rsidR="00D24EA6">
        <w:rPr>
          <w:rFonts w:ascii="Times New Roman" w:hAnsi="Times New Roman"/>
          <w:sz w:val="24"/>
          <w:szCs w:val="24"/>
          <w:lang w:val="en-US"/>
        </w:rPr>
        <w:t xml:space="preserve">contemporary educational </w:t>
      </w:r>
      <w:r w:rsidRPr="009C43CC">
        <w:rPr>
          <w:rFonts w:ascii="Times New Roman" w:hAnsi="Times New Roman"/>
          <w:sz w:val="24"/>
          <w:szCs w:val="24"/>
          <w:lang w:val="en-US"/>
        </w:rPr>
        <w:t>issues.</w:t>
      </w:r>
    </w:p>
    <w:p w:rsidR="002C20B1" w:rsidRPr="009C43CC" w:rsidRDefault="00D24EA6" w:rsidP="00D24EA6">
      <w:pPr>
        <w:jc w:val="center"/>
        <w:rPr>
          <w:b/>
        </w:rPr>
      </w:pPr>
      <w:r w:rsidRPr="009C43CC">
        <w:rPr>
          <w:b/>
        </w:rPr>
        <w:lastRenderedPageBreak/>
        <w:t>SECTION-B</w:t>
      </w:r>
    </w:p>
    <w:p w:rsidR="002C20B1" w:rsidRPr="009C43CC" w:rsidRDefault="002C20B1" w:rsidP="00B97177">
      <w:pPr>
        <w:pStyle w:val="ListParagraph"/>
        <w:numPr>
          <w:ilvl w:val="0"/>
          <w:numId w:val="60"/>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School Magazine: objective, significance and layout.</w:t>
      </w:r>
    </w:p>
    <w:p w:rsidR="002C20B1" w:rsidRPr="009C43CC" w:rsidRDefault="00311725" w:rsidP="00B97177">
      <w:pPr>
        <w:pStyle w:val="ListParagraph"/>
        <w:numPr>
          <w:ilvl w:val="0"/>
          <w:numId w:val="60"/>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Wall Magazine</w:t>
      </w:r>
      <w:r w:rsidR="002C20B1" w:rsidRPr="009C43CC">
        <w:rPr>
          <w:rFonts w:ascii="Times New Roman" w:hAnsi="Times New Roman"/>
          <w:sz w:val="24"/>
          <w:szCs w:val="24"/>
          <w:lang w:val="en-US"/>
        </w:rPr>
        <w:t>:</w:t>
      </w:r>
      <w:r w:rsidR="00D24EA6">
        <w:rPr>
          <w:rFonts w:ascii="Times New Roman" w:hAnsi="Times New Roman"/>
          <w:sz w:val="24"/>
          <w:szCs w:val="24"/>
          <w:lang w:val="en-US"/>
        </w:rPr>
        <w:t xml:space="preserve"> </w:t>
      </w:r>
      <w:r w:rsidR="002C20B1" w:rsidRPr="009C43CC">
        <w:rPr>
          <w:rFonts w:ascii="Times New Roman" w:hAnsi="Times New Roman"/>
          <w:sz w:val="24"/>
          <w:szCs w:val="24"/>
          <w:lang w:val="en-US"/>
        </w:rPr>
        <w:t>objective, significance and preparation.</w:t>
      </w:r>
    </w:p>
    <w:p w:rsidR="002C20B1" w:rsidRDefault="002C20B1" w:rsidP="00B97177">
      <w:pPr>
        <w:pStyle w:val="ListParagraph"/>
        <w:numPr>
          <w:ilvl w:val="0"/>
          <w:numId w:val="60"/>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Engaging with educational writing: Extracts or chapters from authors who deal with themes from education, schooling, teaching or learning.</w:t>
      </w:r>
    </w:p>
    <w:p w:rsidR="00D24EA6" w:rsidRPr="00D24EA6" w:rsidRDefault="00D24EA6" w:rsidP="00D24EA6">
      <w:pPr>
        <w:contextualSpacing/>
        <w:jc w:val="both"/>
      </w:pPr>
    </w:p>
    <w:p w:rsidR="00ED60FA" w:rsidRPr="009C43CC" w:rsidRDefault="00ED60FA" w:rsidP="009C43CC">
      <w:pPr>
        <w:widowControl w:val="0"/>
        <w:autoSpaceDE w:val="0"/>
        <w:autoSpaceDN w:val="0"/>
        <w:adjustRightInd w:val="0"/>
        <w:jc w:val="both"/>
        <w:rPr>
          <w:b/>
          <w:bCs/>
        </w:rPr>
      </w:pPr>
      <w:r w:rsidRPr="009C43CC">
        <w:rPr>
          <w:b/>
          <w:bCs/>
        </w:rPr>
        <w:t>(C) BOOKS RECOMMENDED</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Agnihotri, R.K. (1995). </w:t>
      </w:r>
      <w:r w:rsidRPr="009C43CC">
        <w:rPr>
          <w:rFonts w:ascii="Times New Roman" w:hAnsi="Times New Roman"/>
          <w:i/>
          <w:sz w:val="24"/>
          <w:szCs w:val="24"/>
        </w:rPr>
        <w:t>Multilingualism as a classroom resource</w:t>
      </w:r>
      <w:r w:rsidRPr="009C43CC">
        <w:rPr>
          <w:rFonts w:ascii="Times New Roman" w:hAnsi="Times New Roman"/>
          <w:sz w:val="24"/>
          <w:szCs w:val="24"/>
        </w:rPr>
        <w:t>. In K. Heugh, A. Siegruhn, &amp; P. Pluddemann (Eds</w:t>
      </w:r>
      <w:r w:rsidRPr="009C43CC">
        <w:rPr>
          <w:rFonts w:ascii="Times New Roman" w:hAnsi="Times New Roman"/>
          <w:i/>
          <w:sz w:val="24"/>
          <w:szCs w:val="24"/>
        </w:rPr>
        <w:t>.), Multilingual Education for South Africa</w:t>
      </w:r>
      <w:r w:rsidRPr="009C43CC">
        <w:rPr>
          <w:rFonts w:ascii="Times New Roman" w:hAnsi="Times New Roman"/>
          <w:sz w:val="24"/>
          <w:szCs w:val="24"/>
        </w:rPr>
        <w:t xml:space="preserve"> (pp. 3-7), Heinemann Education Groups. </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Freedman, S.W. &amp; Dyson, A.H. (2003). </w:t>
      </w:r>
      <w:r w:rsidRPr="009C43CC">
        <w:rPr>
          <w:rFonts w:ascii="Times New Roman" w:hAnsi="Times New Roman"/>
          <w:i/>
          <w:sz w:val="24"/>
          <w:szCs w:val="24"/>
        </w:rPr>
        <w:t>Handbook of Research on Teaching English language Arts</w:t>
      </w:r>
      <w:r w:rsidRPr="009C43CC">
        <w:rPr>
          <w:rFonts w:ascii="Times New Roman" w:hAnsi="Times New Roman"/>
          <w:sz w:val="24"/>
          <w:szCs w:val="24"/>
        </w:rPr>
        <w:t>. Lawreuel Erlbaum Associates Inclave, USA: New Jersey.</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Government of </w:t>
      </w:r>
      <w:proofErr w:type="gramStart"/>
      <w:r w:rsidRPr="009C43CC">
        <w:rPr>
          <w:rFonts w:ascii="Times New Roman" w:hAnsi="Times New Roman"/>
          <w:sz w:val="24"/>
          <w:szCs w:val="24"/>
        </w:rPr>
        <w:t>india</w:t>
      </w:r>
      <w:proofErr w:type="gramEnd"/>
      <w:r w:rsidRPr="009C43CC">
        <w:rPr>
          <w:rFonts w:ascii="Times New Roman" w:hAnsi="Times New Roman"/>
          <w:sz w:val="24"/>
          <w:szCs w:val="24"/>
        </w:rPr>
        <w:t xml:space="preserve">. (1986). </w:t>
      </w:r>
      <w:r w:rsidRPr="009C43CC">
        <w:rPr>
          <w:rFonts w:ascii="Times New Roman" w:hAnsi="Times New Roman"/>
          <w:i/>
          <w:sz w:val="24"/>
          <w:szCs w:val="24"/>
        </w:rPr>
        <w:t>National Policy on Education</w:t>
      </w:r>
      <w:r w:rsidRPr="009C43CC">
        <w:rPr>
          <w:rFonts w:ascii="Times New Roman" w:hAnsi="Times New Roman"/>
          <w:sz w:val="24"/>
          <w:szCs w:val="24"/>
        </w:rPr>
        <w:t>. GOI.</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Grellet, F. (1981) </w:t>
      </w:r>
      <w:r w:rsidRPr="009C43CC">
        <w:rPr>
          <w:rFonts w:ascii="Times New Roman" w:hAnsi="Times New Roman"/>
          <w:i/>
          <w:sz w:val="24"/>
          <w:szCs w:val="24"/>
        </w:rPr>
        <w:t>Developing Reading Skills: A practical guide to Reading Comprehension exercises</w:t>
      </w:r>
      <w:r w:rsidRPr="009C43CC">
        <w:rPr>
          <w:rFonts w:ascii="Times New Roman" w:hAnsi="Times New Roman"/>
          <w:sz w:val="24"/>
          <w:szCs w:val="24"/>
        </w:rPr>
        <w:t xml:space="preserve">. Cambridge University Press. </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Kumar, Krishna. (2007).</w:t>
      </w:r>
      <w:r w:rsidRPr="009C43CC">
        <w:rPr>
          <w:rFonts w:ascii="Times New Roman" w:hAnsi="Times New Roman"/>
          <w:i/>
          <w:sz w:val="24"/>
          <w:szCs w:val="24"/>
        </w:rPr>
        <w:t>The child's language and the Teacher</w:t>
      </w:r>
      <w:r w:rsidRPr="009C43CC">
        <w:rPr>
          <w:rFonts w:ascii="Times New Roman" w:hAnsi="Times New Roman"/>
          <w:sz w:val="24"/>
          <w:szCs w:val="24"/>
        </w:rPr>
        <w:t>. New Delhi: National Book.</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Mangal, U</w:t>
      </w:r>
      <w:proofErr w:type="gramStart"/>
      <w:r w:rsidRPr="009C43CC">
        <w:rPr>
          <w:rFonts w:ascii="Times New Roman" w:hAnsi="Times New Roman"/>
          <w:sz w:val="24"/>
          <w:szCs w:val="24"/>
        </w:rPr>
        <w:t>.(</w:t>
      </w:r>
      <w:proofErr w:type="gramEnd"/>
      <w:r w:rsidRPr="009C43CC">
        <w:rPr>
          <w:rFonts w:ascii="Times New Roman" w:hAnsi="Times New Roman"/>
          <w:sz w:val="24"/>
          <w:szCs w:val="24"/>
        </w:rPr>
        <w:t xml:space="preserve">2010). </w:t>
      </w:r>
      <w:r w:rsidRPr="009C43CC">
        <w:rPr>
          <w:rFonts w:ascii="Times New Roman" w:hAnsi="Times New Roman"/>
          <w:i/>
          <w:sz w:val="24"/>
          <w:szCs w:val="24"/>
        </w:rPr>
        <w:t>Teaching of Hindi</w:t>
      </w:r>
      <w:r w:rsidRPr="009C43CC">
        <w:rPr>
          <w:rFonts w:ascii="Times New Roman" w:hAnsi="Times New Roman"/>
          <w:sz w:val="24"/>
          <w:szCs w:val="24"/>
        </w:rPr>
        <w:t xml:space="preserve">, New Delhi: Arya Book Depot. </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National Curriculum Framework (2005), New Delhi: NCERT.</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Sachdeva, M.S. (2013). </w:t>
      </w:r>
      <w:r w:rsidRPr="009C43CC">
        <w:rPr>
          <w:rFonts w:ascii="Times New Roman" w:hAnsi="Times New Roman"/>
          <w:i/>
          <w:sz w:val="24"/>
          <w:szCs w:val="24"/>
        </w:rPr>
        <w:t>Teaching of English</w:t>
      </w:r>
      <w:r w:rsidRPr="009C43CC">
        <w:rPr>
          <w:rFonts w:ascii="Times New Roman" w:hAnsi="Times New Roman"/>
          <w:sz w:val="24"/>
          <w:szCs w:val="24"/>
        </w:rPr>
        <w:t>. Patiala: Twenty First Century Publications.</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Safaya, Raghunath. </w:t>
      </w:r>
      <w:r w:rsidRPr="009C43CC">
        <w:rPr>
          <w:rFonts w:ascii="Times New Roman" w:hAnsi="Times New Roman"/>
          <w:i/>
          <w:sz w:val="24"/>
          <w:szCs w:val="24"/>
        </w:rPr>
        <w:t>Methods of Teaching of Hindi.</w:t>
      </w:r>
      <w:r w:rsidRPr="009C43CC">
        <w:rPr>
          <w:rFonts w:ascii="Times New Roman" w:hAnsi="Times New Roman"/>
          <w:sz w:val="24"/>
          <w:szCs w:val="24"/>
        </w:rPr>
        <w:t xml:space="preserve"> Jalandhar: Punjab Book Depot. </w:t>
      </w:r>
    </w:p>
    <w:p w:rsidR="00FC3D9B"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Sinha, S. (2009). </w:t>
      </w:r>
      <w:r w:rsidRPr="009C43CC">
        <w:rPr>
          <w:rFonts w:ascii="Times New Roman" w:hAnsi="Times New Roman"/>
          <w:i/>
          <w:sz w:val="24"/>
          <w:szCs w:val="24"/>
        </w:rPr>
        <w:t xml:space="preserve">Roseublatt's Theory of Reading.  </w:t>
      </w:r>
      <w:r w:rsidRPr="009C43CC">
        <w:rPr>
          <w:rFonts w:ascii="Times New Roman" w:hAnsi="Times New Roman"/>
          <w:sz w:val="24"/>
          <w:szCs w:val="24"/>
        </w:rPr>
        <w:t xml:space="preserve">Explaining Literature contemporary education dialogue. 6(2), </w:t>
      </w:r>
      <w:r w:rsidR="00D24EA6" w:rsidRPr="009C43CC">
        <w:rPr>
          <w:rFonts w:ascii="Times New Roman" w:hAnsi="Times New Roman"/>
          <w:sz w:val="24"/>
          <w:szCs w:val="24"/>
        </w:rPr>
        <w:t>pp</w:t>
      </w:r>
      <w:r w:rsidR="00D24EA6">
        <w:rPr>
          <w:rFonts w:ascii="Times New Roman" w:hAnsi="Times New Roman"/>
          <w:sz w:val="24"/>
          <w:szCs w:val="24"/>
        </w:rPr>
        <w:t xml:space="preserve">. </w:t>
      </w:r>
      <w:r w:rsidRPr="009C43CC">
        <w:rPr>
          <w:rFonts w:ascii="Times New Roman" w:hAnsi="Times New Roman"/>
          <w:sz w:val="24"/>
          <w:szCs w:val="24"/>
        </w:rPr>
        <w:t>223-237.</w:t>
      </w:r>
    </w:p>
    <w:p w:rsidR="001D1FE1" w:rsidRPr="009C43CC" w:rsidRDefault="00FC3D9B" w:rsidP="00B97177">
      <w:pPr>
        <w:pStyle w:val="ListParagraph"/>
        <w:numPr>
          <w:ilvl w:val="0"/>
          <w:numId w:val="206"/>
        </w:numPr>
        <w:spacing w:after="0" w:line="240" w:lineRule="auto"/>
        <w:jc w:val="both"/>
        <w:rPr>
          <w:rFonts w:ascii="Times New Roman" w:hAnsi="Times New Roman"/>
          <w:sz w:val="24"/>
          <w:szCs w:val="24"/>
        </w:rPr>
      </w:pPr>
      <w:r w:rsidRPr="009C43CC">
        <w:rPr>
          <w:rFonts w:ascii="Times New Roman" w:hAnsi="Times New Roman"/>
          <w:sz w:val="24"/>
          <w:szCs w:val="24"/>
        </w:rPr>
        <w:t xml:space="preserve">Sullivan, M. (2008). </w:t>
      </w:r>
      <w:r w:rsidRPr="009C43CC">
        <w:rPr>
          <w:rFonts w:ascii="Times New Roman" w:hAnsi="Times New Roman"/>
          <w:i/>
          <w:sz w:val="24"/>
          <w:szCs w:val="24"/>
        </w:rPr>
        <w:t>Lessons for Guided writing</w:t>
      </w:r>
      <w:r w:rsidRPr="009C43CC">
        <w:rPr>
          <w:rFonts w:ascii="Times New Roman" w:hAnsi="Times New Roman"/>
          <w:sz w:val="24"/>
          <w:szCs w:val="24"/>
        </w:rPr>
        <w:t xml:space="preserve">. </w:t>
      </w:r>
      <w:proofErr w:type="gramStart"/>
      <w:r w:rsidRPr="009C43CC">
        <w:rPr>
          <w:rFonts w:ascii="Times New Roman" w:hAnsi="Times New Roman"/>
          <w:sz w:val="24"/>
          <w:szCs w:val="24"/>
        </w:rPr>
        <w:t>scholastic</w:t>
      </w:r>
      <w:proofErr w:type="gramEnd"/>
      <w:r w:rsidRPr="009C43CC">
        <w:rPr>
          <w:rFonts w:ascii="Times New Roman" w:hAnsi="Times New Roman"/>
          <w:sz w:val="24"/>
          <w:szCs w:val="24"/>
        </w:rPr>
        <w:t xml:space="preserve">. National curriculum framework. (2005). </w:t>
      </w:r>
    </w:p>
    <w:p w:rsidR="00D24EA6" w:rsidRDefault="00D24EA6" w:rsidP="009C43CC">
      <w:pPr>
        <w:widowControl w:val="0"/>
        <w:autoSpaceDE w:val="0"/>
        <w:autoSpaceDN w:val="0"/>
        <w:adjustRightInd w:val="0"/>
        <w:jc w:val="both"/>
        <w:rPr>
          <w:b/>
          <w:bCs/>
        </w:rPr>
      </w:pPr>
    </w:p>
    <w:p w:rsidR="00633BEB" w:rsidRPr="009C43CC" w:rsidRDefault="00633BEB" w:rsidP="009C43CC">
      <w:pPr>
        <w:widowControl w:val="0"/>
        <w:autoSpaceDE w:val="0"/>
        <w:autoSpaceDN w:val="0"/>
        <w:adjustRightInd w:val="0"/>
        <w:jc w:val="both"/>
        <w:rPr>
          <w:b/>
          <w:bCs/>
        </w:rPr>
      </w:pPr>
      <w:r w:rsidRPr="009C43CC">
        <w:rPr>
          <w:b/>
          <w:bCs/>
        </w:rPr>
        <w:t xml:space="preserve">(D) EVALUATION </w:t>
      </w:r>
      <w:r w:rsidRPr="009C43CC">
        <w:rPr>
          <w:b/>
          <w:bCs/>
        </w:rPr>
        <w:tab/>
      </w:r>
    </w:p>
    <w:p w:rsidR="00633BEB" w:rsidRPr="009C43CC" w:rsidRDefault="00633BEB"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633BEB" w:rsidRPr="009C43CC" w:rsidRDefault="00EF0F45" w:rsidP="009C43CC">
      <w:pPr>
        <w:widowControl w:val="0"/>
        <w:autoSpaceDE w:val="0"/>
        <w:autoSpaceDN w:val="0"/>
        <w:adjustRightInd w:val="0"/>
        <w:jc w:val="both"/>
      </w:pPr>
      <w:r w:rsidRPr="009C43CC">
        <w:t>Inter</w:t>
      </w:r>
      <w:r w:rsidR="00633BEB" w:rsidRPr="009C43CC">
        <w:t xml:space="preserve">nal Assessment </w:t>
      </w:r>
      <w:r w:rsidR="00633BEB" w:rsidRPr="009C43CC">
        <w:tab/>
      </w:r>
      <w:r w:rsidR="00633BEB" w:rsidRPr="009C43CC">
        <w:tab/>
      </w:r>
      <w:r w:rsidR="00633BEB" w:rsidRPr="009C43CC">
        <w:tab/>
      </w:r>
      <w:r w:rsidRPr="009C43CC">
        <w:tab/>
      </w:r>
      <w:r w:rsidR="00633BEB" w:rsidRPr="009C43CC">
        <w:t xml:space="preserve">15 Marks </w:t>
      </w:r>
    </w:p>
    <w:p w:rsidR="00633BEB" w:rsidRPr="009C43CC" w:rsidRDefault="00633BEB"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633BEB" w:rsidRPr="009C43CC" w:rsidRDefault="00633BEB" w:rsidP="009C43CC">
      <w:pPr>
        <w:widowControl w:val="0"/>
        <w:autoSpaceDE w:val="0"/>
        <w:autoSpaceDN w:val="0"/>
        <w:adjustRightInd w:val="0"/>
        <w:jc w:val="both"/>
      </w:pPr>
      <w:r w:rsidRPr="009C43CC">
        <w:t xml:space="preserve">Written Assignment/Project work </w:t>
      </w:r>
      <w:r w:rsidRPr="009C43CC">
        <w:tab/>
      </w:r>
      <w:r w:rsidRPr="009C43CC">
        <w:tab/>
        <w:t>6</w:t>
      </w:r>
    </w:p>
    <w:p w:rsidR="00633BEB" w:rsidRPr="009C43CC" w:rsidRDefault="00633BEB"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EB478B" w:rsidRPr="009C43CC" w:rsidRDefault="00EB478B" w:rsidP="009C43CC">
      <w:pPr>
        <w:widowControl w:val="0"/>
        <w:autoSpaceDE w:val="0"/>
        <w:autoSpaceDN w:val="0"/>
        <w:adjustRightInd w:val="0"/>
        <w:jc w:val="both"/>
        <w:rPr>
          <w:b/>
          <w:bCs/>
        </w:rPr>
      </w:pPr>
    </w:p>
    <w:p w:rsidR="00633BEB" w:rsidRPr="009C43CC" w:rsidRDefault="00633BEB" w:rsidP="009C43CC">
      <w:pPr>
        <w:widowControl w:val="0"/>
        <w:autoSpaceDE w:val="0"/>
        <w:autoSpaceDN w:val="0"/>
        <w:adjustRightInd w:val="0"/>
        <w:jc w:val="both"/>
        <w:rPr>
          <w:b/>
          <w:bCs/>
        </w:rPr>
      </w:pPr>
      <w:r w:rsidRPr="009C43CC">
        <w:rPr>
          <w:b/>
          <w:bCs/>
        </w:rPr>
        <w:t xml:space="preserve">(E) INSTRUCTIONS FOR THE PAPER-SETTER </w:t>
      </w:r>
    </w:p>
    <w:p w:rsidR="00633BEB" w:rsidRPr="009C43CC" w:rsidRDefault="00633BEB"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EB478B" w:rsidRPr="009C43CC" w:rsidRDefault="00EB478B" w:rsidP="009C43CC">
      <w:pPr>
        <w:widowControl w:val="0"/>
        <w:autoSpaceDE w:val="0"/>
        <w:autoSpaceDN w:val="0"/>
        <w:adjustRightInd w:val="0"/>
        <w:jc w:val="both"/>
        <w:rPr>
          <w:b/>
          <w:bCs/>
        </w:rPr>
      </w:pPr>
    </w:p>
    <w:p w:rsidR="00633BEB" w:rsidRPr="009C43CC" w:rsidRDefault="00633BEB" w:rsidP="009C43CC">
      <w:pPr>
        <w:widowControl w:val="0"/>
        <w:autoSpaceDE w:val="0"/>
        <w:autoSpaceDN w:val="0"/>
        <w:adjustRightInd w:val="0"/>
        <w:jc w:val="both"/>
        <w:rPr>
          <w:b/>
          <w:bCs/>
        </w:rPr>
      </w:pPr>
      <w:r w:rsidRPr="009C43CC">
        <w:rPr>
          <w:b/>
          <w:bCs/>
        </w:rPr>
        <w:t xml:space="preserve">(F) INSTRUCTIONS FOR THE CANDIDATES </w:t>
      </w:r>
    </w:p>
    <w:p w:rsidR="00633BEB" w:rsidRPr="009C43CC" w:rsidRDefault="00633BEB"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4754CE" w:rsidRPr="009C43CC" w:rsidRDefault="004754CE" w:rsidP="009C43CC">
      <w:pPr>
        <w:widowControl w:val="0"/>
        <w:overflowPunct w:val="0"/>
        <w:autoSpaceDE w:val="0"/>
        <w:autoSpaceDN w:val="0"/>
        <w:adjustRightInd w:val="0"/>
        <w:jc w:val="both"/>
        <w:rPr>
          <w:color w:val="231F20"/>
        </w:rPr>
      </w:pPr>
    </w:p>
    <w:p w:rsidR="004754CE" w:rsidRPr="009C43CC" w:rsidRDefault="004754CE" w:rsidP="00D24EA6">
      <w:pPr>
        <w:widowControl w:val="0"/>
        <w:autoSpaceDE w:val="0"/>
        <w:autoSpaceDN w:val="0"/>
        <w:adjustRightInd w:val="0"/>
        <w:ind w:left="10"/>
        <w:jc w:val="center"/>
      </w:pPr>
      <w:r w:rsidRPr="009C43CC">
        <w:rPr>
          <w:b/>
          <w:bCs/>
        </w:rPr>
        <w:t>P</w:t>
      </w:r>
      <w:r w:rsidR="00633BEB" w:rsidRPr="009C43CC">
        <w:rPr>
          <w:b/>
          <w:bCs/>
        </w:rPr>
        <w:t>APER</w:t>
      </w:r>
      <w:r w:rsidR="00DD28D3" w:rsidRPr="009C43CC">
        <w:rPr>
          <w:b/>
          <w:bCs/>
        </w:rPr>
        <w:t>-XXIV</w:t>
      </w:r>
      <w:r w:rsidRPr="009C43CC">
        <w:rPr>
          <w:b/>
          <w:bCs/>
        </w:rPr>
        <w:t>: Health and Physical Education</w:t>
      </w:r>
    </w:p>
    <w:p w:rsidR="004754CE" w:rsidRPr="009C43CC" w:rsidRDefault="004754CE" w:rsidP="009C43CC">
      <w:pPr>
        <w:widowControl w:val="0"/>
        <w:autoSpaceDE w:val="0"/>
        <w:autoSpaceDN w:val="0"/>
        <w:adjustRightInd w:val="0"/>
        <w:jc w:val="both"/>
      </w:pPr>
    </w:p>
    <w:p w:rsidR="004754CE" w:rsidRPr="009C43CC" w:rsidRDefault="0032182E" w:rsidP="009C43CC">
      <w:pPr>
        <w:widowControl w:val="0"/>
        <w:autoSpaceDE w:val="0"/>
        <w:autoSpaceDN w:val="0"/>
        <w:adjustRightInd w:val="0"/>
        <w:ind w:left="10"/>
        <w:jc w:val="both"/>
        <w:rPr>
          <w:b/>
          <w:bCs/>
          <w:color w:val="231F20"/>
        </w:rPr>
      </w:pPr>
      <w:r w:rsidRPr="009C43CC">
        <w:rPr>
          <w:b/>
          <w:bCs/>
          <w:color w:val="231F20"/>
        </w:rPr>
        <w:t xml:space="preserve">(A) </w:t>
      </w:r>
      <w:r w:rsidR="0028798E" w:rsidRPr="009C43CC">
        <w:rPr>
          <w:b/>
          <w:bCs/>
          <w:color w:val="231F20"/>
        </w:rPr>
        <w:t>OBJECTIVES</w:t>
      </w:r>
    </w:p>
    <w:p w:rsidR="00260A6E" w:rsidRPr="009C43CC" w:rsidRDefault="00633BEB" w:rsidP="00D24EA6">
      <w:pPr>
        <w:widowControl w:val="0"/>
        <w:overflowPunct w:val="0"/>
        <w:autoSpaceDE w:val="0"/>
        <w:autoSpaceDN w:val="0"/>
        <w:adjustRightInd w:val="0"/>
        <w:ind w:firstLine="720"/>
        <w:jc w:val="both"/>
        <w:rPr>
          <w:color w:val="231F20"/>
        </w:rPr>
      </w:pPr>
      <w:r w:rsidRPr="009C43CC">
        <w:rPr>
          <w:color w:val="231F20"/>
        </w:rPr>
        <w:t xml:space="preserve">To </w:t>
      </w:r>
      <w:r w:rsidR="00260A6E" w:rsidRPr="009C43CC">
        <w:rPr>
          <w:color w:val="231F20"/>
        </w:rPr>
        <w:t>enable the student teachers to:</w:t>
      </w:r>
    </w:p>
    <w:p w:rsidR="008B0D06" w:rsidRPr="009C43CC" w:rsidRDefault="009A3C05" w:rsidP="00B97177">
      <w:pPr>
        <w:pStyle w:val="ListParagraph"/>
        <w:widowControl w:val="0"/>
        <w:numPr>
          <w:ilvl w:val="0"/>
          <w:numId w:val="283"/>
        </w:numPr>
        <w:tabs>
          <w:tab w:val="clear" w:pos="720"/>
        </w:tabs>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color w:val="231F20"/>
          <w:sz w:val="24"/>
          <w:szCs w:val="24"/>
        </w:rPr>
        <w:t>Understand</w:t>
      </w:r>
      <w:r w:rsidR="008B0D06" w:rsidRPr="009C43CC">
        <w:rPr>
          <w:rFonts w:ascii="Times New Roman" w:hAnsi="Times New Roman"/>
          <w:color w:val="231F20"/>
          <w:sz w:val="24"/>
          <w:szCs w:val="24"/>
        </w:rPr>
        <w:t xml:space="preserve"> the concept of holistic health and its various dimensions.</w:t>
      </w:r>
    </w:p>
    <w:p w:rsidR="00260A6E" w:rsidRPr="009C43CC" w:rsidRDefault="007808E9" w:rsidP="00B97177">
      <w:pPr>
        <w:pStyle w:val="ListParagraph"/>
        <w:widowControl w:val="0"/>
        <w:numPr>
          <w:ilvl w:val="0"/>
          <w:numId w:val="283"/>
        </w:numPr>
        <w:tabs>
          <w:tab w:val="clear" w:pos="720"/>
        </w:tabs>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color w:val="231F20"/>
          <w:sz w:val="24"/>
          <w:szCs w:val="24"/>
        </w:rPr>
        <w:t xml:space="preserve">Understand </w:t>
      </w:r>
      <w:r w:rsidR="004754CE" w:rsidRPr="009C43CC">
        <w:rPr>
          <w:rFonts w:ascii="Times New Roman" w:hAnsi="Times New Roman"/>
          <w:color w:val="231F20"/>
          <w:sz w:val="24"/>
          <w:szCs w:val="24"/>
        </w:rPr>
        <w:t>the importance of sports and yoga for development of holistic health</w:t>
      </w:r>
      <w:r w:rsidR="00260A6E" w:rsidRPr="009C43CC">
        <w:rPr>
          <w:rFonts w:ascii="Times New Roman" w:hAnsi="Times New Roman"/>
          <w:color w:val="231F20"/>
          <w:sz w:val="24"/>
          <w:szCs w:val="24"/>
        </w:rPr>
        <w:t>.</w:t>
      </w:r>
    </w:p>
    <w:p w:rsidR="00260A6E" w:rsidRPr="009C43CC" w:rsidRDefault="009A3C05" w:rsidP="00B97177">
      <w:pPr>
        <w:pStyle w:val="ListParagraph"/>
        <w:widowControl w:val="0"/>
        <w:numPr>
          <w:ilvl w:val="0"/>
          <w:numId w:val="283"/>
        </w:numPr>
        <w:tabs>
          <w:tab w:val="clear" w:pos="720"/>
        </w:tabs>
        <w:overflowPunct w:val="0"/>
        <w:autoSpaceDE w:val="0"/>
        <w:autoSpaceDN w:val="0"/>
        <w:adjustRightInd w:val="0"/>
        <w:spacing w:after="0" w:line="240" w:lineRule="auto"/>
        <w:jc w:val="both"/>
        <w:rPr>
          <w:rFonts w:ascii="Times New Roman" w:hAnsi="Times New Roman"/>
          <w:sz w:val="24"/>
          <w:szCs w:val="24"/>
        </w:rPr>
      </w:pPr>
      <w:r w:rsidRPr="009C43CC">
        <w:rPr>
          <w:rFonts w:ascii="Times New Roman" w:hAnsi="Times New Roman"/>
          <w:color w:val="231F20"/>
          <w:sz w:val="24"/>
          <w:szCs w:val="24"/>
        </w:rPr>
        <w:t xml:space="preserve"> Develop</w:t>
      </w:r>
      <w:r w:rsidR="004754CE" w:rsidRPr="009C43CC">
        <w:rPr>
          <w:rFonts w:ascii="Times New Roman" w:hAnsi="Times New Roman"/>
          <w:color w:val="231F20"/>
          <w:sz w:val="24"/>
          <w:szCs w:val="24"/>
        </w:rPr>
        <w:t xml:space="preserve"> positive attitude</w:t>
      </w:r>
      <w:r w:rsidR="00260A6E" w:rsidRPr="009C43CC">
        <w:rPr>
          <w:rFonts w:ascii="Times New Roman" w:hAnsi="Times New Roman"/>
          <w:color w:val="231F20"/>
          <w:sz w:val="24"/>
          <w:szCs w:val="24"/>
        </w:rPr>
        <w:t>.</w:t>
      </w:r>
    </w:p>
    <w:p w:rsidR="00D24EA6" w:rsidRPr="00D24EA6" w:rsidRDefault="00260A6E" w:rsidP="00B97177">
      <w:pPr>
        <w:pStyle w:val="ListParagraph"/>
        <w:widowControl w:val="0"/>
        <w:numPr>
          <w:ilvl w:val="0"/>
          <w:numId w:val="284"/>
        </w:numPr>
        <w:tabs>
          <w:tab w:val="clear" w:pos="720"/>
        </w:tabs>
        <w:overflowPunct w:val="0"/>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color w:val="231F20"/>
          <w:sz w:val="24"/>
          <w:szCs w:val="24"/>
        </w:rPr>
        <w:lastRenderedPageBreak/>
        <w:t xml:space="preserve"> Be </w:t>
      </w:r>
      <w:r w:rsidR="004754CE" w:rsidRPr="00D24EA6">
        <w:rPr>
          <w:rFonts w:ascii="Times New Roman" w:hAnsi="Times New Roman"/>
          <w:color w:val="231F20"/>
          <w:sz w:val="24"/>
          <w:szCs w:val="24"/>
        </w:rPr>
        <w:t>equip</w:t>
      </w:r>
      <w:r w:rsidRPr="00D24EA6">
        <w:rPr>
          <w:rFonts w:ascii="Times New Roman" w:hAnsi="Times New Roman"/>
          <w:color w:val="231F20"/>
          <w:sz w:val="24"/>
          <w:szCs w:val="24"/>
        </w:rPr>
        <w:t xml:space="preserve">ped about </w:t>
      </w:r>
      <w:r w:rsidR="004754CE" w:rsidRPr="00D24EA6">
        <w:rPr>
          <w:rFonts w:ascii="Times New Roman" w:hAnsi="Times New Roman"/>
          <w:color w:val="231F20"/>
          <w:sz w:val="24"/>
          <w:szCs w:val="24"/>
        </w:rPr>
        <w:t>thei</w:t>
      </w:r>
      <w:r w:rsidR="00633BEB" w:rsidRPr="00D24EA6">
        <w:rPr>
          <w:rFonts w:ascii="Times New Roman" w:hAnsi="Times New Roman"/>
          <w:color w:val="231F20"/>
          <w:sz w:val="24"/>
          <w:szCs w:val="24"/>
        </w:rPr>
        <w:t>r health status</w:t>
      </w:r>
      <w:r w:rsidRPr="00D24EA6">
        <w:rPr>
          <w:rFonts w:ascii="Times New Roman" w:hAnsi="Times New Roman"/>
          <w:color w:val="231F20"/>
          <w:sz w:val="24"/>
          <w:szCs w:val="24"/>
        </w:rPr>
        <w:t>.</w:t>
      </w:r>
    </w:p>
    <w:p w:rsidR="00D24EA6" w:rsidRPr="00D24EA6" w:rsidRDefault="00260A6E" w:rsidP="00B97177">
      <w:pPr>
        <w:pStyle w:val="ListParagraph"/>
        <w:widowControl w:val="0"/>
        <w:numPr>
          <w:ilvl w:val="0"/>
          <w:numId w:val="284"/>
        </w:numPr>
        <w:tabs>
          <w:tab w:val="clear" w:pos="720"/>
        </w:tabs>
        <w:overflowPunct w:val="0"/>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color w:val="231F20"/>
          <w:sz w:val="24"/>
          <w:szCs w:val="24"/>
        </w:rPr>
        <w:t xml:space="preserve">Be </w:t>
      </w:r>
      <w:r w:rsidR="004754CE" w:rsidRPr="00D24EA6">
        <w:rPr>
          <w:rFonts w:ascii="Times New Roman" w:hAnsi="Times New Roman"/>
          <w:color w:val="231F20"/>
          <w:sz w:val="24"/>
          <w:szCs w:val="24"/>
        </w:rPr>
        <w:t>aware about rules of safety in hazardous situation</w:t>
      </w:r>
      <w:r w:rsidRPr="00D24EA6">
        <w:rPr>
          <w:rFonts w:ascii="Times New Roman" w:hAnsi="Times New Roman"/>
          <w:color w:val="231F20"/>
          <w:sz w:val="24"/>
          <w:szCs w:val="24"/>
        </w:rPr>
        <w:t>.</w:t>
      </w:r>
    </w:p>
    <w:p w:rsidR="004754CE" w:rsidRPr="00D24EA6" w:rsidRDefault="009A3C05" w:rsidP="00B97177">
      <w:pPr>
        <w:pStyle w:val="ListParagraph"/>
        <w:widowControl w:val="0"/>
        <w:numPr>
          <w:ilvl w:val="0"/>
          <w:numId w:val="284"/>
        </w:numPr>
        <w:tabs>
          <w:tab w:val="clear" w:pos="720"/>
        </w:tabs>
        <w:overflowPunct w:val="0"/>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color w:val="231F20"/>
          <w:sz w:val="24"/>
          <w:szCs w:val="24"/>
        </w:rPr>
        <w:t>Sensitise</w:t>
      </w:r>
      <w:r w:rsidR="004754CE" w:rsidRPr="00D24EA6">
        <w:rPr>
          <w:rFonts w:ascii="Times New Roman" w:hAnsi="Times New Roman"/>
          <w:color w:val="231F20"/>
          <w:sz w:val="24"/>
          <w:szCs w:val="24"/>
        </w:rPr>
        <w:t>, motivate and help them to acquire the skills for physical fitness</w:t>
      </w:r>
      <w:r w:rsidR="00260A6E" w:rsidRPr="00D24EA6">
        <w:rPr>
          <w:rFonts w:ascii="Times New Roman" w:hAnsi="Times New Roman"/>
          <w:color w:val="231F20"/>
          <w:sz w:val="24"/>
          <w:szCs w:val="24"/>
        </w:rPr>
        <w:t>.</w:t>
      </w:r>
    </w:p>
    <w:p w:rsidR="00D24EA6" w:rsidRDefault="00D24EA6" w:rsidP="009C43CC">
      <w:pPr>
        <w:widowControl w:val="0"/>
        <w:autoSpaceDE w:val="0"/>
        <w:autoSpaceDN w:val="0"/>
        <w:adjustRightInd w:val="0"/>
        <w:jc w:val="both"/>
        <w:rPr>
          <w:b/>
          <w:bCs/>
        </w:rPr>
      </w:pPr>
    </w:p>
    <w:p w:rsidR="004754CE" w:rsidRPr="009C43CC" w:rsidRDefault="0032182E" w:rsidP="009C43CC">
      <w:pPr>
        <w:widowControl w:val="0"/>
        <w:autoSpaceDE w:val="0"/>
        <w:autoSpaceDN w:val="0"/>
        <w:adjustRightInd w:val="0"/>
        <w:jc w:val="both"/>
        <w:rPr>
          <w:b/>
          <w:bCs/>
        </w:rPr>
      </w:pPr>
      <w:r w:rsidRPr="009C43CC">
        <w:rPr>
          <w:b/>
          <w:bCs/>
        </w:rPr>
        <w:t>(B</w:t>
      </w:r>
      <w:r w:rsidR="0028798E" w:rsidRPr="009C43CC">
        <w:rPr>
          <w:b/>
          <w:bCs/>
        </w:rPr>
        <w:t xml:space="preserve">) SYLLABUS </w:t>
      </w:r>
    </w:p>
    <w:p w:rsidR="00D24EA6" w:rsidRDefault="00D24EA6" w:rsidP="009C43CC">
      <w:pPr>
        <w:jc w:val="center"/>
        <w:rPr>
          <w:b/>
        </w:rPr>
      </w:pPr>
    </w:p>
    <w:p w:rsidR="002C20B1" w:rsidRPr="009C43CC" w:rsidRDefault="00D24EA6" w:rsidP="009C43CC">
      <w:pPr>
        <w:jc w:val="center"/>
        <w:rPr>
          <w:b/>
        </w:rPr>
      </w:pPr>
      <w:r w:rsidRPr="009C43CC">
        <w:rPr>
          <w:b/>
        </w:rPr>
        <w:t>SECTION-A</w:t>
      </w:r>
    </w:p>
    <w:p w:rsidR="002C20B1" w:rsidRPr="009C43CC" w:rsidRDefault="002C20B1" w:rsidP="00B97177">
      <w:pPr>
        <w:pStyle w:val="ListParagraph"/>
        <w:numPr>
          <w:ilvl w:val="0"/>
          <w:numId w:val="285"/>
        </w:numPr>
        <w:spacing w:after="0" w:line="240" w:lineRule="auto"/>
        <w:contextualSpacing/>
        <w:jc w:val="both"/>
        <w:rPr>
          <w:rFonts w:ascii="Times New Roman" w:hAnsi="Times New Roman"/>
          <w:sz w:val="24"/>
          <w:szCs w:val="24"/>
        </w:rPr>
      </w:pPr>
      <w:r w:rsidRPr="009C43CC">
        <w:rPr>
          <w:rFonts w:ascii="Times New Roman" w:hAnsi="Times New Roman"/>
          <w:sz w:val="24"/>
          <w:szCs w:val="24"/>
        </w:rPr>
        <w:t>Human Nervous System: parts and its functions</w:t>
      </w:r>
    </w:p>
    <w:p w:rsidR="002C20B1" w:rsidRPr="009C43CC" w:rsidRDefault="002C20B1" w:rsidP="00B97177">
      <w:pPr>
        <w:pStyle w:val="ListParagraph"/>
        <w:numPr>
          <w:ilvl w:val="0"/>
          <w:numId w:val="285"/>
        </w:numPr>
        <w:spacing w:after="0" w:line="240" w:lineRule="auto"/>
        <w:contextualSpacing/>
        <w:jc w:val="both"/>
        <w:rPr>
          <w:rFonts w:ascii="Times New Roman" w:hAnsi="Times New Roman"/>
          <w:sz w:val="24"/>
          <w:szCs w:val="24"/>
        </w:rPr>
      </w:pPr>
      <w:r w:rsidRPr="009C43CC">
        <w:rPr>
          <w:rFonts w:ascii="Times New Roman" w:hAnsi="Times New Roman"/>
          <w:sz w:val="24"/>
          <w:szCs w:val="24"/>
        </w:rPr>
        <w:t>Endocrine glands: Functions and location in the body</w:t>
      </w:r>
    </w:p>
    <w:p w:rsidR="002C20B1" w:rsidRPr="009C43CC" w:rsidRDefault="002C20B1" w:rsidP="00B97177">
      <w:pPr>
        <w:pStyle w:val="ListParagraph"/>
        <w:numPr>
          <w:ilvl w:val="0"/>
          <w:numId w:val="285"/>
        </w:numPr>
        <w:spacing w:after="0" w:line="240" w:lineRule="auto"/>
        <w:contextualSpacing/>
        <w:jc w:val="both"/>
        <w:rPr>
          <w:rFonts w:ascii="Times New Roman" w:hAnsi="Times New Roman"/>
          <w:sz w:val="24"/>
          <w:szCs w:val="24"/>
        </w:rPr>
      </w:pPr>
      <w:r w:rsidRPr="009C43CC">
        <w:rPr>
          <w:rFonts w:ascii="Times New Roman" w:hAnsi="Times New Roman"/>
          <w:sz w:val="24"/>
          <w:szCs w:val="24"/>
        </w:rPr>
        <w:t>Diet and Nutrition: Components of balanced diet and their sources, concept of calorific value, childhood obesity-causes and prevention.</w:t>
      </w:r>
    </w:p>
    <w:p w:rsidR="002C20B1" w:rsidRPr="009C43CC" w:rsidRDefault="002C20B1" w:rsidP="00B97177">
      <w:pPr>
        <w:pStyle w:val="ListParagraph"/>
        <w:numPr>
          <w:ilvl w:val="0"/>
          <w:numId w:val="285"/>
        </w:numPr>
        <w:spacing w:after="0" w:line="240" w:lineRule="auto"/>
        <w:contextualSpacing/>
        <w:jc w:val="both"/>
        <w:rPr>
          <w:rFonts w:ascii="Times New Roman" w:hAnsi="Times New Roman"/>
          <w:sz w:val="24"/>
          <w:szCs w:val="24"/>
        </w:rPr>
      </w:pPr>
      <w:r w:rsidRPr="009C43CC">
        <w:rPr>
          <w:rFonts w:ascii="Times New Roman" w:hAnsi="Times New Roman"/>
          <w:sz w:val="24"/>
          <w:szCs w:val="24"/>
        </w:rPr>
        <w:t xml:space="preserve">Common Childhood </w:t>
      </w:r>
      <w:r w:rsidR="00C334BF" w:rsidRPr="009C43CC">
        <w:rPr>
          <w:rFonts w:ascii="Times New Roman" w:hAnsi="Times New Roman"/>
          <w:sz w:val="24"/>
          <w:szCs w:val="24"/>
        </w:rPr>
        <w:t>Illnesses: Causes and preventio</w:t>
      </w:r>
      <w:r w:rsidRPr="009C43CC">
        <w:rPr>
          <w:rFonts w:ascii="Times New Roman" w:hAnsi="Times New Roman"/>
          <w:sz w:val="24"/>
          <w:szCs w:val="24"/>
        </w:rPr>
        <w:t>n; immunization.</w:t>
      </w:r>
    </w:p>
    <w:p w:rsidR="00D24EA6" w:rsidRDefault="00D24EA6" w:rsidP="009C43CC">
      <w:pPr>
        <w:jc w:val="center"/>
        <w:rPr>
          <w:b/>
        </w:rPr>
      </w:pPr>
    </w:p>
    <w:p w:rsidR="002C20B1" w:rsidRPr="009C43CC" w:rsidRDefault="00D24EA6" w:rsidP="009C43CC">
      <w:pPr>
        <w:jc w:val="center"/>
        <w:rPr>
          <w:b/>
        </w:rPr>
      </w:pPr>
      <w:r w:rsidRPr="009C43CC">
        <w:rPr>
          <w:b/>
        </w:rPr>
        <w:t>SECTION-B</w:t>
      </w:r>
    </w:p>
    <w:p w:rsidR="002C20B1" w:rsidRPr="009C43CC" w:rsidRDefault="002C20B1" w:rsidP="00B97177">
      <w:pPr>
        <w:pStyle w:val="ListParagraph"/>
        <w:numPr>
          <w:ilvl w:val="0"/>
          <w:numId w:val="286"/>
        </w:numPr>
        <w:spacing w:after="0" w:line="240" w:lineRule="auto"/>
        <w:contextualSpacing/>
        <w:jc w:val="both"/>
        <w:rPr>
          <w:rFonts w:ascii="Times New Roman" w:hAnsi="Times New Roman"/>
          <w:sz w:val="24"/>
          <w:szCs w:val="24"/>
        </w:rPr>
      </w:pPr>
      <w:r w:rsidRPr="009C43CC">
        <w:rPr>
          <w:rFonts w:ascii="Times New Roman" w:hAnsi="Times New Roman"/>
          <w:sz w:val="24"/>
          <w:szCs w:val="24"/>
        </w:rPr>
        <w:t>Physical Fitness: Concept and components; aerobic, anerobic and yogic exercises, indigenous games and sports'</w:t>
      </w:r>
    </w:p>
    <w:p w:rsidR="002C20B1" w:rsidRPr="009C43CC" w:rsidRDefault="002C20B1" w:rsidP="00B97177">
      <w:pPr>
        <w:pStyle w:val="ListParagraph"/>
        <w:numPr>
          <w:ilvl w:val="0"/>
          <w:numId w:val="286"/>
        </w:numPr>
        <w:spacing w:after="0" w:line="240" w:lineRule="auto"/>
        <w:contextualSpacing/>
        <w:jc w:val="both"/>
        <w:rPr>
          <w:rFonts w:ascii="Times New Roman" w:hAnsi="Times New Roman"/>
          <w:sz w:val="24"/>
          <w:szCs w:val="24"/>
        </w:rPr>
      </w:pPr>
      <w:r w:rsidRPr="009C43CC">
        <w:rPr>
          <w:rFonts w:ascii="Times New Roman" w:hAnsi="Times New Roman"/>
          <w:sz w:val="24"/>
          <w:szCs w:val="24"/>
        </w:rPr>
        <w:t>Yoga: Concept, yogic kriya and asanas with special reference to breathing exercises (Kapalbhart</w:t>
      </w:r>
      <w:r w:rsidR="0094642E">
        <w:rPr>
          <w:rFonts w:ascii="Times New Roman" w:hAnsi="Times New Roman"/>
          <w:sz w:val="24"/>
          <w:szCs w:val="24"/>
        </w:rPr>
        <w:t>i</w:t>
      </w:r>
      <w:r w:rsidRPr="009C43CC">
        <w:rPr>
          <w:rFonts w:ascii="Times New Roman" w:hAnsi="Times New Roman"/>
          <w:sz w:val="24"/>
          <w:szCs w:val="24"/>
        </w:rPr>
        <w:t xml:space="preserve">, anulom-vilom, parvatasna) </w:t>
      </w:r>
      <w:r w:rsidR="00D24EA6">
        <w:rPr>
          <w:rFonts w:ascii="Times New Roman" w:hAnsi="Times New Roman"/>
          <w:sz w:val="24"/>
          <w:szCs w:val="24"/>
        </w:rPr>
        <w:t>and musculoskeletal exercises (</w:t>
      </w:r>
      <w:r w:rsidRPr="009C43CC">
        <w:rPr>
          <w:rFonts w:ascii="Times New Roman" w:hAnsi="Times New Roman"/>
          <w:sz w:val="24"/>
          <w:szCs w:val="24"/>
        </w:rPr>
        <w:t xml:space="preserve">Vajrasna, </w:t>
      </w:r>
      <w:proofErr w:type="gramStart"/>
      <w:r w:rsidRPr="009C43CC">
        <w:rPr>
          <w:rFonts w:ascii="Times New Roman" w:hAnsi="Times New Roman"/>
          <w:sz w:val="24"/>
          <w:szCs w:val="24"/>
        </w:rPr>
        <w:t>Parvatasna ,</w:t>
      </w:r>
      <w:proofErr w:type="gramEnd"/>
      <w:r w:rsidRPr="009C43CC">
        <w:rPr>
          <w:rFonts w:ascii="Times New Roman" w:hAnsi="Times New Roman"/>
          <w:sz w:val="24"/>
          <w:szCs w:val="24"/>
        </w:rPr>
        <w:t xml:space="preserve"> gomukhasna and Pad</w:t>
      </w:r>
      <w:r w:rsidR="0094642E">
        <w:rPr>
          <w:rFonts w:ascii="Times New Roman" w:hAnsi="Times New Roman"/>
          <w:sz w:val="24"/>
          <w:szCs w:val="24"/>
        </w:rPr>
        <w:t>a</w:t>
      </w:r>
      <w:r w:rsidRPr="009C43CC">
        <w:rPr>
          <w:rFonts w:ascii="Times New Roman" w:hAnsi="Times New Roman"/>
          <w:sz w:val="24"/>
          <w:szCs w:val="24"/>
        </w:rPr>
        <w:t>masna) - their benefits and techniques</w:t>
      </w:r>
      <w:r w:rsidR="00C334BF" w:rsidRPr="009C43CC">
        <w:rPr>
          <w:rFonts w:ascii="Times New Roman" w:hAnsi="Times New Roman"/>
          <w:sz w:val="24"/>
          <w:szCs w:val="24"/>
        </w:rPr>
        <w:t>.</w:t>
      </w:r>
    </w:p>
    <w:p w:rsidR="002C20B1" w:rsidRPr="009C43CC" w:rsidRDefault="002C20B1" w:rsidP="00B97177">
      <w:pPr>
        <w:pStyle w:val="ListParagraph"/>
        <w:numPr>
          <w:ilvl w:val="0"/>
          <w:numId w:val="286"/>
        </w:numPr>
        <w:spacing w:after="0" w:line="240" w:lineRule="auto"/>
        <w:contextualSpacing/>
        <w:jc w:val="both"/>
        <w:rPr>
          <w:rFonts w:ascii="Times New Roman" w:hAnsi="Times New Roman"/>
          <w:sz w:val="24"/>
          <w:szCs w:val="24"/>
        </w:rPr>
      </w:pPr>
      <w:r w:rsidRPr="009C43CC">
        <w:rPr>
          <w:rFonts w:ascii="Times New Roman" w:hAnsi="Times New Roman"/>
          <w:sz w:val="24"/>
          <w:szCs w:val="24"/>
        </w:rPr>
        <w:t>First aid: Handling of dog, animal and snake bit</w:t>
      </w:r>
      <w:r w:rsidR="0094642E">
        <w:rPr>
          <w:rFonts w:ascii="Times New Roman" w:hAnsi="Times New Roman"/>
          <w:sz w:val="24"/>
          <w:szCs w:val="24"/>
        </w:rPr>
        <w:t>e</w:t>
      </w:r>
      <w:r w:rsidRPr="009C43CC">
        <w:rPr>
          <w:rFonts w:ascii="Times New Roman" w:hAnsi="Times New Roman"/>
          <w:sz w:val="24"/>
          <w:szCs w:val="24"/>
        </w:rPr>
        <w:t>s, fractures, bleeding, burns, sunstroke and chemical poisoning.</w:t>
      </w:r>
    </w:p>
    <w:p w:rsidR="00D24EA6" w:rsidRDefault="00D24EA6" w:rsidP="009C43CC">
      <w:pPr>
        <w:contextualSpacing/>
        <w:rPr>
          <w:b/>
        </w:rPr>
      </w:pPr>
    </w:p>
    <w:p w:rsidR="00C334BF" w:rsidRPr="009C43CC" w:rsidRDefault="00C334BF" w:rsidP="009C43CC">
      <w:pPr>
        <w:contextualSpacing/>
        <w:rPr>
          <w:b/>
        </w:rPr>
      </w:pPr>
      <w:r w:rsidRPr="009C43CC">
        <w:rPr>
          <w:b/>
        </w:rPr>
        <w:t>Activities (any one of the following)</w:t>
      </w:r>
    </w:p>
    <w:p w:rsidR="00C334BF" w:rsidRPr="009C43CC" w:rsidRDefault="00884E2D" w:rsidP="00B97177">
      <w:pPr>
        <w:pStyle w:val="ListParagraph"/>
        <w:numPr>
          <w:ilvl w:val="0"/>
          <w:numId w:val="159"/>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Prepare a chart of balanced diet.</w:t>
      </w:r>
    </w:p>
    <w:p w:rsidR="00884E2D" w:rsidRPr="009C43CC" w:rsidRDefault="00884E2D" w:rsidP="00B97177">
      <w:pPr>
        <w:pStyle w:val="ListParagraph"/>
        <w:numPr>
          <w:ilvl w:val="0"/>
          <w:numId w:val="159"/>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Performing different yoga</w:t>
      </w:r>
      <w:r w:rsidR="00786507" w:rsidRPr="009C43CC">
        <w:rPr>
          <w:rFonts w:ascii="Times New Roman" w:hAnsi="Times New Roman"/>
          <w:sz w:val="24"/>
          <w:szCs w:val="24"/>
        </w:rPr>
        <w:t xml:space="preserve"> a</w:t>
      </w:r>
      <w:r w:rsidRPr="009C43CC">
        <w:rPr>
          <w:rFonts w:ascii="Times New Roman" w:hAnsi="Times New Roman"/>
          <w:sz w:val="24"/>
          <w:szCs w:val="24"/>
        </w:rPr>
        <w:t>snas.</w:t>
      </w:r>
    </w:p>
    <w:p w:rsidR="001D1FE1" w:rsidRPr="009C43CC" w:rsidRDefault="00786507" w:rsidP="00B97177">
      <w:pPr>
        <w:pStyle w:val="ListParagraph"/>
        <w:numPr>
          <w:ilvl w:val="0"/>
          <w:numId w:val="159"/>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Prepa</w:t>
      </w:r>
      <w:r w:rsidR="00884E2D" w:rsidRPr="009C43CC">
        <w:rPr>
          <w:rFonts w:ascii="Times New Roman" w:hAnsi="Times New Roman"/>
          <w:sz w:val="24"/>
          <w:szCs w:val="24"/>
        </w:rPr>
        <w:t>ration of first-aid box.</w:t>
      </w:r>
    </w:p>
    <w:p w:rsidR="00D24EA6" w:rsidRDefault="00D24EA6" w:rsidP="009C43CC">
      <w:pPr>
        <w:widowControl w:val="0"/>
        <w:autoSpaceDE w:val="0"/>
        <w:autoSpaceDN w:val="0"/>
        <w:adjustRightInd w:val="0"/>
        <w:jc w:val="both"/>
        <w:rPr>
          <w:b/>
          <w:bCs/>
        </w:rPr>
      </w:pPr>
    </w:p>
    <w:p w:rsidR="003831B0" w:rsidRPr="009C43CC" w:rsidRDefault="003831B0" w:rsidP="009C43CC">
      <w:pPr>
        <w:widowControl w:val="0"/>
        <w:autoSpaceDE w:val="0"/>
        <w:autoSpaceDN w:val="0"/>
        <w:adjustRightInd w:val="0"/>
        <w:jc w:val="both"/>
        <w:rPr>
          <w:b/>
          <w:bCs/>
        </w:rPr>
      </w:pPr>
      <w:r w:rsidRPr="009C43CC">
        <w:rPr>
          <w:b/>
          <w:bCs/>
        </w:rPr>
        <w:t xml:space="preserve">(C) BOOKS RECOMMENDED </w:t>
      </w:r>
    </w:p>
    <w:p w:rsidR="003831B0" w:rsidRPr="009C43CC" w:rsidRDefault="003831B0" w:rsidP="00B97177">
      <w:pPr>
        <w:numPr>
          <w:ilvl w:val="0"/>
          <w:numId w:val="31"/>
        </w:numPr>
        <w:jc w:val="both"/>
        <w:rPr>
          <w:i/>
        </w:rPr>
      </w:pPr>
      <w:r w:rsidRPr="009C43CC">
        <w:t>Bucher, C.A. (1964)</w:t>
      </w:r>
      <w:r w:rsidRPr="009C43CC">
        <w:rPr>
          <w:i/>
        </w:rPr>
        <w:t xml:space="preserve"> Foundations of Physical Education, New York: Mosby and company.</w:t>
      </w:r>
    </w:p>
    <w:p w:rsidR="003831B0" w:rsidRPr="009C43CC" w:rsidRDefault="003831B0" w:rsidP="00B97177">
      <w:pPr>
        <w:numPr>
          <w:ilvl w:val="0"/>
          <w:numId w:val="31"/>
        </w:numPr>
        <w:tabs>
          <w:tab w:val="left" w:pos="4820"/>
        </w:tabs>
        <w:jc w:val="both"/>
      </w:pPr>
      <w:r w:rsidRPr="009C43CC">
        <w:t>Kang Gurpreet singh &amp; Deol Nishan</w:t>
      </w:r>
      <w:r w:rsidR="00D24EA6">
        <w:t xml:space="preserve"> </w:t>
      </w:r>
      <w:r w:rsidRPr="009C43CC">
        <w:t>Singh.</w:t>
      </w:r>
      <w:r w:rsidR="00D24EA6">
        <w:t xml:space="preserve"> </w:t>
      </w:r>
      <w:r w:rsidRPr="009C43CC">
        <w:t>(2013).</w:t>
      </w:r>
      <w:r w:rsidRPr="009C43CC">
        <w:rPr>
          <w:i/>
        </w:rPr>
        <w:t xml:space="preserve"> An Introduction to Health and Physical Education,</w:t>
      </w:r>
      <w:r w:rsidR="00D24EA6">
        <w:rPr>
          <w:i/>
        </w:rPr>
        <w:t xml:space="preserve"> </w:t>
      </w:r>
      <w:r w:rsidRPr="009C43CC">
        <w:t>21</w:t>
      </w:r>
      <w:r w:rsidRPr="009C43CC">
        <w:rPr>
          <w:vertAlign w:val="superscript"/>
        </w:rPr>
        <w:t>st</w:t>
      </w:r>
      <w:r w:rsidRPr="009C43CC">
        <w:t xml:space="preserve"> century publications,</w:t>
      </w:r>
      <w:r w:rsidR="00D24EA6">
        <w:t xml:space="preserve"> </w:t>
      </w:r>
      <w:r w:rsidRPr="009C43CC">
        <w:t>India.</w:t>
      </w:r>
    </w:p>
    <w:p w:rsidR="003831B0" w:rsidRPr="009C43CC" w:rsidRDefault="003831B0" w:rsidP="00B97177">
      <w:pPr>
        <w:numPr>
          <w:ilvl w:val="0"/>
          <w:numId w:val="31"/>
        </w:numPr>
        <w:jc w:val="both"/>
      </w:pPr>
      <w:r w:rsidRPr="009C43CC">
        <w:t xml:space="preserve">Alderman, H., Behrman, J. R., Lavy, V., &amp; Menon, R (1997). Child Nutrition, Child Health, and School Enrolment, Policy Research Working Paper 1700 (January). </w:t>
      </w:r>
    </w:p>
    <w:p w:rsidR="003831B0" w:rsidRPr="009C43CC" w:rsidRDefault="003831B0" w:rsidP="00B97177">
      <w:pPr>
        <w:numPr>
          <w:ilvl w:val="0"/>
          <w:numId w:val="31"/>
        </w:numPr>
        <w:jc w:val="both"/>
      </w:pPr>
      <w:r w:rsidRPr="009C43CC">
        <w:t xml:space="preserve">The World Bank Policy Research Department, Poverty and Human Resources Division. </w:t>
      </w:r>
    </w:p>
    <w:p w:rsidR="003831B0" w:rsidRPr="009C43CC" w:rsidRDefault="003831B0" w:rsidP="00B97177">
      <w:pPr>
        <w:numPr>
          <w:ilvl w:val="0"/>
          <w:numId w:val="31"/>
        </w:numPr>
        <w:jc w:val="both"/>
      </w:pPr>
      <w:r w:rsidRPr="009C43CC">
        <w:t xml:space="preserve">Agarwal, D. K., Upadhyay, S. K., Tripathi, A. M., Agarwal K. N (1987). Nutritional Status, Physical Work Capacity and Mental Function in School Children. Nutrition Foundation of India, Scientific Report 6. </w:t>
      </w:r>
    </w:p>
    <w:p w:rsidR="003831B0" w:rsidRPr="009C43CC" w:rsidRDefault="003831B0" w:rsidP="00B97177">
      <w:pPr>
        <w:widowControl w:val="0"/>
        <w:numPr>
          <w:ilvl w:val="0"/>
          <w:numId w:val="31"/>
        </w:numPr>
        <w:jc w:val="both"/>
      </w:pPr>
      <w:r w:rsidRPr="009C43CC">
        <w:t xml:space="preserve">Brahmam, G. N. V. (2003). Evaluation of Mid Day Meal Programme in the States of Andhra Pradesh, Karnataka, Orissa, Tamil Nadu, Kerala, and Gujarat. Paper presented at a workshop on mid-day meal programme in schools in India convened by the Nutrition Foundation of India, New Delhi. August, 1. </w:t>
      </w:r>
    </w:p>
    <w:p w:rsidR="003831B0" w:rsidRPr="009C43CC" w:rsidRDefault="003831B0" w:rsidP="00B97177">
      <w:pPr>
        <w:numPr>
          <w:ilvl w:val="0"/>
          <w:numId w:val="31"/>
        </w:numPr>
        <w:jc w:val="both"/>
      </w:pPr>
      <w:r w:rsidRPr="009C43CC">
        <w:t xml:space="preserve">Chandler A.M. K, Walker S. P, Connolly K, Grantham-McGrenor S. M (1995). School Breakfast Improves Verbal Fluency in Undernourished Jamaican Children. Journal of Nutrition, 125 (4), 894-900. </w:t>
      </w:r>
    </w:p>
    <w:p w:rsidR="003831B0" w:rsidRPr="009C43CC" w:rsidRDefault="003831B0" w:rsidP="00B97177">
      <w:pPr>
        <w:numPr>
          <w:ilvl w:val="0"/>
          <w:numId w:val="31"/>
        </w:numPr>
        <w:jc w:val="both"/>
      </w:pPr>
      <w:r w:rsidRPr="009C43CC">
        <w:t xml:space="preserve">Drèze, Jean &amp; Aparajita Goyal (2003). Future of Mid-Day Meals, Economic and Political Weekly, November 4673- 4683 (special articles). </w:t>
      </w:r>
    </w:p>
    <w:p w:rsidR="003831B0" w:rsidRPr="009C43CC" w:rsidRDefault="003831B0" w:rsidP="00B97177">
      <w:pPr>
        <w:numPr>
          <w:ilvl w:val="0"/>
          <w:numId w:val="31"/>
        </w:numPr>
        <w:jc w:val="both"/>
      </w:pPr>
      <w:r w:rsidRPr="009C43CC">
        <w:t xml:space="preserve">Government of India (2004). Guidelines for National Programme of Nutritional Support to Primary Education. New Delhi: Ministry of Human Resource Development, Department of Elementary Education and Literacy. </w:t>
      </w:r>
    </w:p>
    <w:p w:rsidR="003831B0" w:rsidRPr="009C43CC" w:rsidRDefault="003831B0" w:rsidP="00B97177">
      <w:pPr>
        <w:numPr>
          <w:ilvl w:val="0"/>
          <w:numId w:val="31"/>
        </w:numPr>
        <w:jc w:val="both"/>
      </w:pPr>
      <w:r w:rsidRPr="009C43CC">
        <w:lastRenderedPageBreak/>
        <w:t xml:space="preserve">Levinger, B (1996). Nutrition, Health and Education </w:t>
      </w:r>
      <w:proofErr w:type="gramStart"/>
      <w:r w:rsidRPr="009C43CC">
        <w:t>For</w:t>
      </w:r>
      <w:proofErr w:type="gramEnd"/>
      <w:r w:rsidRPr="009C43CC">
        <w:t xml:space="preserve"> All. Newton, MA: Education Development Centre. </w:t>
      </w:r>
    </w:p>
    <w:p w:rsidR="003831B0" w:rsidRPr="009C43CC" w:rsidRDefault="003831B0" w:rsidP="00B97177">
      <w:pPr>
        <w:numPr>
          <w:ilvl w:val="0"/>
          <w:numId w:val="31"/>
        </w:numPr>
        <w:jc w:val="both"/>
      </w:pPr>
      <w:r w:rsidRPr="009C43CC">
        <w:t xml:space="preserve">Liu, J. Raine, A. Venables, P. H. Dalais, C. Mednick, S.A. (2003). Malnutrition at Age 3 years and Lower Cognitive Ability at Age 11 years: Independence from Psycho-social Adversity. Arch Pediatrics &amp; Adolescent Medicine. 157 (60): 593 -600. </w:t>
      </w:r>
    </w:p>
    <w:p w:rsidR="003831B0" w:rsidRPr="009C43CC" w:rsidRDefault="003831B0" w:rsidP="00B97177">
      <w:pPr>
        <w:numPr>
          <w:ilvl w:val="0"/>
          <w:numId w:val="31"/>
        </w:numPr>
        <w:jc w:val="both"/>
      </w:pPr>
      <w:r w:rsidRPr="009C43CC">
        <w:t>Mathews, R (1996). Importance of Breakfast to Cognitive Performance and Health, Perspectives in Applied Nutrition, 3</w:t>
      </w:r>
      <w:proofErr w:type="gramStart"/>
      <w:r w:rsidRPr="009C43CC">
        <w:t>,3</w:t>
      </w:r>
      <w:proofErr w:type="gramEnd"/>
      <w:r w:rsidRPr="009C43CC">
        <w:t xml:space="preserve">: 204-212. </w:t>
      </w:r>
    </w:p>
    <w:p w:rsidR="003831B0" w:rsidRPr="009C43CC" w:rsidRDefault="003831B0" w:rsidP="00B97177">
      <w:pPr>
        <w:numPr>
          <w:ilvl w:val="0"/>
          <w:numId w:val="31"/>
        </w:numPr>
        <w:jc w:val="both"/>
      </w:pPr>
      <w:r w:rsidRPr="009C43CC">
        <w:t xml:space="preserve">Mehrotra, Santosh (2006). Child Malnutrition and Gender Discrimination in South Asia. Economic and Political Weekly. March 11. </w:t>
      </w:r>
    </w:p>
    <w:p w:rsidR="003831B0" w:rsidRPr="009C43CC" w:rsidRDefault="003831B0" w:rsidP="00B97177">
      <w:pPr>
        <w:numPr>
          <w:ilvl w:val="0"/>
          <w:numId w:val="31"/>
        </w:numPr>
        <w:jc w:val="both"/>
      </w:pPr>
      <w:r w:rsidRPr="009C43CC">
        <w:t xml:space="preserve">Mosley, W H and L. C. Chen (1984). An Analytical Framework for the Study of Child Survival in Developing Countries, Population and Development Review, 10, 25–45. </w:t>
      </w:r>
    </w:p>
    <w:p w:rsidR="003831B0" w:rsidRPr="009C43CC" w:rsidRDefault="003831B0" w:rsidP="00B97177">
      <w:pPr>
        <w:numPr>
          <w:ilvl w:val="0"/>
          <w:numId w:val="31"/>
        </w:numPr>
        <w:jc w:val="both"/>
      </w:pPr>
      <w:r w:rsidRPr="009C43CC">
        <w:t xml:space="preserve">National Institute of Educational Planning and Administration (2006). Report of Review Workshop on National Programme of Nutritional Support to Primary Education, New Delhi. </w:t>
      </w:r>
    </w:p>
    <w:p w:rsidR="003831B0" w:rsidRPr="009C43CC" w:rsidRDefault="003831B0" w:rsidP="009C43CC">
      <w:pPr>
        <w:widowControl w:val="0"/>
        <w:autoSpaceDE w:val="0"/>
        <w:autoSpaceDN w:val="0"/>
        <w:adjustRightInd w:val="0"/>
        <w:jc w:val="both"/>
        <w:rPr>
          <w:b/>
          <w:bCs/>
        </w:rPr>
      </w:pPr>
    </w:p>
    <w:p w:rsidR="00ED60FA" w:rsidRPr="009C43CC" w:rsidRDefault="00ED60FA" w:rsidP="009C43CC">
      <w:pPr>
        <w:widowControl w:val="0"/>
        <w:autoSpaceDE w:val="0"/>
        <w:autoSpaceDN w:val="0"/>
        <w:adjustRightInd w:val="0"/>
        <w:jc w:val="both"/>
        <w:rPr>
          <w:b/>
          <w:bCs/>
        </w:rPr>
      </w:pPr>
      <w:r w:rsidRPr="009C43CC">
        <w:rPr>
          <w:b/>
          <w:bCs/>
        </w:rPr>
        <w:t xml:space="preserve">(D) EVALUATION </w:t>
      </w:r>
      <w:r w:rsidRPr="009C43CC">
        <w:rPr>
          <w:b/>
          <w:bCs/>
        </w:rPr>
        <w:tab/>
      </w:r>
    </w:p>
    <w:p w:rsidR="00ED60FA" w:rsidRPr="009C43CC" w:rsidRDefault="00ED60FA"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ED60FA" w:rsidRPr="009C43CC" w:rsidRDefault="009626CE" w:rsidP="009C43CC">
      <w:pPr>
        <w:widowControl w:val="0"/>
        <w:autoSpaceDE w:val="0"/>
        <w:autoSpaceDN w:val="0"/>
        <w:adjustRightInd w:val="0"/>
        <w:jc w:val="both"/>
      </w:pPr>
      <w:r w:rsidRPr="009C43CC">
        <w:t>Inter</w:t>
      </w:r>
      <w:r w:rsidR="00ED60FA" w:rsidRPr="009C43CC">
        <w:t xml:space="preserve">nal Assessment </w:t>
      </w:r>
      <w:r w:rsidR="00ED60FA" w:rsidRPr="009C43CC">
        <w:tab/>
      </w:r>
      <w:r w:rsidR="00ED60FA" w:rsidRPr="009C43CC">
        <w:tab/>
      </w:r>
      <w:r w:rsidR="00ED60FA" w:rsidRPr="009C43CC">
        <w:tab/>
      </w:r>
      <w:r w:rsidRPr="009C43CC">
        <w:tab/>
      </w:r>
      <w:r w:rsidR="00ED60FA" w:rsidRPr="009C43CC">
        <w:t xml:space="preserve">15 Marks </w:t>
      </w:r>
    </w:p>
    <w:p w:rsidR="00ED60FA" w:rsidRPr="009C43CC" w:rsidRDefault="00ED60FA"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ED60FA" w:rsidRPr="009C43CC" w:rsidRDefault="00ED60FA" w:rsidP="009C43CC">
      <w:pPr>
        <w:widowControl w:val="0"/>
        <w:autoSpaceDE w:val="0"/>
        <w:autoSpaceDN w:val="0"/>
        <w:adjustRightInd w:val="0"/>
        <w:jc w:val="both"/>
      </w:pPr>
      <w:r w:rsidRPr="009C43CC">
        <w:t xml:space="preserve">Written Assignment/Project work </w:t>
      </w:r>
      <w:r w:rsidRPr="009C43CC">
        <w:tab/>
      </w:r>
      <w:r w:rsidRPr="009C43CC">
        <w:tab/>
        <w:t>6</w:t>
      </w:r>
    </w:p>
    <w:p w:rsidR="00ED60FA" w:rsidRPr="009C43CC" w:rsidRDefault="00ED60FA"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3C682C" w:rsidRPr="009C43CC" w:rsidRDefault="003C682C" w:rsidP="009C43CC">
      <w:pPr>
        <w:widowControl w:val="0"/>
        <w:autoSpaceDE w:val="0"/>
        <w:autoSpaceDN w:val="0"/>
        <w:adjustRightInd w:val="0"/>
        <w:jc w:val="both"/>
        <w:rPr>
          <w:b/>
          <w:bCs/>
        </w:rPr>
      </w:pPr>
    </w:p>
    <w:p w:rsidR="00ED60FA" w:rsidRPr="009C43CC" w:rsidRDefault="00ED60FA" w:rsidP="009C43CC">
      <w:pPr>
        <w:widowControl w:val="0"/>
        <w:autoSpaceDE w:val="0"/>
        <w:autoSpaceDN w:val="0"/>
        <w:adjustRightInd w:val="0"/>
        <w:jc w:val="both"/>
        <w:rPr>
          <w:b/>
          <w:bCs/>
        </w:rPr>
      </w:pPr>
      <w:r w:rsidRPr="009C43CC">
        <w:rPr>
          <w:b/>
          <w:bCs/>
        </w:rPr>
        <w:t xml:space="preserve">(E) INSTRUCTIONS FOR THE PAPER-SETTER </w:t>
      </w:r>
    </w:p>
    <w:p w:rsidR="00ED60FA" w:rsidRPr="009C43CC" w:rsidRDefault="00ED60FA"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3C682C" w:rsidRPr="009C43CC" w:rsidRDefault="003C682C" w:rsidP="009C43CC">
      <w:pPr>
        <w:widowControl w:val="0"/>
        <w:autoSpaceDE w:val="0"/>
        <w:autoSpaceDN w:val="0"/>
        <w:adjustRightInd w:val="0"/>
        <w:jc w:val="both"/>
        <w:rPr>
          <w:b/>
          <w:bCs/>
        </w:rPr>
      </w:pPr>
    </w:p>
    <w:p w:rsidR="00ED60FA" w:rsidRPr="009C43CC" w:rsidRDefault="00ED60FA" w:rsidP="009C43CC">
      <w:pPr>
        <w:widowControl w:val="0"/>
        <w:autoSpaceDE w:val="0"/>
        <w:autoSpaceDN w:val="0"/>
        <w:adjustRightInd w:val="0"/>
        <w:jc w:val="both"/>
        <w:rPr>
          <w:b/>
          <w:bCs/>
        </w:rPr>
      </w:pPr>
      <w:r w:rsidRPr="009C43CC">
        <w:rPr>
          <w:b/>
          <w:bCs/>
        </w:rPr>
        <w:t xml:space="preserve">(F) INSTRUCTIONS FOR THE CANDIDATES </w:t>
      </w:r>
    </w:p>
    <w:p w:rsidR="00ED60FA" w:rsidRPr="009C43CC" w:rsidRDefault="00ED60FA"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D67C75" w:rsidRPr="009C43CC" w:rsidRDefault="00D67C75" w:rsidP="009C43CC">
      <w:pPr>
        <w:widowControl w:val="0"/>
        <w:overflowPunct w:val="0"/>
        <w:autoSpaceDE w:val="0"/>
        <w:autoSpaceDN w:val="0"/>
        <w:adjustRightInd w:val="0"/>
        <w:jc w:val="both"/>
      </w:pPr>
    </w:p>
    <w:p w:rsidR="00633BEB" w:rsidRPr="009C43CC" w:rsidRDefault="000B0638" w:rsidP="009C43CC">
      <w:pPr>
        <w:widowControl w:val="0"/>
        <w:overflowPunct w:val="0"/>
        <w:autoSpaceDE w:val="0"/>
        <w:autoSpaceDN w:val="0"/>
        <w:adjustRightInd w:val="0"/>
        <w:jc w:val="center"/>
        <w:rPr>
          <w:b/>
          <w:bCs/>
        </w:rPr>
      </w:pPr>
      <w:r w:rsidRPr="009C43CC">
        <w:rPr>
          <w:b/>
          <w:bCs/>
        </w:rPr>
        <w:t>PAPER- XXV &amp; XXVI</w:t>
      </w:r>
      <w:r w:rsidR="006B5A69" w:rsidRPr="009C43CC">
        <w:rPr>
          <w:b/>
          <w:bCs/>
        </w:rPr>
        <w:t xml:space="preserve"> (Option</w:t>
      </w:r>
      <w:r w:rsidR="00633BEB" w:rsidRPr="009C43CC">
        <w:rPr>
          <w:b/>
          <w:bCs/>
        </w:rPr>
        <w:t xml:space="preserve"> i)</w:t>
      </w:r>
      <w:r w:rsidR="002B1E2F" w:rsidRPr="009C43CC">
        <w:rPr>
          <w:b/>
          <w:bCs/>
        </w:rPr>
        <w:t>: Guidance</w:t>
      </w:r>
      <w:r w:rsidR="00F54580" w:rsidRPr="009C43CC">
        <w:rPr>
          <w:b/>
          <w:bCs/>
        </w:rPr>
        <w:t xml:space="preserve"> and </w:t>
      </w:r>
      <w:r w:rsidR="002B1E2F" w:rsidRPr="009C43CC">
        <w:rPr>
          <w:b/>
          <w:bCs/>
        </w:rPr>
        <w:t>Counseling</w:t>
      </w:r>
    </w:p>
    <w:p w:rsidR="00D24EA6" w:rsidRDefault="00D24EA6" w:rsidP="009C43CC">
      <w:pPr>
        <w:widowControl w:val="0"/>
        <w:overflowPunct w:val="0"/>
        <w:autoSpaceDE w:val="0"/>
        <w:autoSpaceDN w:val="0"/>
        <w:adjustRightInd w:val="0"/>
        <w:jc w:val="both"/>
        <w:rPr>
          <w:b/>
          <w:bCs/>
        </w:rPr>
      </w:pPr>
    </w:p>
    <w:p w:rsidR="00F54580" w:rsidRPr="009C43CC" w:rsidRDefault="00F54580" w:rsidP="009C43CC">
      <w:pPr>
        <w:widowControl w:val="0"/>
        <w:overflowPunct w:val="0"/>
        <w:autoSpaceDE w:val="0"/>
        <w:autoSpaceDN w:val="0"/>
        <w:adjustRightInd w:val="0"/>
        <w:jc w:val="both"/>
        <w:rPr>
          <w:b/>
          <w:bCs/>
        </w:rPr>
      </w:pPr>
      <w:r w:rsidRPr="009C43CC">
        <w:rPr>
          <w:b/>
          <w:bCs/>
        </w:rPr>
        <w:t xml:space="preserve">(A) </w:t>
      </w:r>
      <w:r w:rsidR="0028798E" w:rsidRPr="009C43CC">
        <w:rPr>
          <w:b/>
          <w:bCs/>
        </w:rPr>
        <w:t>OBJECTIVES</w:t>
      </w:r>
    </w:p>
    <w:p w:rsidR="00F54580" w:rsidRPr="009C43CC" w:rsidRDefault="0098654E" w:rsidP="00D24EA6">
      <w:pPr>
        <w:widowControl w:val="0"/>
        <w:overflowPunct w:val="0"/>
        <w:autoSpaceDE w:val="0"/>
        <w:autoSpaceDN w:val="0"/>
        <w:adjustRightInd w:val="0"/>
        <w:ind w:firstLine="720"/>
        <w:jc w:val="both"/>
      </w:pPr>
      <w:r w:rsidRPr="009C43CC">
        <w:t>To enable the student teachers to:</w:t>
      </w:r>
    </w:p>
    <w:p w:rsidR="00C44CF7" w:rsidRPr="009C43CC" w:rsidRDefault="0098654E" w:rsidP="00B97177">
      <w:pPr>
        <w:widowControl w:val="0"/>
        <w:numPr>
          <w:ilvl w:val="0"/>
          <w:numId w:val="16"/>
        </w:numPr>
        <w:overflowPunct w:val="0"/>
        <w:autoSpaceDE w:val="0"/>
        <w:autoSpaceDN w:val="0"/>
        <w:adjustRightInd w:val="0"/>
        <w:jc w:val="both"/>
      </w:pPr>
      <w:r w:rsidRPr="009C43CC">
        <w:t xml:space="preserve"> </w:t>
      </w:r>
      <w:r w:rsidR="002B1E2F" w:rsidRPr="009C43CC">
        <w:t>Understand</w:t>
      </w:r>
      <w:r w:rsidRPr="009C43CC">
        <w:t xml:space="preserve"> </w:t>
      </w:r>
      <w:r w:rsidR="00C44CF7" w:rsidRPr="009C43CC">
        <w:t xml:space="preserve">the </w:t>
      </w:r>
      <w:r w:rsidRPr="009C43CC">
        <w:t>need</w:t>
      </w:r>
      <w:r w:rsidR="00C44CF7" w:rsidRPr="009C43CC">
        <w:t xml:space="preserve"> and importance</w:t>
      </w:r>
      <w:r w:rsidRPr="009C43CC">
        <w:t xml:space="preserve"> of Guidance and </w:t>
      </w:r>
      <w:r w:rsidR="002B1E2F" w:rsidRPr="009C43CC">
        <w:t>Counseling</w:t>
      </w:r>
      <w:r w:rsidRPr="009C43CC">
        <w:t xml:space="preserve">. </w:t>
      </w:r>
    </w:p>
    <w:p w:rsidR="00C44CF7" w:rsidRPr="009C43CC" w:rsidRDefault="0098654E" w:rsidP="00B97177">
      <w:pPr>
        <w:widowControl w:val="0"/>
        <w:numPr>
          <w:ilvl w:val="0"/>
          <w:numId w:val="16"/>
        </w:numPr>
        <w:overflowPunct w:val="0"/>
        <w:autoSpaceDE w:val="0"/>
        <w:autoSpaceDN w:val="0"/>
        <w:adjustRightInd w:val="0"/>
        <w:jc w:val="both"/>
      </w:pPr>
      <w:r w:rsidRPr="009C43CC">
        <w:t xml:space="preserve"> </w:t>
      </w:r>
      <w:r w:rsidR="002B1E2F" w:rsidRPr="009C43CC">
        <w:t>Develop</w:t>
      </w:r>
      <w:r w:rsidRPr="009C43CC">
        <w:t xml:space="preserve"> skills of collection of data through testing and non-testing tools. </w:t>
      </w:r>
    </w:p>
    <w:p w:rsidR="002A429E" w:rsidRPr="009C43CC" w:rsidRDefault="002A429E" w:rsidP="00B97177">
      <w:pPr>
        <w:widowControl w:val="0"/>
        <w:numPr>
          <w:ilvl w:val="0"/>
          <w:numId w:val="16"/>
        </w:numPr>
        <w:overflowPunct w:val="0"/>
        <w:autoSpaceDE w:val="0"/>
        <w:autoSpaceDN w:val="0"/>
        <w:adjustRightInd w:val="0"/>
        <w:jc w:val="both"/>
      </w:pPr>
      <w:r w:rsidRPr="009C43CC">
        <w:t xml:space="preserve">Conduct a </w:t>
      </w:r>
      <w:r w:rsidR="002B1E2F" w:rsidRPr="009C43CC">
        <w:t>counseling</w:t>
      </w:r>
      <w:r w:rsidRPr="009C43CC">
        <w:t xml:space="preserve"> interview.</w:t>
      </w:r>
    </w:p>
    <w:p w:rsidR="0098654E" w:rsidRPr="009C43CC" w:rsidRDefault="002B1E2F" w:rsidP="00B97177">
      <w:pPr>
        <w:widowControl w:val="0"/>
        <w:numPr>
          <w:ilvl w:val="0"/>
          <w:numId w:val="16"/>
        </w:numPr>
        <w:overflowPunct w:val="0"/>
        <w:autoSpaceDE w:val="0"/>
        <w:autoSpaceDN w:val="0"/>
        <w:adjustRightInd w:val="0"/>
        <w:jc w:val="both"/>
      </w:pPr>
      <w:r w:rsidRPr="009C43CC">
        <w:t>Organize</w:t>
      </w:r>
      <w:r w:rsidR="0098654E" w:rsidRPr="009C43CC">
        <w:t xml:space="preserve"> guidance programs in secondary/senior secondary schools. </w:t>
      </w:r>
    </w:p>
    <w:p w:rsidR="0028798E" w:rsidRPr="009C43CC" w:rsidRDefault="0028798E" w:rsidP="009C43CC">
      <w:pPr>
        <w:widowControl w:val="0"/>
        <w:overflowPunct w:val="0"/>
        <w:autoSpaceDE w:val="0"/>
        <w:autoSpaceDN w:val="0"/>
        <w:adjustRightInd w:val="0"/>
        <w:jc w:val="both"/>
        <w:rPr>
          <w:b/>
          <w:bCs/>
        </w:rPr>
      </w:pPr>
    </w:p>
    <w:p w:rsidR="0098654E" w:rsidRPr="009C43CC" w:rsidRDefault="0098654E" w:rsidP="009C43CC">
      <w:pPr>
        <w:widowControl w:val="0"/>
        <w:overflowPunct w:val="0"/>
        <w:autoSpaceDE w:val="0"/>
        <w:autoSpaceDN w:val="0"/>
        <w:adjustRightInd w:val="0"/>
        <w:jc w:val="both"/>
        <w:rPr>
          <w:b/>
          <w:bCs/>
        </w:rPr>
      </w:pPr>
      <w:r w:rsidRPr="009C43CC">
        <w:rPr>
          <w:b/>
          <w:bCs/>
        </w:rPr>
        <w:t xml:space="preserve">(B) </w:t>
      </w:r>
      <w:r w:rsidR="0028798E" w:rsidRPr="009C43CC">
        <w:rPr>
          <w:b/>
          <w:bCs/>
        </w:rPr>
        <w:t xml:space="preserve">SYLLABUS </w:t>
      </w:r>
    </w:p>
    <w:p w:rsidR="002C20B1" w:rsidRPr="009C43CC" w:rsidRDefault="00D24EA6" w:rsidP="009C43CC">
      <w:pPr>
        <w:jc w:val="center"/>
        <w:rPr>
          <w:b/>
        </w:rPr>
      </w:pPr>
      <w:r w:rsidRPr="009C43CC">
        <w:rPr>
          <w:b/>
        </w:rPr>
        <w:t>SECTION-A</w:t>
      </w:r>
    </w:p>
    <w:p w:rsidR="002C20B1" w:rsidRPr="009C43CC" w:rsidRDefault="002C20B1" w:rsidP="00B97177">
      <w:pPr>
        <w:pStyle w:val="ListParagraph"/>
        <w:numPr>
          <w:ilvl w:val="0"/>
          <w:numId w:val="287"/>
        </w:numPr>
        <w:spacing w:after="0" w:line="240" w:lineRule="auto"/>
        <w:contextualSpacing/>
        <w:jc w:val="both"/>
        <w:rPr>
          <w:rFonts w:ascii="Times New Roman" w:hAnsi="Times New Roman"/>
          <w:sz w:val="24"/>
          <w:szCs w:val="24"/>
        </w:rPr>
      </w:pPr>
      <w:r w:rsidRPr="009C43CC">
        <w:rPr>
          <w:rFonts w:ascii="Times New Roman" w:hAnsi="Times New Roman"/>
          <w:sz w:val="24"/>
          <w:szCs w:val="24"/>
        </w:rPr>
        <w:t>Guidance: meaning, need and types- educational, vocational and personal-their meaning and objectives</w:t>
      </w:r>
      <w:r w:rsidR="00094A16" w:rsidRPr="009C43CC">
        <w:rPr>
          <w:rFonts w:ascii="Times New Roman" w:hAnsi="Times New Roman"/>
          <w:sz w:val="24"/>
          <w:szCs w:val="24"/>
        </w:rPr>
        <w:t>.</w:t>
      </w:r>
    </w:p>
    <w:p w:rsidR="002C20B1" w:rsidRPr="009C43CC" w:rsidRDefault="002C20B1" w:rsidP="00B97177">
      <w:pPr>
        <w:pStyle w:val="ListParagraph"/>
        <w:numPr>
          <w:ilvl w:val="0"/>
          <w:numId w:val="287"/>
        </w:numPr>
        <w:spacing w:after="0" w:line="240" w:lineRule="auto"/>
        <w:contextualSpacing/>
        <w:jc w:val="both"/>
        <w:rPr>
          <w:rFonts w:ascii="Times New Roman" w:hAnsi="Times New Roman"/>
          <w:sz w:val="24"/>
          <w:szCs w:val="24"/>
        </w:rPr>
      </w:pPr>
      <w:r w:rsidRPr="009C43CC">
        <w:rPr>
          <w:rFonts w:ascii="Times New Roman" w:hAnsi="Times New Roman"/>
          <w:sz w:val="24"/>
          <w:szCs w:val="24"/>
        </w:rPr>
        <w:t>Testing Techniques: Testing of mental abilities, aptitudes and interests</w:t>
      </w:r>
      <w:r w:rsidR="00094A16" w:rsidRPr="009C43CC">
        <w:rPr>
          <w:rFonts w:ascii="Times New Roman" w:hAnsi="Times New Roman"/>
          <w:sz w:val="24"/>
          <w:szCs w:val="24"/>
        </w:rPr>
        <w:t>.</w:t>
      </w:r>
    </w:p>
    <w:p w:rsidR="002C20B1" w:rsidRPr="009C43CC" w:rsidRDefault="002C20B1" w:rsidP="00B97177">
      <w:pPr>
        <w:pStyle w:val="ListParagraph"/>
        <w:numPr>
          <w:ilvl w:val="0"/>
          <w:numId w:val="287"/>
        </w:numPr>
        <w:spacing w:after="0" w:line="240" w:lineRule="auto"/>
        <w:contextualSpacing/>
        <w:jc w:val="both"/>
        <w:rPr>
          <w:rFonts w:ascii="Times New Roman" w:hAnsi="Times New Roman"/>
          <w:sz w:val="24"/>
          <w:szCs w:val="24"/>
        </w:rPr>
      </w:pPr>
      <w:r w:rsidRPr="009C43CC">
        <w:rPr>
          <w:rFonts w:ascii="Times New Roman" w:hAnsi="Times New Roman"/>
          <w:sz w:val="24"/>
          <w:szCs w:val="24"/>
        </w:rPr>
        <w:t>Non-Testing Technique</w:t>
      </w:r>
      <w:r w:rsidR="00287F3C" w:rsidRPr="009C43CC">
        <w:rPr>
          <w:rFonts w:ascii="Times New Roman" w:hAnsi="Times New Roman"/>
          <w:sz w:val="24"/>
          <w:szCs w:val="24"/>
        </w:rPr>
        <w:t>s: Interview, Rating Scale</w:t>
      </w:r>
      <w:r w:rsidR="00546B23" w:rsidRPr="009C43CC">
        <w:rPr>
          <w:rFonts w:ascii="Times New Roman" w:hAnsi="Times New Roman"/>
          <w:sz w:val="24"/>
          <w:szCs w:val="24"/>
        </w:rPr>
        <w:t>s</w:t>
      </w:r>
      <w:r w:rsidR="00287F3C" w:rsidRPr="009C43CC">
        <w:rPr>
          <w:rFonts w:ascii="Times New Roman" w:hAnsi="Times New Roman"/>
          <w:sz w:val="24"/>
          <w:szCs w:val="24"/>
        </w:rPr>
        <w:t>, Cum</w:t>
      </w:r>
      <w:r w:rsidRPr="009C43CC">
        <w:rPr>
          <w:rFonts w:ascii="Times New Roman" w:hAnsi="Times New Roman"/>
          <w:sz w:val="24"/>
          <w:szCs w:val="24"/>
        </w:rPr>
        <w:t>ulative record card</w:t>
      </w:r>
      <w:r w:rsidR="00094A16" w:rsidRPr="009C43CC">
        <w:rPr>
          <w:rFonts w:ascii="Times New Roman" w:hAnsi="Times New Roman"/>
          <w:sz w:val="24"/>
          <w:szCs w:val="24"/>
        </w:rPr>
        <w:t>.</w:t>
      </w:r>
    </w:p>
    <w:p w:rsidR="00D24EA6" w:rsidRDefault="00D24EA6">
      <w:pPr>
        <w:rPr>
          <w:b/>
        </w:rPr>
      </w:pPr>
      <w:r>
        <w:rPr>
          <w:b/>
        </w:rPr>
        <w:br w:type="page"/>
      </w:r>
    </w:p>
    <w:p w:rsidR="002C20B1" w:rsidRPr="009C43CC" w:rsidRDefault="00D24EA6" w:rsidP="009C43CC">
      <w:pPr>
        <w:jc w:val="center"/>
        <w:rPr>
          <w:b/>
        </w:rPr>
      </w:pPr>
      <w:r w:rsidRPr="009C43CC">
        <w:rPr>
          <w:b/>
        </w:rPr>
        <w:lastRenderedPageBreak/>
        <w:t>SECTION-B</w:t>
      </w:r>
    </w:p>
    <w:p w:rsidR="002C20B1" w:rsidRPr="009C43CC" w:rsidRDefault="002B1E2F" w:rsidP="00B97177">
      <w:pPr>
        <w:pStyle w:val="ListParagraph"/>
        <w:numPr>
          <w:ilvl w:val="0"/>
          <w:numId w:val="288"/>
        </w:numPr>
        <w:spacing w:after="0" w:line="240" w:lineRule="auto"/>
        <w:contextualSpacing/>
        <w:rPr>
          <w:rFonts w:ascii="Times New Roman" w:hAnsi="Times New Roman"/>
          <w:sz w:val="24"/>
          <w:szCs w:val="24"/>
        </w:rPr>
      </w:pPr>
      <w:r w:rsidRPr="009C43CC">
        <w:rPr>
          <w:rFonts w:ascii="Times New Roman" w:hAnsi="Times New Roman"/>
          <w:sz w:val="24"/>
          <w:szCs w:val="24"/>
        </w:rPr>
        <w:t>Counselling:</w:t>
      </w:r>
      <w:r w:rsidR="002C20B1" w:rsidRPr="009C43CC">
        <w:rPr>
          <w:rFonts w:ascii="Times New Roman" w:hAnsi="Times New Roman"/>
          <w:sz w:val="24"/>
          <w:szCs w:val="24"/>
        </w:rPr>
        <w:t xml:space="preserve"> meaning, purpose and approaches - directive and non-directive and eclectic.</w:t>
      </w:r>
    </w:p>
    <w:p w:rsidR="002C20B1" w:rsidRPr="009C43CC" w:rsidRDefault="002C20B1" w:rsidP="00B97177">
      <w:pPr>
        <w:pStyle w:val="ListParagraph"/>
        <w:numPr>
          <w:ilvl w:val="0"/>
          <w:numId w:val="288"/>
        </w:numPr>
        <w:spacing w:after="0" w:line="240" w:lineRule="auto"/>
        <w:contextualSpacing/>
        <w:rPr>
          <w:rFonts w:ascii="Times New Roman" w:hAnsi="Times New Roman"/>
          <w:sz w:val="24"/>
          <w:szCs w:val="24"/>
        </w:rPr>
      </w:pPr>
      <w:r w:rsidRPr="009C43CC">
        <w:rPr>
          <w:rFonts w:ascii="Times New Roman" w:hAnsi="Times New Roman"/>
          <w:sz w:val="24"/>
          <w:szCs w:val="24"/>
        </w:rPr>
        <w:t>Co</w:t>
      </w:r>
      <w:r w:rsidR="00C44CF7" w:rsidRPr="009C43CC">
        <w:rPr>
          <w:rFonts w:ascii="Times New Roman" w:hAnsi="Times New Roman"/>
          <w:sz w:val="24"/>
          <w:szCs w:val="24"/>
        </w:rPr>
        <w:t>uns</w:t>
      </w:r>
      <w:r w:rsidRPr="009C43CC">
        <w:rPr>
          <w:rFonts w:ascii="Times New Roman" w:hAnsi="Times New Roman"/>
          <w:sz w:val="24"/>
          <w:szCs w:val="24"/>
        </w:rPr>
        <w:t>elling Interview: Steps in co</w:t>
      </w:r>
      <w:r w:rsidR="00C44CF7" w:rsidRPr="009C43CC">
        <w:rPr>
          <w:rFonts w:ascii="Times New Roman" w:hAnsi="Times New Roman"/>
          <w:sz w:val="24"/>
          <w:szCs w:val="24"/>
        </w:rPr>
        <w:t>uns</w:t>
      </w:r>
      <w:r w:rsidRPr="009C43CC">
        <w:rPr>
          <w:rFonts w:ascii="Times New Roman" w:hAnsi="Times New Roman"/>
          <w:sz w:val="24"/>
          <w:szCs w:val="24"/>
        </w:rPr>
        <w:t xml:space="preserve">elling interview </w:t>
      </w:r>
    </w:p>
    <w:p w:rsidR="002C20B1" w:rsidRPr="009C43CC" w:rsidRDefault="002C20B1" w:rsidP="00B97177">
      <w:pPr>
        <w:pStyle w:val="ListParagraph"/>
        <w:numPr>
          <w:ilvl w:val="0"/>
          <w:numId w:val="288"/>
        </w:numPr>
        <w:spacing w:after="0" w:line="240" w:lineRule="auto"/>
        <w:contextualSpacing/>
        <w:rPr>
          <w:rFonts w:ascii="Times New Roman" w:hAnsi="Times New Roman"/>
          <w:sz w:val="24"/>
          <w:szCs w:val="24"/>
        </w:rPr>
      </w:pPr>
      <w:r w:rsidRPr="009C43CC">
        <w:rPr>
          <w:rFonts w:ascii="Times New Roman" w:hAnsi="Times New Roman"/>
          <w:sz w:val="24"/>
          <w:szCs w:val="24"/>
        </w:rPr>
        <w:t>S</w:t>
      </w:r>
      <w:r w:rsidR="00D06B1F" w:rsidRPr="009C43CC">
        <w:rPr>
          <w:rFonts w:ascii="Times New Roman" w:hAnsi="Times New Roman"/>
          <w:sz w:val="24"/>
          <w:szCs w:val="24"/>
        </w:rPr>
        <w:t>chool Guidance and counselling programme, career guidance</w:t>
      </w:r>
      <w:r w:rsidRPr="009C43CC">
        <w:rPr>
          <w:rFonts w:ascii="Times New Roman" w:hAnsi="Times New Roman"/>
          <w:sz w:val="24"/>
          <w:szCs w:val="24"/>
        </w:rPr>
        <w:t xml:space="preserve">, career talks; </w:t>
      </w:r>
      <w:r w:rsidR="00612785" w:rsidRPr="009C43CC">
        <w:rPr>
          <w:rFonts w:ascii="Times New Roman" w:hAnsi="Times New Roman"/>
          <w:sz w:val="24"/>
          <w:szCs w:val="24"/>
        </w:rPr>
        <w:t>role of teacher as a counsellor.</w:t>
      </w:r>
    </w:p>
    <w:p w:rsidR="00612785" w:rsidRPr="009C43CC" w:rsidRDefault="00612785" w:rsidP="009C43CC">
      <w:pPr>
        <w:contextualSpacing/>
      </w:pPr>
    </w:p>
    <w:p w:rsidR="002C20B1" w:rsidRPr="009C43CC" w:rsidRDefault="00C44CF7" w:rsidP="009C43CC">
      <w:pPr>
        <w:rPr>
          <w:b/>
        </w:rPr>
      </w:pPr>
      <w:r w:rsidRPr="009C43CC">
        <w:rPr>
          <w:b/>
        </w:rPr>
        <w:t xml:space="preserve">Activities (Any one of the following) </w:t>
      </w:r>
    </w:p>
    <w:p w:rsidR="009C4E68" w:rsidRPr="009C43CC" w:rsidRDefault="002C20B1" w:rsidP="00B97177">
      <w:pPr>
        <w:pStyle w:val="ListParagraph"/>
        <w:numPr>
          <w:ilvl w:val="0"/>
          <w:numId w:val="161"/>
        </w:numPr>
        <w:spacing w:after="0" w:line="240" w:lineRule="auto"/>
        <w:ind w:left="720" w:hanging="360"/>
        <w:rPr>
          <w:rFonts w:ascii="Times New Roman" w:hAnsi="Times New Roman"/>
          <w:sz w:val="24"/>
          <w:szCs w:val="24"/>
        </w:rPr>
      </w:pPr>
      <w:r w:rsidRPr="009C43CC">
        <w:rPr>
          <w:rFonts w:ascii="Times New Roman" w:hAnsi="Times New Roman"/>
          <w:sz w:val="24"/>
          <w:szCs w:val="24"/>
        </w:rPr>
        <w:t xml:space="preserve">Administration </w:t>
      </w:r>
      <w:r w:rsidR="00C44CF7" w:rsidRPr="009C43CC">
        <w:rPr>
          <w:rFonts w:ascii="Times New Roman" w:hAnsi="Times New Roman"/>
          <w:sz w:val="24"/>
          <w:szCs w:val="24"/>
        </w:rPr>
        <w:t xml:space="preserve">and interpretation </w:t>
      </w:r>
      <w:r w:rsidRPr="009C43CC">
        <w:rPr>
          <w:rFonts w:ascii="Times New Roman" w:hAnsi="Times New Roman"/>
          <w:sz w:val="24"/>
          <w:szCs w:val="24"/>
        </w:rPr>
        <w:t>of:</w:t>
      </w:r>
    </w:p>
    <w:p w:rsidR="009C4E68" w:rsidRPr="009C43CC" w:rsidRDefault="0098654E" w:rsidP="00B97177">
      <w:pPr>
        <w:pStyle w:val="ListParagraph"/>
        <w:numPr>
          <w:ilvl w:val="0"/>
          <w:numId w:val="160"/>
        </w:numPr>
        <w:spacing w:after="0" w:line="240" w:lineRule="auto"/>
        <w:rPr>
          <w:rFonts w:ascii="Times New Roman" w:hAnsi="Times New Roman"/>
          <w:sz w:val="24"/>
          <w:szCs w:val="24"/>
        </w:rPr>
      </w:pPr>
      <w:r w:rsidRPr="009C43CC">
        <w:rPr>
          <w:rFonts w:ascii="Times New Roman" w:hAnsi="Times New Roman"/>
          <w:sz w:val="24"/>
          <w:szCs w:val="24"/>
        </w:rPr>
        <w:t xml:space="preserve">Interest Inventory </w:t>
      </w:r>
    </w:p>
    <w:p w:rsidR="0098654E" w:rsidRPr="009C43CC" w:rsidRDefault="0098654E" w:rsidP="00B97177">
      <w:pPr>
        <w:pStyle w:val="ListParagraph"/>
        <w:numPr>
          <w:ilvl w:val="0"/>
          <w:numId w:val="160"/>
        </w:numPr>
        <w:spacing w:after="0" w:line="240" w:lineRule="auto"/>
        <w:rPr>
          <w:rFonts w:ascii="Times New Roman" w:hAnsi="Times New Roman"/>
          <w:sz w:val="24"/>
          <w:szCs w:val="24"/>
        </w:rPr>
      </w:pPr>
      <w:r w:rsidRPr="009C43CC">
        <w:rPr>
          <w:rFonts w:ascii="Times New Roman" w:hAnsi="Times New Roman"/>
          <w:sz w:val="24"/>
          <w:szCs w:val="24"/>
        </w:rPr>
        <w:t xml:space="preserve">Aptitude Test </w:t>
      </w:r>
    </w:p>
    <w:p w:rsidR="0098654E" w:rsidRPr="009C43CC" w:rsidRDefault="0098654E" w:rsidP="00B97177">
      <w:pPr>
        <w:widowControl w:val="0"/>
        <w:numPr>
          <w:ilvl w:val="0"/>
          <w:numId w:val="161"/>
        </w:numPr>
        <w:overflowPunct w:val="0"/>
        <w:autoSpaceDE w:val="0"/>
        <w:autoSpaceDN w:val="0"/>
        <w:adjustRightInd w:val="0"/>
        <w:ind w:left="720" w:hanging="360"/>
        <w:jc w:val="both"/>
      </w:pPr>
      <w:r w:rsidRPr="009C43CC">
        <w:t xml:space="preserve">Visit to employment exchange </w:t>
      </w:r>
    </w:p>
    <w:p w:rsidR="0098654E" w:rsidRPr="009C43CC" w:rsidRDefault="009C4E68" w:rsidP="00B97177">
      <w:pPr>
        <w:widowControl w:val="0"/>
        <w:numPr>
          <w:ilvl w:val="0"/>
          <w:numId w:val="161"/>
        </w:numPr>
        <w:overflowPunct w:val="0"/>
        <w:autoSpaceDE w:val="0"/>
        <w:autoSpaceDN w:val="0"/>
        <w:adjustRightInd w:val="0"/>
        <w:ind w:left="720" w:hanging="360"/>
        <w:jc w:val="both"/>
      </w:pPr>
      <w:r w:rsidRPr="009C43CC">
        <w:t>Visit  to a</w:t>
      </w:r>
      <w:r w:rsidR="0098654E" w:rsidRPr="009C43CC">
        <w:t xml:space="preserve"> counselling Centre </w:t>
      </w:r>
    </w:p>
    <w:p w:rsidR="00D24EA6" w:rsidRDefault="00D24EA6" w:rsidP="009C43CC">
      <w:pPr>
        <w:widowControl w:val="0"/>
        <w:autoSpaceDE w:val="0"/>
        <w:autoSpaceDN w:val="0"/>
        <w:adjustRightInd w:val="0"/>
        <w:jc w:val="both"/>
        <w:rPr>
          <w:b/>
          <w:bCs/>
        </w:rPr>
      </w:pPr>
    </w:p>
    <w:p w:rsidR="0098654E" w:rsidRPr="009C43CC" w:rsidRDefault="0098654E" w:rsidP="009C43CC">
      <w:pPr>
        <w:widowControl w:val="0"/>
        <w:autoSpaceDE w:val="0"/>
        <w:autoSpaceDN w:val="0"/>
        <w:adjustRightInd w:val="0"/>
        <w:jc w:val="both"/>
        <w:rPr>
          <w:b/>
          <w:bCs/>
        </w:rPr>
      </w:pPr>
      <w:r w:rsidRPr="009C43CC">
        <w:rPr>
          <w:b/>
          <w:bCs/>
        </w:rPr>
        <w:t>(C) BOOKS RECOMMENDED</w:t>
      </w:r>
    </w:p>
    <w:p w:rsidR="00D24EA6" w:rsidRPr="00D24EA6" w:rsidRDefault="00C82992" w:rsidP="00B97177">
      <w:pPr>
        <w:pStyle w:val="ListParagraph"/>
        <w:numPr>
          <w:ilvl w:val="0"/>
          <w:numId w:val="289"/>
        </w:numPr>
        <w:spacing w:after="0" w:line="240" w:lineRule="auto"/>
        <w:jc w:val="both"/>
        <w:rPr>
          <w:rFonts w:ascii="Times New Roman" w:hAnsi="Times New Roman"/>
          <w:sz w:val="24"/>
          <w:szCs w:val="24"/>
        </w:rPr>
      </w:pPr>
      <w:r w:rsidRPr="00D24EA6">
        <w:rPr>
          <w:rFonts w:ascii="Times New Roman" w:hAnsi="Times New Roman"/>
          <w:sz w:val="24"/>
          <w:szCs w:val="24"/>
        </w:rPr>
        <w:t>Rao</w:t>
      </w:r>
      <w:r w:rsidR="003F7C1C" w:rsidRPr="00D24EA6">
        <w:rPr>
          <w:rFonts w:ascii="Times New Roman" w:hAnsi="Times New Roman"/>
          <w:sz w:val="24"/>
          <w:szCs w:val="24"/>
        </w:rPr>
        <w:t>, S.N. and Sahajpal, P:</w:t>
      </w:r>
      <w:r w:rsidR="00D24EA6" w:rsidRPr="00D24EA6">
        <w:rPr>
          <w:rFonts w:ascii="Times New Roman" w:hAnsi="Times New Roman"/>
          <w:sz w:val="24"/>
          <w:szCs w:val="24"/>
        </w:rPr>
        <w:t xml:space="preserve"> </w:t>
      </w:r>
      <w:r w:rsidRPr="00D24EA6">
        <w:rPr>
          <w:rFonts w:ascii="Times New Roman" w:hAnsi="Times New Roman"/>
          <w:i/>
          <w:sz w:val="24"/>
          <w:szCs w:val="24"/>
        </w:rPr>
        <w:t>Counselling and Guidance (3</w:t>
      </w:r>
      <w:r w:rsidRPr="00D24EA6">
        <w:rPr>
          <w:rFonts w:ascii="Times New Roman" w:hAnsi="Times New Roman"/>
          <w:i/>
          <w:sz w:val="24"/>
          <w:szCs w:val="24"/>
          <w:vertAlign w:val="superscript"/>
        </w:rPr>
        <w:t>rd</w:t>
      </w:r>
      <w:r w:rsidRPr="00D24EA6">
        <w:rPr>
          <w:rFonts w:ascii="Times New Roman" w:hAnsi="Times New Roman"/>
          <w:i/>
          <w:sz w:val="24"/>
          <w:szCs w:val="24"/>
        </w:rPr>
        <w:t xml:space="preserve"> edition). </w:t>
      </w:r>
      <w:r w:rsidRPr="00D24EA6">
        <w:rPr>
          <w:rFonts w:ascii="Times New Roman" w:hAnsi="Times New Roman"/>
          <w:sz w:val="24"/>
          <w:szCs w:val="24"/>
        </w:rPr>
        <w:t>Delhi: McGrill Hill.</w:t>
      </w:r>
      <w:r w:rsidRPr="00D24EA6">
        <w:rPr>
          <w:rFonts w:ascii="Times New Roman" w:hAnsi="Times New Roman"/>
          <w:sz w:val="24"/>
          <w:szCs w:val="24"/>
        </w:rPr>
        <w:br/>
      </w:r>
      <w:r w:rsidR="00D24EA6" w:rsidRPr="00D24EA6">
        <w:rPr>
          <w:rFonts w:ascii="Times New Roman" w:hAnsi="Times New Roman"/>
          <w:sz w:val="24"/>
          <w:szCs w:val="24"/>
        </w:rPr>
        <w:t>Pal, O.</w:t>
      </w:r>
      <w:r w:rsidR="003F7C1C" w:rsidRPr="00D24EA6">
        <w:rPr>
          <w:rFonts w:ascii="Times New Roman" w:hAnsi="Times New Roman"/>
          <w:sz w:val="24"/>
          <w:szCs w:val="24"/>
        </w:rPr>
        <w:t>B</w:t>
      </w:r>
      <w:r w:rsidR="00D24EA6" w:rsidRPr="00D24EA6">
        <w:rPr>
          <w:rFonts w:ascii="Times New Roman" w:hAnsi="Times New Roman"/>
          <w:sz w:val="24"/>
          <w:szCs w:val="24"/>
        </w:rPr>
        <w:t>.</w:t>
      </w:r>
      <w:r w:rsidR="003F7C1C" w:rsidRPr="00D24EA6">
        <w:rPr>
          <w:rFonts w:ascii="Times New Roman" w:hAnsi="Times New Roman"/>
          <w:sz w:val="24"/>
          <w:szCs w:val="24"/>
        </w:rPr>
        <w:t>:</w:t>
      </w:r>
      <w:r w:rsidRPr="00D24EA6">
        <w:rPr>
          <w:rFonts w:ascii="Times New Roman" w:hAnsi="Times New Roman"/>
          <w:sz w:val="24"/>
          <w:szCs w:val="24"/>
        </w:rPr>
        <w:t xml:space="preserve"> Encyclopaedia of Guidance and Councelling. (Vol. I to II) Delhi: APH.</w:t>
      </w:r>
    </w:p>
    <w:p w:rsidR="006F1EB7" w:rsidRPr="00D24EA6" w:rsidRDefault="003F7C1C" w:rsidP="00B97177">
      <w:pPr>
        <w:pStyle w:val="ListParagraph"/>
        <w:numPr>
          <w:ilvl w:val="0"/>
          <w:numId w:val="289"/>
        </w:numPr>
        <w:spacing w:after="0" w:line="240" w:lineRule="auto"/>
        <w:jc w:val="both"/>
        <w:rPr>
          <w:rFonts w:ascii="Times New Roman" w:hAnsi="Times New Roman"/>
          <w:sz w:val="24"/>
          <w:szCs w:val="24"/>
        </w:rPr>
      </w:pPr>
      <w:r w:rsidRPr="00D24EA6">
        <w:rPr>
          <w:rFonts w:ascii="Times New Roman" w:hAnsi="Times New Roman"/>
          <w:sz w:val="24"/>
          <w:szCs w:val="24"/>
        </w:rPr>
        <w:t>Gupta, S</w:t>
      </w:r>
      <w:r w:rsidR="00D24EA6" w:rsidRPr="00D24EA6">
        <w:rPr>
          <w:rFonts w:ascii="Times New Roman" w:hAnsi="Times New Roman"/>
          <w:sz w:val="24"/>
          <w:szCs w:val="24"/>
        </w:rPr>
        <w:t xml:space="preserve">. Barki &amp; </w:t>
      </w:r>
      <w:proofErr w:type="gramStart"/>
      <w:r w:rsidR="00D24EA6" w:rsidRPr="00D24EA6">
        <w:rPr>
          <w:rFonts w:ascii="Times New Roman" w:hAnsi="Times New Roman"/>
          <w:sz w:val="24"/>
          <w:szCs w:val="24"/>
        </w:rPr>
        <w:t xml:space="preserve">Mukhopadayay </w:t>
      </w:r>
      <w:r w:rsidRPr="00D24EA6">
        <w:rPr>
          <w:rFonts w:ascii="Times New Roman" w:hAnsi="Times New Roman"/>
          <w:sz w:val="24"/>
          <w:szCs w:val="24"/>
        </w:rPr>
        <w:t>:</w:t>
      </w:r>
      <w:proofErr w:type="gramEnd"/>
      <w:r w:rsidR="00D24EA6" w:rsidRPr="00D24EA6">
        <w:rPr>
          <w:rFonts w:ascii="Times New Roman" w:hAnsi="Times New Roman"/>
          <w:sz w:val="24"/>
          <w:szCs w:val="24"/>
        </w:rPr>
        <w:t xml:space="preserve"> </w:t>
      </w:r>
      <w:r w:rsidR="00C82992" w:rsidRPr="00D24EA6">
        <w:rPr>
          <w:rFonts w:ascii="Times New Roman" w:hAnsi="Times New Roman"/>
          <w:i/>
          <w:sz w:val="24"/>
          <w:szCs w:val="24"/>
        </w:rPr>
        <w:t>Career and Counselling Education</w:t>
      </w:r>
      <w:r w:rsidR="00C82992" w:rsidRPr="00D24EA6">
        <w:rPr>
          <w:rFonts w:ascii="Times New Roman" w:hAnsi="Times New Roman"/>
          <w:sz w:val="24"/>
          <w:szCs w:val="24"/>
        </w:rPr>
        <w:t>. Delhi: Kalpaz</w:t>
      </w:r>
      <w:r w:rsidR="00D24EA6" w:rsidRPr="00D24EA6">
        <w:rPr>
          <w:rFonts w:ascii="Times New Roman" w:hAnsi="Times New Roman"/>
          <w:sz w:val="24"/>
          <w:szCs w:val="24"/>
        </w:rPr>
        <w:t xml:space="preserve"> </w:t>
      </w:r>
      <w:r w:rsidR="006F1EB7" w:rsidRPr="00D24EA6">
        <w:rPr>
          <w:rFonts w:ascii="Times New Roman" w:hAnsi="Times New Roman"/>
          <w:i/>
          <w:iCs/>
          <w:sz w:val="24"/>
          <w:szCs w:val="24"/>
        </w:rPr>
        <w:t>Guidance and Counselling – A Manual</w:t>
      </w:r>
      <w:r w:rsidR="006F1EB7" w:rsidRPr="00D24EA6">
        <w:rPr>
          <w:rFonts w:ascii="Times New Roman" w:hAnsi="Times New Roman"/>
          <w:sz w:val="24"/>
          <w:szCs w:val="24"/>
        </w:rPr>
        <w:t>, Sterling Publication.</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Bhatia, K.K.: </w:t>
      </w:r>
      <w:r w:rsidR="006F1EB7" w:rsidRPr="00D24EA6">
        <w:rPr>
          <w:rFonts w:ascii="Times New Roman" w:hAnsi="Times New Roman"/>
          <w:i/>
          <w:iCs/>
          <w:sz w:val="24"/>
          <w:szCs w:val="24"/>
        </w:rPr>
        <w:t>Principles of Guidance and Counselling</w:t>
      </w:r>
      <w:r w:rsidR="006F1EB7" w:rsidRPr="00D24EA6">
        <w:rPr>
          <w:rFonts w:ascii="Times New Roman" w:hAnsi="Times New Roman"/>
          <w:sz w:val="24"/>
          <w:szCs w:val="24"/>
        </w:rPr>
        <w:t>, Kalyani Publishers.</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Dave, Indu: </w:t>
      </w:r>
      <w:r w:rsidR="006F1EB7" w:rsidRPr="00D24EA6">
        <w:rPr>
          <w:rFonts w:ascii="Times New Roman" w:hAnsi="Times New Roman"/>
          <w:i/>
          <w:iCs/>
          <w:sz w:val="24"/>
          <w:szCs w:val="24"/>
        </w:rPr>
        <w:t>The Basic Essential of Counselling</w:t>
      </w:r>
      <w:r w:rsidR="006F1EB7" w:rsidRPr="00D24EA6">
        <w:rPr>
          <w:rFonts w:ascii="Times New Roman" w:hAnsi="Times New Roman"/>
          <w:sz w:val="24"/>
          <w:szCs w:val="24"/>
        </w:rPr>
        <w:t>, Sterling Publication.</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Goyal, R.P.: </w:t>
      </w:r>
      <w:r w:rsidR="006F1EB7" w:rsidRPr="00D24EA6">
        <w:rPr>
          <w:rFonts w:ascii="Times New Roman" w:hAnsi="Times New Roman"/>
          <w:i/>
          <w:iCs/>
          <w:sz w:val="24"/>
          <w:szCs w:val="24"/>
        </w:rPr>
        <w:t>Sikhya Ate Vivsayak Agvayee</w:t>
      </w:r>
      <w:r w:rsidR="006F1EB7" w:rsidRPr="00D24EA6">
        <w:rPr>
          <w:rFonts w:ascii="Times New Roman" w:hAnsi="Times New Roman"/>
          <w:sz w:val="24"/>
          <w:szCs w:val="24"/>
        </w:rPr>
        <w:t xml:space="preserve"> (Punjabi University Publication).</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Jones, A.E.: </w:t>
      </w:r>
      <w:r w:rsidR="006F1EB7" w:rsidRPr="00D24EA6">
        <w:rPr>
          <w:rFonts w:ascii="Times New Roman" w:hAnsi="Times New Roman"/>
          <w:i/>
          <w:iCs/>
          <w:sz w:val="24"/>
          <w:szCs w:val="24"/>
        </w:rPr>
        <w:t>Principles of Guidance</w:t>
      </w:r>
      <w:r w:rsidR="006F1EB7" w:rsidRPr="00D24EA6">
        <w:rPr>
          <w:rFonts w:ascii="Times New Roman" w:hAnsi="Times New Roman"/>
          <w:sz w:val="24"/>
          <w:szCs w:val="24"/>
        </w:rPr>
        <w:t>, Tata McGraw Hill.</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Meenakshi: </w:t>
      </w:r>
      <w:r w:rsidR="006F1EB7" w:rsidRPr="00D24EA6">
        <w:rPr>
          <w:rFonts w:ascii="Times New Roman" w:hAnsi="Times New Roman"/>
          <w:i/>
          <w:iCs/>
          <w:sz w:val="24"/>
          <w:szCs w:val="24"/>
        </w:rPr>
        <w:t>Guidance and Counselling</w:t>
      </w:r>
      <w:r w:rsidR="006F1EB7" w:rsidRPr="00D24EA6">
        <w:rPr>
          <w:rFonts w:ascii="Times New Roman" w:hAnsi="Times New Roman"/>
          <w:sz w:val="24"/>
          <w:szCs w:val="24"/>
        </w:rPr>
        <w:t>, Udami Publication.</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Nanda, S.K.: </w:t>
      </w:r>
      <w:r w:rsidR="006F1EB7" w:rsidRPr="00D24EA6">
        <w:rPr>
          <w:rFonts w:ascii="Times New Roman" w:hAnsi="Times New Roman"/>
          <w:i/>
          <w:iCs/>
          <w:sz w:val="24"/>
          <w:szCs w:val="24"/>
        </w:rPr>
        <w:t xml:space="preserve">Guidance and Counselling, </w:t>
      </w:r>
      <w:r w:rsidR="006F1EB7" w:rsidRPr="00D24EA6">
        <w:rPr>
          <w:rFonts w:ascii="Times New Roman" w:hAnsi="Times New Roman"/>
          <w:sz w:val="24"/>
          <w:szCs w:val="24"/>
        </w:rPr>
        <w:t>Tandon Publishers.</w:t>
      </w:r>
    </w:p>
    <w:p w:rsidR="006F1EB7" w:rsidRPr="00D24EA6" w:rsidRDefault="00D24EA6" w:rsidP="00B97177">
      <w:pPr>
        <w:pStyle w:val="ListParagraph"/>
        <w:numPr>
          <w:ilvl w:val="0"/>
          <w:numId w:val="289"/>
        </w:numPr>
        <w:tabs>
          <w:tab w:val="left" w:pos="283"/>
          <w:tab w:val="left" w:pos="1928"/>
          <w:tab w:val="left" w:pos="2183"/>
        </w:tabs>
        <w:autoSpaceDE w:val="0"/>
        <w:autoSpaceDN w:val="0"/>
        <w:adjustRightInd w:val="0"/>
        <w:spacing w:after="0" w:line="240" w:lineRule="auto"/>
        <w:jc w:val="both"/>
        <w:rPr>
          <w:rFonts w:ascii="Times New Roman" w:hAnsi="Times New Roman"/>
          <w:sz w:val="24"/>
          <w:szCs w:val="24"/>
        </w:rPr>
      </w:pPr>
      <w:r w:rsidRPr="00D24EA6">
        <w:rPr>
          <w:rFonts w:ascii="Times New Roman" w:hAnsi="Times New Roman"/>
          <w:sz w:val="24"/>
          <w:szCs w:val="24"/>
        </w:rPr>
        <w:t xml:space="preserve">Walia, J.S.: </w:t>
      </w:r>
      <w:r w:rsidR="006F1EB7" w:rsidRPr="00D24EA6">
        <w:rPr>
          <w:rFonts w:ascii="Times New Roman" w:hAnsi="Times New Roman"/>
          <w:i/>
          <w:iCs/>
          <w:sz w:val="24"/>
          <w:szCs w:val="24"/>
        </w:rPr>
        <w:t>Foundations of Guidance</w:t>
      </w:r>
      <w:r w:rsidR="006F1EB7" w:rsidRPr="00D24EA6">
        <w:rPr>
          <w:rFonts w:ascii="Times New Roman" w:hAnsi="Times New Roman"/>
          <w:sz w:val="24"/>
          <w:szCs w:val="24"/>
        </w:rPr>
        <w:t>, Paul Publishers.</w:t>
      </w:r>
    </w:p>
    <w:p w:rsidR="006F1EB7" w:rsidRPr="009C43CC" w:rsidRDefault="006F1EB7" w:rsidP="009C43CC">
      <w:pPr>
        <w:ind w:left="360"/>
        <w:jc w:val="both"/>
      </w:pPr>
    </w:p>
    <w:p w:rsidR="0098654E" w:rsidRPr="009C43CC" w:rsidRDefault="0098654E" w:rsidP="009C43CC">
      <w:pPr>
        <w:widowControl w:val="0"/>
        <w:autoSpaceDE w:val="0"/>
        <w:autoSpaceDN w:val="0"/>
        <w:adjustRightInd w:val="0"/>
        <w:jc w:val="both"/>
        <w:rPr>
          <w:b/>
          <w:bCs/>
        </w:rPr>
      </w:pPr>
      <w:r w:rsidRPr="009C43CC">
        <w:rPr>
          <w:b/>
          <w:bCs/>
        </w:rPr>
        <w:t xml:space="preserve">(D) EVALUATION </w:t>
      </w:r>
      <w:r w:rsidRPr="009C43CC">
        <w:rPr>
          <w:b/>
          <w:bCs/>
        </w:rPr>
        <w:tab/>
      </w:r>
    </w:p>
    <w:p w:rsidR="0098654E" w:rsidRPr="009C43CC" w:rsidRDefault="0098654E"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98654E" w:rsidRPr="009C43CC" w:rsidRDefault="00486039" w:rsidP="009C43CC">
      <w:pPr>
        <w:widowControl w:val="0"/>
        <w:autoSpaceDE w:val="0"/>
        <w:autoSpaceDN w:val="0"/>
        <w:adjustRightInd w:val="0"/>
        <w:jc w:val="both"/>
      </w:pPr>
      <w:r w:rsidRPr="009C43CC">
        <w:t>Inter</w:t>
      </w:r>
      <w:r w:rsidR="0098654E" w:rsidRPr="009C43CC">
        <w:t xml:space="preserve">nal Assessment </w:t>
      </w:r>
      <w:r w:rsidR="0098654E" w:rsidRPr="009C43CC">
        <w:tab/>
      </w:r>
      <w:r w:rsidR="0098654E" w:rsidRPr="009C43CC">
        <w:tab/>
      </w:r>
      <w:r w:rsidR="0098654E" w:rsidRPr="009C43CC">
        <w:tab/>
      </w:r>
      <w:r w:rsidRPr="009C43CC">
        <w:tab/>
      </w:r>
      <w:r w:rsidR="0098654E" w:rsidRPr="009C43CC">
        <w:t xml:space="preserve">15 Marks </w:t>
      </w:r>
    </w:p>
    <w:p w:rsidR="0098654E" w:rsidRPr="009C43CC" w:rsidRDefault="0098654E"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98654E" w:rsidRPr="009C43CC" w:rsidRDefault="0098654E" w:rsidP="009C43CC">
      <w:pPr>
        <w:widowControl w:val="0"/>
        <w:autoSpaceDE w:val="0"/>
        <w:autoSpaceDN w:val="0"/>
        <w:adjustRightInd w:val="0"/>
        <w:jc w:val="both"/>
      </w:pPr>
      <w:r w:rsidRPr="009C43CC">
        <w:t xml:space="preserve">Written Assignment/Project work </w:t>
      </w:r>
      <w:r w:rsidRPr="009C43CC">
        <w:tab/>
      </w:r>
      <w:r w:rsidRPr="009C43CC">
        <w:tab/>
        <w:t>6</w:t>
      </w:r>
    </w:p>
    <w:p w:rsidR="0098654E" w:rsidRPr="009C43CC" w:rsidRDefault="0098654E"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230858" w:rsidRPr="009C43CC" w:rsidRDefault="00230858" w:rsidP="009C43CC">
      <w:pPr>
        <w:widowControl w:val="0"/>
        <w:autoSpaceDE w:val="0"/>
        <w:autoSpaceDN w:val="0"/>
        <w:adjustRightInd w:val="0"/>
        <w:jc w:val="both"/>
        <w:rPr>
          <w:b/>
          <w:bCs/>
        </w:rPr>
      </w:pPr>
    </w:p>
    <w:p w:rsidR="0098654E" w:rsidRPr="009C43CC" w:rsidRDefault="0098654E" w:rsidP="009C43CC">
      <w:pPr>
        <w:widowControl w:val="0"/>
        <w:autoSpaceDE w:val="0"/>
        <w:autoSpaceDN w:val="0"/>
        <w:adjustRightInd w:val="0"/>
        <w:jc w:val="both"/>
        <w:rPr>
          <w:b/>
          <w:bCs/>
        </w:rPr>
      </w:pPr>
      <w:r w:rsidRPr="009C43CC">
        <w:rPr>
          <w:b/>
          <w:bCs/>
        </w:rPr>
        <w:t xml:space="preserve">(E) INSTRUCTIONS FOR THE PAPER-SETTER </w:t>
      </w:r>
    </w:p>
    <w:p w:rsidR="0098654E" w:rsidRPr="009C43CC" w:rsidRDefault="0098654E"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230858" w:rsidRPr="009C43CC" w:rsidRDefault="00230858" w:rsidP="009C43CC">
      <w:pPr>
        <w:widowControl w:val="0"/>
        <w:autoSpaceDE w:val="0"/>
        <w:autoSpaceDN w:val="0"/>
        <w:adjustRightInd w:val="0"/>
        <w:jc w:val="both"/>
        <w:rPr>
          <w:b/>
          <w:bCs/>
        </w:rPr>
      </w:pPr>
    </w:p>
    <w:p w:rsidR="0098654E" w:rsidRPr="009C43CC" w:rsidRDefault="0098654E" w:rsidP="009C43CC">
      <w:pPr>
        <w:widowControl w:val="0"/>
        <w:autoSpaceDE w:val="0"/>
        <w:autoSpaceDN w:val="0"/>
        <w:adjustRightInd w:val="0"/>
        <w:jc w:val="both"/>
        <w:rPr>
          <w:b/>
          <w:bCs/>
        </w:rPr>
      </w:pPr>
      <w:r w:rsidRPr="009C43CC">
        <w:rPr>
          <w:b/>
          <w:bCs/>
        </w:rPr>
        <w:t xml:space="preserve">(F) INSTRUCTIONS FOR THE CANDIDATES </w:t>
      </w:r>
    </w:p>
    <w:p w:rsidR="0098654E" w:rsidRPr="009C43CC" w:rsidRDefault="0098654E"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28798E" w:rsidRPr="009C43CC" w:rsidRDefault="0028798E" w:rsidP="009C43CC">
      <w:pPr>
        <w:widowControl w:val="0"/>
        <w:overflowPunct w:val="0"/>
        <w:autoSpaceDE w:val="0"/>
        <w:autoSpaceDN w:val="0"/>
        <w:adjustRightInd w:val="0"/>
        <w:jc w:val="center"/>
        <w:rPr>
          <w:b/>
          <w:bCs/>
        </w:rPr>
      </w:pPr>
    </w:p>
    <w:p w:rsidR="00230858" w:rsidRPr="009C43CC" w:rsidRDefault="00224A5B" w:rsidP="009C43CC">
      <w:pPr>
        <w:widowControl w:val="0"/>
        <w:overflowPunct w:val="0"/>
        <w:autoSpaceDE w:val="0"/>
        <w:autoSpaceDN w:val="0"/>
        <w:adjustRightInd w:val="0"/>
        <w:jc w:val="center"/>
        <w:rPr>
          <w:b/>
          <w:bCs/>
        </w:rPr>
      </w:pPr>
      <w:r w:rsidRPr="009C43CC">
        <w:rPr>
          <w:b/>
          <w:bCs/>
        </w:rPr>
        <w:t xml:space="preserve">PAPER – XXV&amp; XXVI (Option </w:t>
      </w:r>
      <w:r w:rsidR="00572F26" w:rsidRPr="009C43CC">
        <w:rPr>
          <w:b/>
          <w:bCs/>
        </w:rPr>
        <w:t>ii): Human Rights and Value Education</w:t>
      </w:r>
    </w:p>
    <w:p w:rsidR="00D24EA6" w:rsidRDefault="00D24EA6" w:rsidP="009C43CC">
      <w:pPr>
        <w:widowControl w:val="0"/>
        <w:overflowPunct w:val="0"/>
        <w:autoSpaceDE w:val="0"/>
        <w:autoSpaceDN w:val="0"/>
        <w:adjustRightInd w:val="0"/>
        <w:jc w:val="both"/>
        <w:rPr>
          <w:b/>
          <w:bCs/>
        </w:rPr>
      </w:pPr>
    </w:p>
    <w:p w:rsidR="0098654E" w:rsidRPr="009C43CC" w:rsidRDefault="001E7760" w:rsidP="009C43CC">
      <w:pPr>
        <w:widowControl w:val="0"/>
        <w:overflowPunct w:val="0"/>
        <w:autoSpaceDE w:val="0"/>
        <w:autoSpaceDN w:val="0"/>
        <w:adjustRightInd w:val="0"/>
        <w:jc w:val="both"/>
        <w:rPr>
          <w:b/>
          <w:bCs/>
        </w:rPr>
      </w:pPr>
      <w:r w:rsidRPr="009C43CC">
        <w:rPr>
          <w:b/>
          <w:bCs/>
        </w:rPr>
        <w:t xml:space="preserve">(A) </w:t>
      </w:r>
      <w:r w:rsidR="0028798E" w:rsidRPr="009C43CC">
        <w:rPr>
          <w:b/>
          <w:bCs/>
        </w:rPr>
        <w:t xml:space="preserve">OBJECTIVES </w:t>
      </w:r>
    </w:p>
    <w:p w:rsidR="001E7760" w:rsidRPr="009C43CC" w:rsidRDefault="001E7760" w:rsidP="00D24EA6">
      <w:pPr>
        <w:widowControl w:val="0"/>
        <w:overflowPunct w:val="0"/>
        <w:autoSpaceDE w:val="0"/>
        <w:autoSpaceDN w:val="0"/>
        <w:adjustRightInd w:val="0"/>
        <w:ind w:firstLine="720"/>
        <w:jc w:val="both"/>
      </w:pPr>
      <w:r w:rsidRPr="009C43CC">
        <w:t>To enable the student teachers to:</w:t>
      </w:r>
    </w:p>
    <w:p w:rsidR="001E7760" w:rsidRPr="009C43CC" w:rsidRDefault="001E7760" w:rsidP="00B97177">
      <w:pPr>
        <w:widowControl w:val="0"/>
        <w:numPr>
          <w:ilvl w:val="0"/>
          <w:numId w:val="17"/>
        </w:numPr>
        <w:tabs>
          <w:tab w:val="clear" w:pos="720"/>
        </w:tabs>
        <w:overflowPunct w:val="0"/>
        <w:autoSpaceDE w:val="0"/>
        <w:autoSpaceDN w:val="0"/>
        <w:adjustRightInd w:val="0"/>
        <w:jc w:val="both"/>
        <w:rPr>
          <w:b/>
          <w:bCs/>
        </w:rPr>
      </w:pPr>
      <w:r w:rsidRPr="009C43CC">
        <w:t>Understand the concept and meaning of human rights.</w:t>
      </w:r>
    </w:p>
    <w:p w:rsidR="001E7760" w:rsidRPr="009C43CC" w:rsidRDefault="001E7760" w:rsidP="00B97177">
      <w:pPr>
        <w:widowControl w:val="0"/>
        <w:numPr>
          <w:ilvl w:val="0"/>
          <w:numId w:val="17"/>
        </w:numPr>
        <w:tabs>
          <w:tab w:val="clear" w:pos="720"/>
        </w:tabs>
        <w:overflowPunct w:val="0"/>
        <w:autoSpaceDE w:val="0"/>
        <w:autoSpaceDN w:val="0"/>
        <w:adjustRightInd w:val="0"/>
        <w:jc w:val="both"/>
        <w:rPr>
          <w:b/>
          <w:bCs/>
        </w:rPr>
      </w:pPr>
      <w:r w:rsidRPr="009C43CC">
        <w:t>Understand the fundamental principles of human rights education.</w:t>
      </w:r>
    </w:p>
    <w:p w:rsidR="001E7760" w:rsidRPr="009C43CC" w:rsidRDefault="001E7760" w:rsidP="00B97177">
      <w:pPr>
        <w:widowControl w:val="0"/>
        <w:numPr>
          <w:ilvl w:val="0"/>
          <w:numId w:val="17"/>
        </w:numPr>
        <w:tabs>
          <w:tab w:val="clear" w:pos="720"/>
        </w:tabs>
        <w:overflowPunct w:val="0"/>
        <w:autoSpaceDE w:val="0"/>
        <w:autoSpaceDN w:val="0"/>
        <w:adjustRightInd w:val="0"/>
        <w:jc w:val="both"/>
      </w:pPr>
      <w:r w:rsidRPr="009C43CC">
        <w:lastRenderedPageBreak/>
        <w:t>Understand the need and importance of value education.</w:t>
      </w:r>
    </w:p>
    <w:p w:rsidR="001E7760" w:rsidRPr="009C43CC" w:rsidRDefault="001E7760" w:rsidP="00B97177">
      <w:pPr>
        <w:widowControl w:val="0"/>
        <w:numPr>
          <w:ilvl w:val="0"/>
          <w:numId w:val="17"/>
        </w:numPr>
        <w:tabs>
          <w:tab w:val="clear" w:pos="720"/>
        </w:tabs>
        <w:overflowPunct w:val="0"/>
        <w:autoSpaceDE w:val="0"/>
        <w:autoSpaceDN w:val="0"/>
        <w:adjustRightInd w:val="0"/>
        <w:jc w:val="both"/>
      </w:pPr>
      <w:r w:rsidRPr="009C43CC">
        <w:t>Understand the role of various values keeping organizations of the world.</w:t>
      </w:r>
    </w:p>
    <w:p w:rsidR="00AC0441" w:rsidRPr="009C43CC" w:rsidRDefault="00AC0441" w:rsidP="009C43CC">
      <w:pPr>
        <w:widowControl w:val="0"/>
        <w:overflowPunct w:val="0"/>
        <w:autoSpaceDE w:val="0"/>
        <w:autoSpaceDN w:val="0"/>
        <w:adjustRightInd w:val="0"/>
        <w:ind w:left="720"/>
        <w:jc w:val="both"/>
      </w:pPr>
    </w:p>
    <w:p w:rsidR="001E7760" w:rsidRPr="009C43CC" w:rsidRDefault="0028798E" w:rsidP="009C43CC">
      <w:pPr>
        <w:widowControl w:val="0"/>
        <w:overflowPunct w:val="0"/>
        <w:autoSpaceDE w:val="0"/>
        <w:autoSpaceDN w:val="0"/>
        <w:adjustRightInd w:val="0"/>
        <w:jc w:val="both"/>
        <w:rPr>
          <w:b/>
          <w:bCs/>
        </w:rPr>
      </w:pPr>
      <w:r w:rsidRPr="009C43CC">
        <w:rPr>
          <w:b/>
          <w:bCs/>
        </w:rPr>
        <w:t xml:space="preserve">(B) SYLLABUS </w:t>
      </w:r>
    </w:p>
    <w:p w:rsidR="002C20B1" w:rsidRPr="009C43CC" w:rsidRDefault="00D24EA6" w:rsidP="009C43CC">
      <w:pPr>
        <w:ind w:left="2880" w:firstLine="720"/>
        <w:rPr>
          <w:b/>
        </w:rPr>
      </w:pPr>
      <w:r w:rsidRPr="009C43CC">
        <w:rPr>
          <w:b/>
        </w:rPr>
        <w:t>SECTION –A</w:t>
      </w:r>
    </w:p>
    <w:p w:rsidR="002C20B1" w:rsidRPr="009C43CC" w:rsidRDefault="002C20B1" w:rsidP="00B97177">
      <w:pPr>
        <w:pStyle w:val="ListParagraph"/>
        <w:numPr>
          <w:ilvl w:val="0"/>
          <w:numId w:val="61"/>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Human Rights: Meaning, concept, need, objective and its importance.</w:t>
      </w:r>
    </w:p>
    <w:p w:rsidR="002C20B1" w:rsidRPr="009C43CC" w:rsidRDefault="002C20B1" w:rsidP="00B97177">
      <w:pPr>
        <w:pStyle w:val="ListParagraph"/>
        <w:numPr>
          <w:ilvl w:val="0"/>
          <w:numId w:val="61"/>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Human Rights Education: Concept, objective and its principle.</w:t>
      </w:r>
    </w:p>
    <w:p w:rsidR="002C20B1" w:rsidRPr="009C43CC" w:rsidRDefault="002C20B1" w:rsidP="00B97177">
      <w:pPr>
        <w:pStyle w:val="ListParagraph"/>
        <w:numPr>
          <w:ilvl w:val="0"/>
          <w:numId w:val="61"/>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Human Rights Education at different level</w:t>
      </w:r>
      <w:r w:rsidR="00D00119" w:rsidRPr="009C43CC">
        <w:rPr>
          <w:rFonts w:ascii="Times New Roman" w:hAnsi="Times New Roman"/>
          <w:sz w:val="24"/>
          <w:szCs w:val="24"/>
          <w:lang w:val="en-US"/>
        </w:rPr>
        <w:t>s</w:t>
      </w:r>
      <w:r w:rsidRPr="009C43CC">
        <w:rPr>
          <w:rFonts w:ascii="Times New Roman" w:hAnsi="Times New Roman"/>
          <w:sz w:val="24"/>
          <w:szCs w:val="24"/>
          <w:lang w:val="en-US"/>
        </w:rPr>
        <w:t>: Elementary, high and secondary.</w:t>
      </w:r>
    </w:p>
    <w:p w:rsidR="00D24EA6" w:rsidRDefault="00D24EA6" w:rsidP="00D24EA6">
      <w:pPr>
        <w:jc w:val="center"/>
        <w:rPr>
          <w:b/>
        </w:rPr>
      </w:pPr>
    </w:p>
    <w:p w:rsidR="002C20B1" w:rsidRPr="00D24EA6" w:rsidRDefault="00D24EA6" w:rsidP="00D24EA6">
      <w:pPr>
        <w:jc w:val="center"/>
        <w:rPr>
          <w:b/>
        </w:rPr>
      </w:pPr>
      <w:r w:rsidRPr="00D24EA6">
        <w:rPr>
          <w:b/>
        </w:rPr>
        <w:t>SECTION-B</w:t>
      </w:r>
    </w:p>
    <w:p w:rsidR="00AC0441" w:rsidRPr="009C43CC" w:rsidRDefault="00D00119" w:rsidP="00B97177">
      <w:pPr>
        <w:pStyle w:val="ListParagraph"/>
        <w:numPr>
          <w:ilvl w:val="0"/>
          <w:numId w:val="173"/>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Values: Meaning, objective,</w:t>
      </w:r>
      <w:r w:rsidR="002C20B1" w:rsidRPr="009C43CC">
        <w:rPr>
          <w:rFonts w:ascii="Times New Roman" w:hAnsi="Times New Roman"/>
          <w:sz w:val="24"/>
          <w:szCs w:val="24"/>
        </w:rPr>
        <w:t xml:space="preserve"> classification and sources of </w:t>
      </w:r>
      <w:r w:rsidR="00AC0441" w:rsidRPr="009C43CC">
        <w:rPr>
          <w:rFonts w:ascii="Times New Roman" w:hAnsi="Times New Roman"/>
          <w:sz w:val="24"/>
          <w:szCs w:val="24"/>
        </w:rPr>
        <w:t>value inculcation, value crisis.</w:t>
      </w:r>
    </w:p>
    <w:p w:rsidR="00AC0441" w:rsidRPr="009C43CC" w:rsidRDefault="002C20B1" w:rsidP="00B97177">
      <w:pPr>
        <w:pStyle w:val="ListParagraph"/>
        <w:numPr>
          <w:ilvl w:val="0"/>
          <w:numId w:val="173"/>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Emphasis on values in NPE-1986.</w:t>
      </w:r>
    </w:p>
    <w:p w:rsidR="002C20B1" w:rsidRPr="009C43CC" w:rsidRDefault="002C20B1" w:rsidP="00B97177">
      <w:pPr>
        <w:pStyle w:val="ListParagraph"/>
        <w:numPr>
          <w:ilvl w:val="0"/>
          <w:numId w:val="173"/>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lang w:val="en-US"/>
        </w:rPr>
        <w:t xml:space="preserve">Culture: Concept, characteristics and its relationship with education, </w:t>
      </w:r>
      <w:r w:rsidR="00D00119" w:rsidRPr="009C43CC">
        <w:rPr>
          <w:rFonts w:ascii="Times New Roman" w:hAnsi="Times New Roman"/>
          <w:sz w:val="24"/>
          <w:szCs w:val="24"/>
          <w:lang w:val="en-US"/>
        </w:rPr>
        <w:t>strategies</w:t>
      </w:r>
      <w:r w:rsidRPr="009C43CC">
        <w:rPr>
          <w:rFonts w:ascii="Times New Roman" w:hAnsi="Times New Roman"/>
          <w:sz w:val="24"/>
          <w:szCs w:val="24"/>
          <w:lang w:val="en-US"/>
        </w:rPr>
        <w:t xml:space="preserve"> of promoting culture according to NPE -1986.</w:t>
      </w:r>
    </w:p>
    <w:p w:rsidR="00D24EA6" w:rsidRDefault="00D24EA6"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t>(C) BOOKS RECOMMENDED</w:t>
      </w:r>
    </w:p>
    <w:p w:rsidR="009E111C" w:rsidRPr="009C43CC" w:rsidRDefault="009E111C"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Donders, Y. and Vladimir Volodin (</w:t>
      </w:r>
      <w:proofErr w:type="gramStart"/>
      <w:r w:rsidRPr="009C43CC">
        <w:rPr>
          <w:rFonts w:ascii="Times New Roman" w:hAnsi="Times New Roman"/>
          <w:sz w:val="24"/>
          <w:szCs w:val="24"/>
        </w:rPr>
        <w:t>eds</w:t>
      </w:r>
      <w:proofErr w:type="gramEnd"/>
      <w:r w:rsidRPr="009C43CC">
        <w:rPr>
          <w:rFonts w:ascii="Times New Roman" w:hAnsi="Times New Roman"/>
          <w:sz w:val="24"/>
          <w:szCs w:val="24"/>
        </w:rPr>
        <w:t xml:space="preserve">) (2007). Human Rights in Education, Science and Culture: Legal Developments and Challenges, UK, UNESCO Publishing. </w:t>
      </w:r>
    </w:p>
    <w:p w:rsidR="009E111C" w:rsidRPr="009C43CC" w:rsidRDefault="009E111C"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 xml:space="preserve">Hammarberg, T (1997). A School for Children with Rights, Innocenti lectures, UNICEF, Florence, Italy </w:t>
      </w:r>
    </w:p>
    <w:p w:rsidR="009E111C" w:rsidRPr="009C43CC" w:rsidRDefault="009E111C"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 xml:space="preserve">Tomasevski, K (2001). Governmental Human Rights Obligation in Education. Right to Education Paper No. 3. Lund: Raul Wallenburg Institute of Human Rights and Humanitarian Law. </w:t>
      </w:r>
    </w:p>
    <w:p w:rsidR="009E111C" w:rsidRPr="009C43CC" w:rsidRDefault="009E111C"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 xml:space="preserve">Verhellen, E (1998). Facilitating Children’s Rights in Education – Expectations and Demands on Teachers and Parents, University of Ghent. </w:t>
      </w:r>
    </w:p>
    <w:p w:rsidR="009E111C" w:rsidRPr="009C43CC" w:rsidRDefault="009E111C"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 xml:space="preserve">Weiner, Myron (1991). The Child and the State in India: Child Labour and Education Policy, in Comparative Perspective, Princeton: Princeton University Press. </w:t>
      </w:r>
    </w:p>
    <w:p w:rsidR="00230858" w:rsidRPr="009C43CC" w:rsidRDefault="00230858"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 xml:space="preserve">Verhellen, E (1998). Facilitating Children’s Rights in Education – Expectations and Demands on Teachers and Parents, University of Ghent. </w:t>
      </w:r>
    </w:p>
    <w:p w:rsidR="00230858" w:rsidRPr="009C43CC" w:rsidRDefault="00230858" w:rsidP="00B97177">
      <w:pPr>
        <w:pStyle w:val="ListParagraph"/>
        <w:numPr>
          <w:ilvl w:val="0"/>
          <w:numId w:val="207"/>
        </w:numPr>
        <w:spacing w:after="0" w:line="240" w:lineRule="auto"/>
        <w:jc w:val="both"/>
        <w:rPr>
          <w:rFonts w:ascii="Times New Roman" w:hAnsi="Times New Roman"/>
          <w:sz w:val="24"/>
          <w:szCs w:val="24"/>
        </w:rPr>
      </w:pPr>
      <w:r w:rsidRPr="009C43CC">
        <w:rPr>
          <w:rFonts w:ascii="Times New Roman" w:hAnsi="Times New Roman"/>
          <w:sz w:val="24"/>
          <w:szCs w:val="24"/>
        </w:rPr>
        <w:t>Weiner, Myron (1991). The Child and the State in India: Child Labour and Education Policy, in Comparative Perspective, Princeton: Princeton</w:t>
      </w:r>
      <w:r w:rsidR="00D24EA6">
        <w:rPr>
          <w:rFonts w:ascii="Times New Roman" w:hAnsi="Times New Roman"/>
          <w:sz w:val="24"/>
          <w:szCs w:val="24"/>
        </w:rPr>
        <w:t xml:space="preserve"> </w:t>
      </w:r>
      <w:r w:rsidRPr="009C43CC">
        <w:rPr>
          <w:rFonts w:ascii="Times New Roman" w:hAnsi="Times New Roman"/>
          <w:sz w:val="24"/>
          <w:szCs w:val="24"/>
        </w:rPr>
        <w:t xml:space="preserve">University Press. </w:t>
      </w:r>
    </w:p>
    <w:p w:rsidR="00230858" w:rsidRPr="009C43CC" w:rsidRDefault="00230858"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t xml:space="preserve">(D) EVALUATION </w:t>
      </w:r>
      <w:r w:rsidRPr="009C43CC">
        <w:rPr>
          <w:b/>
          <w:bCs/>
        </w:rPr>
        <w:tab/>
      </w:r>
    </w:p>
    <w:p w:rsidR="00524AAE" w:rsidRPr="009C43CC" w:rsidRDefault="00524AAE"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524AAE" w:rsidRPr="009C43CC" w:rsidRDefault="00E44A30" w:rsidP="009C43CC">
      <w:pPr>
        <w:widowControl w:val="0"/>
        <w:autoSpaceDE w:val="0"/>
        <w:autoSpaceDN w:val="0"/>
        <w:adjustRightInd w:val="0"/>
        <w:jc w:val="both"/>
      </w:pPr>
      <w:r w:rsidRPr="009C43CC">
        <w:t>Inter</w:t>
      </w:r>
      <w:r w:rsidR="00524AAE" w:rsidRPr="009C43CC">
        <w:t xml:space="preserve">nal Assessment </w:t>
      </w:r>
      <w:r w:rsidR="00524AAE" w:rsidRPr="009C43CC">
        <w:tab/>
      </w:r>
      <w:r w:rsidR="00524AAE" w:rsidRPr="009C43CC">
        <w:tab/>
      </w:r>
      <w:r w:rsidR="00524AAE" w:rsidRPr="009C43CC">
        <w:tab/>
      </w:r>
      <w:r w:rsidR="000122DA" w:rsidRPr="009C43CC">
        <w:tab/>
      </w:r>
      <w:r w:rsidR="00524AAE" w:rsidRPr="009C43CC">
        <w:t xml:space="preserve">15 Marks </w:t>
      </w:r>
    </w:p>
    <w:p w:rsidR="00524AAE" w:rsidRPr="009C43CC" w:rsidRDefault="00524AAE"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524AAE" w:rsidRPr="009C43CC" w:rsidRDefault="00524AAE" w:rsidP="009C43CC">
      <w:pPr>
        <w:widowControl w:val="0"/>
        <w:autoSpaceDE w:val="0"/>
        <w:autoSpaceDN w:val="0"/>
        <w:adjustRightInd w:val="0"/>
        <w:jc w:val="both"/>
      </w:pPr>
      <w:r w:rsidRPr="009C43CC">
        <w:t xml:space="preserve">Written Assignment/Project work </w:t>
      </w:r>
      <w:r w:rsidRPr="009C43CC">
        <w:tab/>
      </w:r>
      <w:r w:rsidRPr="009C43CC">
        <w:tab/>
        <w:t>6</w:t>
      </w:r>
    </w:p>
    <w:p w:rsidR="00524AAE" w:rsidRPr="009C43CC" w:rsidRDefault="00524AAE"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230858" w:rsidRPr="009C43CC" w:rsidRDefault="00230858"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t xml:space="preserve">(E) INSTRUCTIONS FOR THE PAPER-SETTER </w:t>
      </w:r>
    </w:p>
    <w:p w:rsidR="00524AAE" w:rsidRPr="009C43CC" w:rsidRDefault="00524AAE"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230858" w:rsidRPr="009C43CC" w:rsidRDefault="00230858"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t xml:space="preserve">(F) INSTRUCTIONS FOR THE CANDIDATES </w:t>
      </w:r>
    </w:p>
    <w:p w:rsidR="00524AAE" w:rsidRPr="009C43CC" w:rsidRDefault="00524AAE"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F471F1" w:rsidRPr="009C43CC" w:rsidRDefault="00F471F1" w:rsidP="009C43CC">
      <w:pPr>
        <w:widowControl w:val="0"/>
        <w:overflowPunct w:val="0"/>
        <w:autoSpaceDE w:val="0"/>
        <w:autoSpaceDN w:val="0"/>
        <w:adjustRightInd w:val="0"/>
        <w:rPr>
          <w:b/>
          <w:bCs/>
        </w:rPr>
      </w:pPr>
    </w:p>
    <w:p w:rsidR="00D24EA6" w:rsidRDefault="00D24EA6">
      <w:pPr>
        <w:rPr>
          <w:b/>
          <w:bCs/>
        </w:rPr>
      </w:pPr>
      <w:r>
        <w:rPr>
          <w:b/>
          <w:bCs/>
        </w:rPr>
        <w:br w:type="page"/>
      </w:r>
    </w:p>
    <w:p w:rsidR="004754CE" w:rsidRPr="009C43CC" w:rsidRDefault="000122DA" w:rsidP="009C43CC">
      <w:pPr>
        <w:widowControl w:val="0"/>
        <w:overflowPunct w:val="0"/>
        <w:autoSpaceDE w:val="0"/>
        <w:autoSpaceDN w:val="0"/>
        <w:adjustRightInd w:val="0"/>
        <w:jc w:val="center"/>
        <w:rPr>
          <w:b/>
          <w:bCs/>
        </w:rPr>
      </w:pPr>
      <w:r w:rsidRPr="009C43CC">
        <w:rPr>
          <w:b/>
          <w:bCs/>
        </w:rPr>
        <w:lastRenderedPageBreak/>
        <w:t xml:space="preserve">PAPER- XXV &amp; XXVI </w:t>
      </w:r>
      <w:r w:rsidR="009200A3" w:rsidRPr="009C43CC">
        <w:rPr>
          <w:b/>
          <w:bCs/>
        </w:rPr>
        <w:t>(Option</w:t>
      </w:r>
      <w:r w:rsidR="00D00119" w:rsidRPr="009C43CC">
        <w:rPr>
          <w:b/>
          <w:bCs/>
        </w:rPr>
        <w:t xml:space="preserve"> iii): Environment</w:t>
      </w:r>
      <w:r w:rsidR="00D67C75" w:rsidRPr="009C43CC">
        <w:rPr>
          <w:b/>
          <w:bCs/>
        </w:rPr>
        <w:t xml:space="preserve"> Education</w:t>
      </w:r>
    </w:p>
    <w:p w:rsidR="00D67C75" w:rsidRPr="009C43CC" w:rsidRDefault="00D67C75" w:rsidP="009C43CC">
      <w:pPr>
        <w:widowControl w:val="0"/>
        <w:overflowPunct w:val="0"/>
        <w:autoSpaceDE w:val="0"/>
        <w:autoSpaceDN w:val="0"/>
        <w:adjustRightInd w:val="0"/>
        <w:jc w:val="center"/>
        <w:rPr>
          <w:b/>
          <w:bCs/>
        </w:rPr>
      </w:pPr>
    </w:p>
    <w:p w:rsidR="00D67C75" w:rsidRPr="009C43CC" w:rsidRDefault="00D67C75" w:rsidP="009C43CC">
      <w:pPr>
        <w:widowControl w:val="0"/>
        <w:overflowPunct w:val="0"/>
        <w:autoSpaceDE w:val="0"/>
        <w:autoSpaceDN w:val="0"/>
        <w:adjustRightInd w:val="0"/>
        <w:jc w:val="both"/>
        <w:rPr>
          <w:b/>
          <w:bCs/>
        </w:rPr>
      </w:pPr>
      <w:r w:rsidRPr="009C43CC">
        <w:rPr>
          <w:b/>
          <w:bCs/>
        </w:rPr>
        <w:t>(</w:t>
      </w:r>
      <w:r w:rsidR="0028798E" w:rsidRPr="009C43CC">
        <w:rPr>
          <w:b/>
          <w:bCs/>
        </w:rPr>
        <w:t>A) OBJECTIVES</w:t>
      </w:r>
    </w:p>
    <w:p w:rsidR="00D67C75" w:rsidRPr="009C43CC" w:rsidRDefault="00524AAE" w:rsidP="00D24EA6">
      <w:pPr>
        <w:widowControl w:val="0"/>
        <w:overflowPunct w:val="0"/>
        <w:autoSpaceDE w:val="0"/>
        <w:autoSpaceDN w:val="0"/>
        <w:adjustRightInd w:val="0"/>
        <w:ind w:firstLine="720"/>
        <w:jc w:val="both"/>
        <w:rPr>
          <w:b/>
          <w:bCs/>
        </w:rPr>
      </w:pPr>
      <w:r w:rsidRPr="009C43CC">
        <w:t>To enable the student teachers to:</w:t>
      </w:r>
    </w:p>
    <w:p w:rsidR="00524AAE" w:rsidRPr="009C43CC" w:rsidRDefault="00524AAE" w:rsidP="00B97177">
      <w:pPr>
        <w:widowControl w:val="0"/>
        <w:numPr>
          <w:ilvl w:val="0"/>
          <w:numId w:val="18"/>
        </w:numPr>
        <w:overflowPunct w:val="0"/>
        <w:autoSpaceDE w:val="0"/>
        <w:autoSpaceDN w:val="0"/>
        <w:adjustRightInd w:val="0"/>
        <w:jc w:val="both"/>
        <w:rPr>
          <w:b/>
          <w:bCs/>
        </w:rPr>
      </w:pPr>
      <w:r w:rsidRPr="009C43CC">
        <w:t xml:space="preserve">Get acquainted with the concept </w:t>
      </w:r>
      <w:r w:rsidR="00D00119" w:rsidRPr="009C43CC">
        <w:t>of environment and environment</w:t>
      </w:r>
      <w:r w:rsidRPr="009C43CC">
        <w:t xml:space="preserve"> education. </w:t>
      </w:r>
    </w:p>
    <w:p w:rsidR="00524AAE" w:rsidRPr="009C43CC" w:rsidRDefault="00524AAE" w:rsidP="00B97177">
      <w:pPr>
        <w:widowControl w:val="0"/>
        <w:numPr>
          <w:ilvl w:val="0"/>
          <w:numId w:val="18"/>
        </w:numPr>
        <w:overflowPunct w:val="0"/>
        <w:autoSpaceDE w:val="0"/>
        <w:autoSpaceDN w:val="0"/>
        <w:adjustRightInd w:val="0"/>
        <w:jc w:val="both"/>
        <w:rPr>
          <w:b/>
          <w:bCs/>
        </w:rPr>
      </w:pPr>
      <w:r w:rsidRPr="009C43CC">
        <w:t xml:space="preserve">Be aware of the problem of environmental hazards and conservation of resources. </w:t>
      </w:r>
    </w:p>
    <w:p w:rsidR="00524AAE" w:rsidRPr="009C43CC" w:rsidRDefault="00524AAE" w:rsidP="00B97177">
      <w:pPr>
        <w:widowControl w:val="0"/>
        <w:numPr>
          <w:ilvl w:val="0"/>
          <w:numId w:val="18"/>
        </w:numPr>
        <w:overflowPunct w:val="0"/>
        <w:autoSpaceDE w:val="0"/>
        <w:autoSpaceDN w:val="0"/>
        <w:adjustRightInd w:val="0"/>
        <w:jc w:val="both"/>
        <w:rPr>
          <w:b/>
          <w:bCs/>
        </w:rPr>
      </w:pPr>
      <w:r w:rsidRPr="009C43CC">
        <w:t xml:space="preserve">Develop desirable sensitivity, attitude, values and respect for the environment. </w:t>
      </w:r>
    </w:p>
    <w:p w:rsidR="00524AAE" w:rsidRPr="009C43CC" w:rsidRDefault="00524AAE" w:rsidP="00B97177">
      <w:pPr>
        <w:widowControl w:val="0"/>
        <w:numPr>
          <w:ilvl w:val="0"/>
          <w:numId w:val="18"/>
        </w:numPr>
        <w:overflowPunct w:val="0"/>
        <w:autoSpaceDE w:val="0"/>
        <w:autoSpaceDN w:val="0"/>
        <w:adjustRightInd w:val="0"/>
        <w:jc w:val="both"/>
        <w:rPr>
          <w:b/>
          <w:bCs/>
        </w:rPr>
      </w:pPr>
      <w:r w:rsidRPr="009C43CC">
        <w:t>Understand the concept of sustaina</w:t>
      </w:r>
      <w:r w:rsidR="00D00119" w:rsidRPr="009C43CC">
        <w:t>ble development and environme</w:t>
      </w:r>
      <w:r w:rsidR="00C97790" w:rsidRPr="009C43CC">
        <w:t>n</w:t>
      </w:r>
      <w:r w:rsidR="00D00119" w:rsidRPr="009C43CC">
        <w:t>t</w:t>
      </w:r>
      <w:r w:rsidRPr="009C43CC">
        <w:t xml:space="preserve"> ethics.</w:t>
      </w:r>
    </w:p>
    <w:p w:rsidR="00230858" w:rsidRPr="009C43CC" w:rsidRDefault="00230858" w:rsidP="009C43CC">
      <w:pPr>
        <w:widowControl w:val="0"/>
        <w:overflowPunct w:val="0"/>
        <w:autoSpaceDE w:val="0"/>
        <w:autoSpaceDN w:val="0"/>
        <w:adjustRightInd w:val="0"/>
        <w:jc w:val="both"/>
        <w:rPr>
          <w:b/>
          <w:bCs/>
        </w:rPr>
      </w:pPr>
    </w:p>
    <w:p w:rsidR="0028798E" w:rsidRPr="009C43CC" w:rsidRDefault="0028798E" w:rsidP="009C43CC">
      <w:pPr>
        <w:widowControl w:val="0"/>
        <w:overflowPunct w:val="0"/>
        <w:autoSpaceDE w:val="0"/>
        <w:autoSpaceDN w:val="0"/>
        <w:adjustRightInd w:val="0"/>
        <w:jc w:val="both"/>
        <w:rPr>
          <w:b/>
          <w:bCs/>
        </w:rPr>
      </w:pPr>
      <w:r w:rsidRPr="009C43CC">
        <w:rPr>
          <w:b/>
          <w:bCs/>
        </w:rPr>
        <w:t xml:space="preserve">(B) SYLLABUS </w:t>
      </w:r>
    </w:p>
    <w:p w:rsidR="00E27C4B" w:rsidRPr="009C43CC" w:rsidRDefault="00D24EA6" w:rsidP="00D24EA6">
      <w:pPr>
        <w:jc w:val="center"/>
        <w:rPr>
          <w:b/>
        </w:rPr>
      </w:pPr>
      <w:r w:rsidRPr="009C43CC">
        <w:rPr>
          <w:b/>
        </w:rPr>
        <w:t>SECTION-A</w:t>
      </w:r>
    </w:p>
    <w:p w:rsidR="00C97790" w:rsidRPr="009C43CC" w:rsidRDefault="00E27C4B" w:rsidP="00B97177">
      <w:pPr>
        <w:pStyle w:val="ListParagraph"/>
        <w:numPr>
          <w:ilvl w:val="0"/>
          <w:numId w:val="174"/>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Environment education: Meaning, objective, need, and its importance</w:t>
      </w:r>
      <w:r w:rsidR="00C97790" w:rsidRPr="009C43CC">
        <w:rPr>
          <w:rFonts w:ascii="Times New Roman" w:hAnsi="Times New Roman"/>
          <w:sz w:val="24"/>
          <w:szCs w:val="24"/>
        </w:rPr>
        <w:t>.</w:t>
      </w:r>
    </w:p>
    <w:p w:rsidR="00C97790" w:rsidRPr="009C43CC" w:rsidRDefault="00E27C4B" w:rsidP="00B97177">
      <w:pPr>
        <w:pStyle w:val="ListParagraph"/>
        <w:numPr>
          <w:ilvl w:val="0"/>
          <w:numId w:val="174"/>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Environment awareness through education, environmental pollution.</w:t>
      </w:r>
    </w:p>
    <w:p w:rsidR="00E27C4B" w:rsidRPr="009C43CC" w:rsidRDefault="00E27C4B" w:rsidP="00B97177">
      <w:pPr>
        <w:pStyle w:val="ListParagraph"/>
        <w:numPr>
          <w:ilvl w:val="0"/>
          <w:numId w:val="174"/>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lang w:val="en-US"/>
        </w:rPr>
        <w:t>Environmental hazards: Greenhouse effect, ozone layer depletion, acid rain, polar melting, rising of sea level its causes and effects.</w:t>
      </w:r>
    </w:p>
    <w:p w:rsidR="00743394" w:rsidRPr="009C43CC" w:rsidRDefault="00743394" w:rsidP="009C43CC">
      <w:pPr>
        <w:pStyle w:val="ListParagraph"/>
        <w:spacing w:after="0" w:line="240" w:lineRule="auto"/>
        <w:ind w:left="1080"/>
        <w:contextualSpacing/>
        <w:jc w:val="both"/>
        <w:rPr>
          <w:rFonts w:ascii="Times New Roman" w:hAnsi="Times New Roman"/>
          <w:sz w:val="24"/>
          <w:szCs w:val="24"/>
        </w:rPr>
      </w:pPr>
    </w:p>
    <w:p w:rsidR="00E27C4B" w:rsidRPr="00D24EA6" w:rsidRDefault="00D24EA6" w:rsidP="00D24EA6">
      <w:pPr>
        <w:jc w:val="center"/>
        <w:rPr>
          <w:b/>
        </w:rPr>
      </w:pPr>
      <w:r w:rsidRPr="00D24EA6">
        <w:rPr>
          <w:b/>
        </w:rPr>
        <w:t>SECTION-B</w:t>
      </w:r>
    </w:p>
    <w:p w:rsidR="00DB11DF" w:rsidRPr="009C43CC" w:rsidRDefault="00E27C4B" w:rsidP="00B97177">
      <w:pPr>
        <w:pStyle w:val="ListParagraph"/>
        <w:numPr>
          <w:ilvl w:val="0"/>
          <w:numId w:val="175"/>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Natural Resources: Definition, classification and conservation of natural resources, education for sustainable development.</w:t>
      </w:r>
    </w:p>
    <w:p w:rsidR="00DB11DF" w:rsidRPr="009C43CC" w:rsidRDefault="00E27C4B" w:rsidP="00B97177">
      <w:pPr>
        <w:pStyle w:val="ListParagraph"/>
        <w:numPr>
          <w:ilvl w:val="0"/>
          <w:numId w:val="175"/>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Environmental ethics: issues and solutions</w:t>
      </w:r>
    </w:p>
    <w:p w:rsidR="00E27C4B" w:rsidRPr="009C43CC" w:rsidRDefault="00E27C4B" w:rsidP="00B97177">
      <w:pPr>
        <w:pStyle w:val="ListParagraph"/>
        <w:numPr>
          <w:ilvl w:val="0"/>
          <w:numId w:val="175"/>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lang w:val="en-US"/>
        </w:rPr>
        <w:t xml:space="preserve">Programmes of environmental education for school children.   </w:t>
      </w:r>
    </w:p>
    <w:p w:rsidR="00D24EA6" w:rsidRDefault="00D24EA6" w:rsidP="009C43CC">
      <w:pPr>
        <w:widowControl w:val="0"/>
        <w:overflowPunct w:val="0"/>
        <w:autoSpaceDE w:val="0"/>
        <w:autoSpaceDN w:val="0"/>
        <w:adjustRightInd w:val="0"/>
        <w:jc w:val="both"/>
        <w:rPr>
          <w:rFonts w:eastAsia="Times New Roman"/>
          <w:b/>
          <w:lang w:eastAsia="en-US"/>
        </w:rPr>
      </w:pPr>
    </w:p>
    <w:p w:rsidR="00524AAE" w:rsidRPr="009C43CC" w:rsidRDefault="00F471F1" w:rsidP="009C43CC">
      <w:pPr>
        <w:widowControl w:val="0"/>
        <w:overflowPunct w:val="0"/>
        <w:autoSpaceDE w:val="0"/>
        <w:autoSpaceDN w:val="0"/>
        <w:adjustRightInd w:val="0"/>
        <w:jc w:val="both"/>
        <w:rPr>
          <w:b/>
          <w:bCs/>
        </w:rPr>
      </w:pPr>
      <w:r w:rsidRPr="009C43CC">
        <w:rPr>
          <w:rFonts w:eastAsia="Times New Roman"/>
          <w:b/>
          <w:lang w:eastAsia="en-US"/>
        </w:rPr>
        <w:t>Activities (Any one of the following)</w:t>
      </w:r>
    </w:p>
    <w:p w:rsidR="00524AAE" w:rsidRPr="009C43CC" w:rsidRDefault="00524AAE" w:rsidP="00B97177">
      <w:pPr>
        <w:widowControl w:val="0"/>
        <w:numPr>
          <w:ilvl w:val="0"/>
          <w:numId w:val="19"/>
        </w:numPr>
        <w:tabs>
          <w:tab w:val="clear" w:pos="720"/>
        </w:tabs>
        <w:overflowPunct w:val="0"/>
        <w:autoSpaceDE w:val="0"/>
        <w:autoSpaceDN w:val="0"/>
        <w:adjustRightInd w:val="0"/>
        <w:jc w:val="both"/>
      </w:pPr>
      <w:r w:rsidRPr="009C43CC">
        <w:t xml:space="preserve">To study environmental awareness among school students. </w:t>
      </w:r>
    </w:p>
    <w:p w:rsidR="00524AAE" w:rsidRPr="009C43CC" w:rsidRDefault="00524AAE" w:rsidP="00B97177">
      <w:pPr>
        <w:widowControl w:val="0"/>
        <w:numPr>
          <w:ilvl w:val="0"/>
          <w:numId w:val="19"/>
        </w:numPr>
        <w:overflowPunct w:val="0"/>
        <w:autoSpaceDE w:val="0"/>
        <w:autoSpaceDN w:val="0"/>
        <w:adjustRightInd w:val="0"/>
        <w:jc w:val="both"/>
      </w:pPr>
      <w:r w:rsidRPr="009C43CC">
        <w:t xml:space="preserve">To study environmental ethics among school students. </w:t>
      </w:r>
    </w:p>
    <w:p w:rsidR="00524AAE" w:rsidRPr="009C43CC" w:rsidRDefault="00524AAE" w:rsidP="00B97177">
      <w:pPr>
        <w:widowControl w:val="0"/>
        <w:numPr>
          <w:ilvl w:val="0"/>
          <w:numId w:val="19"/>
        </w:numPr>
        <w:overflowPunct w:val="0"/>
        <w:autoSpaceDE w:val="0"/>
        <w:autoSpaceDN w:val="0"/>
        <w:adjustRightInd w:val="0"/>
        <w:jc w:val="both"/>
      </w:pPr>
      <w:r w:rsidRPr="009C43CC">
        <w:t xml:space="preserve">Visit to a school having Eco-club. </w:t>
      </w:r>
    </w:p>
    <w:p w:rsidR="00524AAE" w:rsidRPr="009C43CC" w:rsidRDefault="00524AAE" w:rsidP="009C43CC">
      <w:pPr>
        <w:widowControl w:val="0"/>
        <w:overflowPunct w:val="0"/>
        <w:autoSpaceDE w:val="0"/>
        <w:autoSpaceDN w:val="0"/>
        <w:adjustRightInd w:val="0"/>
        <w:jc w:val="both"/>
      </w:pPr>
    </w:p>
    <w:p w:rsidR="00524AAE" w:rsidRPr="009C43CC" w:rsidRDefault="00524AAE" w:rsidP="009C43CC">
      <w:pPr>
        <w:widowControl w:val="0"/>
        <w:autoSpaceDE w:val="0"/>
        <w:autoSpaceDN w:val="0"/>
        <w:adjustRightInd w:val="0"/>
        <w:jc w:val="both"/>
        <w:rPr>
          <w:b/>
          <w:bCs/>
        </w:rPr>
      </w:pPr>
      <w:r w:rsidRPr="009C43CC">
        <w:rPr>
          <w:b/>
          <w:bCs/>
        </w:rPr>
        <w:t>(C) BOOKS RECOMMENDED</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Burton, Ian, Robert W.</w:t>
      </w:r>
      <w:r w:rsidR="00D24EA6">
        <w:rPr>
          <w:rFonts w:ascii="Times New Roman" w:hAnsi="Times New Roman"/>
          <w:sz w:val="24"/>
          <w:szCs w:val="24"/>
        </w:rPr>
        <w:t xml:space="preserve"> </w:t>
      </w:r>
      <w:r w:rsidRPr="009C43CC">
        <w:rPr>
          <w:rFonts w:ascii="Times New Roman" w:hAnsi="Times New Roman"/>
          <w:sz w:val="24"/>
          <w:szCs w:val="24"/>
        </w:rPr>
        <w:t>Kares and Gilbert F.</w:t>
      </w:r>
      <w:r w:rsidR="00D24EA6" w:rsidRPr="009C43CC">
        <w:rPr>
          <w:rFonts w:ascii="Times New Roman" w:hAnsi="Times New Roman"/>
          <w:sz w:val="24"/>
          <w:szCs w:val="24"/>
        </w:rPr>
        <w:t>W</w:t>
      </w:r>
      <w:r w:rsidRPr="009C43CC">
        <w:rPr>
          <w:rFonts w:ascii="Times New Roman" w:hAnsi="Times New Roman"/>
          <w:sz w:val="24"/>
          <w:szCs w:val="24"/>
        </w:rPr>
        <w:t>hite</w:t>
      </w:r>
      <w:r w:rsidR="00D24EA6">
        <w:rPr>
          <w:rFonts w:ascii="Times New Roman" w:hAnsi="Times New Roman"/>
          <w:sz w:val="24"/>
          <w:szCs w:val="24"/>
        </w:rPr>
        <w:t xml:space="preserve"> </w:t>
      </w:r>
      <w:r w:rsidRPr="009C43CC">
        <w:rPr>
          <w:rFonts w:ascii="Times New Roman" w:hAnsi="Times New Roman"/>
          <w:sz w:val="24"/>
          <w:szCs w:val="24"/>
        </w:rPr>
        <w:t>(1993). The environmental as Hazard. New York: the Guildford press.</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Dani, H.M.</w:t>
      </w:r>
      <w:r w:rsidR="00D24EA6">
        <w:rPr>
          <w:rFonts w:ascii="Times New Roman" w:hAnsi="Times New Roman"/>
          <w:sz w:val="24"/>
          <w:szCs w:val="24"/>
        </w:rPr>
        <w:t xml:space="preserve"> </w:t>
      </w:r>
      <w:r w:rsidRPr="009C43CC">
        <w:rPr>
          <w:rFonts w:ascii="Times New Roman" w:hAnsi="Times New Roman"/>
          <w:sz w:val="24"/>
          <w:szCs w:val="24"/>
        </w:rPr>
        <w:t>(1996). Environmental Education .Chandigarh: Punjab University Publication Bureau.</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Huckle,</w:t>
      </w:r>
      <w:r w:rsidR="00D24EA6">
        <w:rPr>
          <w:rFonts w:ascii="Times New Roman" w:hAnsi="Times New Roman"/>
          <w:sz w:val="24"/>
          <w:szCs w:val="24"/>
        </w:rPr>
        <w:t xml:space="preserve"> </w:t>
      </w:r>
      <w:r w:rsidRPr="009C43CC">
        <w:rPr>
          <w:rFonts w:ascii="Times New Roman" w:hAnsi="Times New Roman"/>
          <w:sz w:val="24"/>
          <w:szCs w:val="24"/>
        </w:rPr>
        <w:t>J. &amp; Sterling, S.</w:t>
      </w:r>
      <w:r w:rsidR="00D24EA6">
        <w:rPr>
          <w:rFonts w:ascii="Times New Roman" w:hAnsi="Times New Roman"/>
          <w:sz w:val="24"/>
          <w:szCs w:val="24"/>
        </w:rPr>
        <w:t xml:space="preserve"> </w:t>
      </w:r>
      <w:r w:rsidRPr="009C43CC">
        <w:rPr>
          <w:rFonts w:ascii="Times New Roman" w:hAnsi="Times New Roman"/>
          <w:sz w:val="24"/>
          <w:szCs w:val="24"/>
        </w:rPr>
        <w:t>(</w:t>
      </w:r>
      <w:proofErr w:type="gramStart"/>
      <w:r w:rsidRPr="009C43CC">
        <w:rPr>
          <w:rFonts w:ascii="Times New Roman" w:hAnsi="Times New Roman"/>
          <w:sz w:val="24"/>
          <w:szCs w:val="24"/>
        </w:rPr>
        <w:t>eds</w:t>
      </w:r>
      <w:proofErr w:type="gramEnd"/>
      <w:r w:rsidRPr="009C43CC">
        <w:rPr>
          <w:rFonts w:ascii="Times New Roman" w:hAnsi="Times New Roman"/>
          <w:sz w:val="24"/>
          <w:szCs w:val="24"/>
        </w:rPr>
        <w:t>)</w:t>
      </w:r>
      <w:r w:rsidR="00D24EA6">
        <w:rPr>
          <w:rFonts w:ascii="Times New Roman" w:hAnsi="Times New Roman"/>
          <w:sz w:val="24"/>
          <w:szCs w:val="24"/>
        </w:rPr>
        <w:t xml:space="preserve"> </w:t>
      </w:r>
      <w:r w:rsidRPr="009C43CC">
        <w:rPr>
          <w:rFonts w:ascii="Times New Roman" w:hAnsi="Times New Roman"/>
          <w:sz w:val="24"/>
          <w:szCs w:val="24"/>
        </w:rPr>
        <w:t>(1996). Education for sustainability, London: Earthscan.</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Kaur,</w:t>
      </w:r>
      <w:r w:rsidR="00D24EA6">
        <w:rPr>
          <w:rFonts w:ascii="Times New Roman" w:hAnsi="Times New Roman"/>
          <w:sz w:val="24"/>
          <w:szCs w:val="24"/>
        </w:rPr>
        <w:t xml:space="preserve"> </w:t>
      </w:r>
      <w:r w:rsidRPr="009C43CC">
        <w:rPr>
          <w:rFonts w:ascii="Times New Roman" w:hAnsi="Times New Roman"/>
          <w:sz w:val="24"/>
          <w:szCs w:val="24"/>
        </w:rPr>
        <w:t>T.N.</w:t>
      </w:r>
      <w:r w:rsidR="00D24EA6">
        <w:rPr>
          <w:rFonts w:ascii="Times New Roman" w:hAnsi="Times New Roman"/>
          <w:sz w:val="24"/>
          <w:szCs w:val="24"/>
        </w:rPr>
        <w:t xml:space="preserve"> </w:t>
      </w:r>
      <w:r w:rsidRPr="009C43CC">
        <w:rPr>
          <w:rFonts w:ascii="Times New Roman" w:hAnsi="Times New Roman"/>
          <w:sz w:val="24"/>
          <w:szCs w:val="24"/>
        </w:rPr>
        <w:t>(1999), Environmental Concerns &amp; Strategies, New Delhi: Ashish Publication House.</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Laeeq Futehally (1994) Our Environment. India: National Book Trust.</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Lambert, P.R.</w:t>
      </w:r>
      <w:r w:rsidR="00D24EA6">
        <w:rPr>
          <w:rFonts w:ascii="Times New Roman" w:hAnsi="Times New Roman"/>
          <w:sz w:val="24"/>
          <w:szCs w:val="24"/>
        </w:rPr>
        <w:t xml:space="preserve"> </w:t>
      </w:r>
      <w:r w:rsidRPr="009C43CC">
        <w:rPr>
          <w:rFonts w:ascii="Times New Roman" w:hAnsi="Times New Roman"/>
          <w:sz w:val="24"/>
          <w:szCs w:val="24"/>
        </w:rPr>
        <w:t xml:space="preserve">(2000). Education for sustainable </w:t>
      </w:r>
      <w:proofErr w:type="gramStart"/>
      <w:r w:rsidRPr="009C43CC">
        <w:rPr>
          <w:rFonts w:ascii="Times New Roman" w:hAnsi="Times New Roman"/>
          <w:sz w:val="24"/>
          <w:szCs w:val="24"/>
        </w:rPr>
        <w:t>development :</w:t>
      </w:r>
      <w:proofErr w:type="gramEnd"/>
      <w:r w:rsidRPr="009C43CC">
        <w:rPr>
          <w:rFonts w:ascii="Times New Roman" w:hAnsi="Times New Roman"/>
          <w:sz w:val="24"/>
          <w:szCs w:val="24"/>
        </w:rPr>
        <w:t xml:space="preserve"> a new role for subject association, education in science ,208, pp.8-9.</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Pankaj Shrivastava &amp; D.P. Singh (2002). Environment Education, Anmol publication Pvt.</w:t>
      </w:r>
      <w:r w:rsidR="00D24EA6">
        <w:rPr>
          <w:rFonts w:ascii="Times New Roman" w:hAnsi="Times New Roman"/>
          <w:sz w:val="24"/>
          <w:szCs w:val="24"/>
        </w:rPr>
        <w:t xml:space="preserve"> </w:t>
      </w:r>
      <w:r w:rsidRPr="009C43CC">
        <w:rPr>
          <w:rFonts w:ascii="Times New Roman" w:hAnsi="Times New Roman"/>
          <w:sz w:val="24"/>
          <w:szCs w:val="24"/>
        </w:rPr>
        <w:t>Ltd.</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Nanda,</w:t>
      </w:r>
      <w:r w:rsidR="00D24EA6">
        <w:rPr>
          <w:rFonts w:ascii="Times New Roman" w:hAnsi="Times New Roman"/>
          <w:sz w:val="24"/>
          <w:szCs w:val="24"/>
        </w:rPr>
        <w:t xml:space="preserve"> </w:t>
      </w:r>
      <w:r w:rsidRPr="009C43CC">
        <w:rPr>
          <w:rFonts w:ascii="Times New Roman" w:hAnsi="Times New Roman"/>
          <w:sz w:val="24"/>
          <w:szCs w:val="24"/>
        </w:rPr>
        <w:t>V.K.</w:t>
      </w:r>
      <w:r w:rsidR="00D24EA6">
        <w:rPr>
          <w:rFonts w:ascii="Times New Roman" w:hAnsi="Times New Roman"/>
          <w:sz w:val="24"/>
          <w:szCs w:val="24"/>
        </w:rPr>
        <w:t xml:space="preserve"> </w:t>
      </w:r>
      <w:r w:rsidRPr="009C43CC">
        <w:rPr>
          <w:rFonts w:ascii="Times New Roman" w:hAnsi="Times New Roman"/>
          <w:sz w:val="24"/>
          <w:szCs w:val="24"/>
        </w:rPr>
        <w:t>(1987). Environmental Education. Delhi:</w:t>
      </w:r>
      <w:r w:rsidR="00D24EA6">
        <w:rPr>
          <w:rFonts w:ascii="Times New Roman" w:hAnsi="Times New Roman"/>
          <w:sz w:val="24"/>
          <w:szCs w:val="24"/>
        </w:rPr>
        <w:t xml:space="preserve"> </w:t>
      </w:r>
      <w:r w:rsidRPr="009C43CC">
        <w:rPr>
          <w:rFonts w:ascii="Times New Roman" w:hAnsi="Times New Roman"/>
          <w:sz w:val="24"/>
          <w:szCs w:val="24"/>
        </w:rPr>
        <w:t>Anmol.</w:t>
      </w:r>
    </w:p>
    <w:p w:rsidR="00D028C7" w:rsidRPr="009C43CC" w:rsidRDefault="00D028C7" w:rsidP="00B97177">
      <w:pPr>
        <w:pStyle w:val="ListParagraph"/>
        <w:numPr>
          <w:ilvl w:val="0"/>
          <w:numId w:val="208"/>
        </w:numPr>
        <w:spacing w:after="0" w:line="240" w:lineRule="auto"/>
        <w:jc w:val="both"/>
        <w:rPr>
          <w:rFonts w:ascii="Times New Roman" w:hAnsi="Times New Roman"/>
          <w:sz w:val="24"/>
          <w:szCs w:val="24"/>
        </w:rPr>
      </w:pPr>
      <w:r w:rsidRPr="009C43CC">
        <w:rPr>
          <w:rFonts w:ascii="Times New Roman" w:hAnsi="Times New Roman"/>
          <w:sz w:val="24"/>
          <w:szCs w:val="24"/>
        </w:rPr>
        <w:t>Rajagopalan,</w:t>
      </w:r>
      <w:r w:rsidR="00D24EA6">
        <w:rPr>
          <w:rFonts w:ascii="Times New Roman" w:hAnsi="Times New Roman"/>
          <w:sz w:val="24"/>
          <w:szCs w:val="24"/>
        </w:rPr>
        <w:t xml:space="preserve"> </w:t>
      </w:r>
      <w:r w:rsidRPr="009C43CC">
        <w:rPr>
          <w:rFonts w:ascii="Times New Roman" w:hAnsi="Times New Roman"/>
          <w:sz w:val="24"/>
          <w:szCs w:val="24"/>
        </w:rPr>
        <w:t>R.</w:t>
      </w:r>
      <w:r w:rsidR="00D24EA6">
        <w:rPr>
          <w:rFonts w:ascii="Times New Roman" w:hAnsi="Times New Roman"/>
          <w:sz w:val="24"/>
          <w:szCs w:val="24"/>
        </w:rPr>
        <w:t xml:space="preserve"> </w:t>
      </w:r>
      <w:r w:rsidRPr="009C43CC">
        <w:rPr>
          <w:rFonts w:ascii="Times New Roman" w:hAnsi="Times New Roman"/>
          <w:sz w:val="24"/>
          <w:szCs w:val="24"/>
        </w:rPr>
        <w:t>(2005). Environmental Studies from Crisis to Cure.</w:t>
      </w:r>
      <w:r w:rsidR="00D24EA6">
        <w:rPr>
          <w:rFonts w:ascii="Times New Roman" w:hAnsi="Times New Roman"/>
          <w:sz w:val="24"/>
          <w:szCs w:val="24"/>
        </w:rPr>
        <w:t xml:space="preserve"> </w:t>
      </w:r>
      <w:r w:rsidRPr="009C43CC">
        <w:rPr>
          <w:rFonts w:ascii="Times New Roman" w:hAnsi="Times New Roman"/>
          <w:sz w:val="24"/>
          <w:szCs w:val="24"/>
        </w:rPr>
        <w:t>Delhi:</w:t>
      </w:r>
      <w:r w:rsidR="00D24EA6">
        <w:rPr>
          <w:rFonts w:ascii="Times New Roman" w:hAnsi="Times New Roman"/>
          <w:sz w:val="24"/>
          <w:szCs w:val="24"/>
        </w:rPr>
        <w:t xml:space="preserve"> </w:t>
      </w:r>
      <w:r w:rsidRPr="009C43CC">
        <w:rPr>
          <w:rFonts w:ascii="Times New Roman" w:hAnsi="Times New Roman"/>
          <w:sz w:val="24"/>
          <w:szCs w:val="24"/>
        </w:rPr>
        <w:t>OUP.</w:t>
      </w:r>
    </w:p>
    <w:p w:rsidR="00230858" w:rsidRPr="009C43CC" w:rsidRDefault="00230858"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t xml:space="preserve">(D) EVALUATION </w:t>
      </w:r>
      <w:r w:rsidRPr="009C43CC">
        <w:rPr>
          <w:b/>
          <w:bCs/>
        </w:rPr>
        <w:tab/>
      </w:r>
    </w:p>
    <w:p w:rsidR="00524AAE" w:rsidRPr="009C43CC" w:rsidRDefault="00524AAE"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524AAE" w:rsidRPr="009C43CC" w:rsidRDefault="00F50BDC" w:rsidP="009C43CC">
      <w:pPr>
        <w:widowControl w:val="0"/>
        <w:autoSpaceDE w:val="0"/>
        <w:autoSpaceDN w:val="0"/>
        <w:adjustRightInd w:val="0"/>
        <w:jc w:val="both"/>
      </w:pPr>
      <w:r w:rsidRPr="009C43CC">
        <w:t>Inter</w:t>
      </w:r>
      <w:r w:rsidR="00524AAE" w:rsidRPr="009C43CC">
        <w:t xml:space="preserve">nal Assessment </w:t>
      </w:r>
      <w:r w:rsidR="00524AAE" w:rsidRPr="009C43CC">
        <w:tab/>
      </w:r>
      <w:r w:rsidR="00524AAE" w:rsidRPr="009C43CC">
        <w:tab/>
      </w:r>
      <w:r w:rsidR="00524AAE" w:rsidRPr="009C43CC">
        <w:tab/>
      </w:r>
      <w:r w:rsidR="00755305" w:rsidRPr="009C43CC">
        <w:tab/>
      </w:r>
      <w:r w:rsidR="00524AAE" w:rsidRPr="009C43CC">
        <w:t xml:space="preserve">15 Marks </w:t>
      </w:r>
    </w:p>
    <w:p w:rsidR="00524AAE" w:rsidRPr="009C43CC" w:rsidRDefault="00524AAE"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524AAE" w:rsidRPr="009C43CC" w:rsidRDefault="00524AAE" w:rsidP="009C43CC">
      <w:pPr>
        <w:widowControl w:val="0"/>
        <w:autoSpaceDE w:val="0"/>
        <w:autoSpaceDN w:val="0"/>
        <w:adjustRightInd w:val="0"/>
        <w:jc w:val="both"/>
      </w:pPr>
      <w:r w:rsidRPr="009C43CC">
        <w:t xml:space="preserve">Written Assignment/Project work </w:t>
      </w:r>
      <w:r w:rsidRPr="009C43CC">
        <w:tab/>
      </w:r>
      <w:r w:rsidRPr="009C43CC">
        <w:tab/>
        <w:t>6</w:t>
      </w:r>
    </w:p>
    <w:p w:rsidR="00524AAE" w:rsidRPr="009C43CC" w:rsidRDefault="00524AAE"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230858" w:rsidRPr="009C43CC" w:rsidRDefault="00230858"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lastRenderedPageBreak/>
        <w:t xml:space="preserve">(E) INSTRUCTIONS FOR THE PAPER-SETTER </w:t>
      </w:r>
    </w:p>
    <w:p w:rsidR="00524AAE" w:rsidRPr="009C43CC" w:rsidRDefault="00524AAE"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230858" w:rsidRPr="009C43CC" w:rsidRDefault="00230858" w:rsidP="009C43CC">
      <w:pPr>
        <w:widowControl w:val="0"/>
        <w:autoSpaceDE w:val="0"/>
        <w:autoSpaceDN w:val="0"/>
        <w:adjustRightInd w:val="0"/>
        <w:jc w:val="both"/>
        <w:rPr>
          <w:b/>
          <w:bCs/>
        </w:rPr>
      </w:pPr>
    </w:p>
    <w:p w:rsidR="00524AAE" w:rsidRPr="009C43CC" w:rsidRDefault="00524AAE" w:rsidP="009C43CC">
      <w:pPr>
        <w:widowControl w:val="0"/>
        <w:autoSpaceDE w:val="0"/>
        <w:autoSpaceDN w:val="0"/>
        <w:adjustRightInd w:val="0"/>
        <w:jc w:val="both"/>
        <w:rPr>
          <w:b/>
          <w:bCs/>
        </w:rPr>
      </w:pPr>
      <w:r w:rsidRPr="009C43CC">
        <w:rPr>
          <w:b/>
          <w:bCs/>
        </w:rPr>
        <w:t xml:space="preserve">(F) INSTRUCTIONS FOR THE CANDIDATES </w:t>
      </w:r>
    </w:p>
    <w:p w:rsidR="00524AAE" w:rsidRPr="009C43CC" w:rsidRDefault="00524AAE"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D24EA6" w:rsidRDefault="00D24EA6" w:rsidP="009C43CC">
      <w:pPr>
        <w:jc w:val="center"/>
        <w:rPr>
          <w:b/>
          <w:bCs/>
        </w:rPr>
      </w:pPr>
    </w:p>
    <w:p w:rsidR="00712429" w:rsidRPr="009C43CC" w:rsidRDefault="00124B1A" w:rsidP="009C43CC">
      <w:pPr>
        <w:jc w:val="center"/>
        <w:rPr>
          <w:b/>
          <w:bCs/>
        </w:rPr>
      </w:pPr>
      <w:r w:rsidRPr="009C43CC">
        <w:rPr>
          <w:b/>
          <w:bCs/>
        </w:rPr>
        <w:t xml:space="preserve">PAPER-XXV &amp; XXVI (Option </w:t>
      </w:r>
      <w:proofErr w:type="gramStart"/>
      <w:r w:rsidR="00712429" w:rsidRPr="009C43CC">
        <w:rPr>
          <w:b/>
          <w:bCs/>
        </w:rPr>
        <w:t>iv</w:t>
      </w:r>
      <w:proofErr w:type="gramEnd"/>
      <w:r w:rsidR="00712429" w:rsidRPr="009C43CC">
        <w:rPr>
          <w:b/>
          <w:bCs/>
        </w:rPr>
        <w:t xml:space="preserve">): </w:t>
      </w:r>
      <w:r w:rsidR="000251C1" w:rsidRPr="009C43CC">
        <w:rPr>
          <w:b/>
          <w:bCs/>
        </w:rPr>
        <w:t>Distance and Open Learning</w:t>
      </w:r>
    </w:p>
    <w:p w:rsidR="00D24EA6" w:rsidRDefault="00D24EA6" w:rsidP="009C43CC">
      <w:pPr>
        <w:pStyle w:val="ListParagraph"/>
        <w:spacing w:after="0" w:line="240" w:lineRule="auto"/>
        <w:ind w:left="0"/>
        <w:jc w:val="both"/>
        <w:rPr>
          <w:rFonts w:ascii="Times New Roman" w:hAnsi="Times New Roman"/>
          <w:b/>
          <w:bCs/>
          <w:sz w:val="24"/>
          <w:szCs w:val="24"/>
        </w:rPr>
      </w:pPr>
    </w:p>
    <w:p w:rsidR="00712429" w:rsidRPr="009C43CC" w:rsidRDefault="00712429" w:rsidP="009C43CC">
      <w:pPr>
        <w:pStyle w:val="ListParagraph"/>
        <w:spacing w:after="0" w:line="240" w:lineRule="auto"/>
        <w:ind w:left="0"/>
        <w:jc w:val="both"/>
        <w:rPr>
          <w:rFonts w:ascii="Times New Roman" w:hAnsi="Times New Roman"/>
          <w:b/>
          <w:bCs/>
          <w:sz w:val="24"/>
          <w:szCs w:val="24"/>
        </w:rPr>
      </w:pPr>
      <w:r w:rsidRPr="009C43CC">
        <w:rPr>
          <w:rFonts w:ascii="Times New Roman" w:hAnsi="Times New Roman"/>
          <w:b/>
          <w:bCs/>
          <w:sz w:val="24"/>
          <w:szCs w:val="24"/>
        </w:rPr>
        <w:t xml:space="preserve">(A) </w:t>
      </w:r>
      <w:r w:rsidR="0028798E" w:rsidRPr="009C43CC">
        <w:rPr>
          <w:rFonts w:ascii="Times New Roman" w:hAnsi="Times New Roman"/>
          <w:b/>
          <w:bCs/>
          <w:sz w:val="24"/>
          <w:szCs w:val="24"/>
        </w:rPr>
        <w:t xml:space="preserve">OBJECTIVES </w:t>
      </w:r>
    </w:p>
    <w:p w:rsidR="00FD0A35" w:rsidRPr="009C43CC" w:rsidRDefault="00FD0A35" w:rsidP="00D24EA6">
      <w:pPr>
        <w:pStyle w:val="ListParagraph"/>
        <w:spacing w:after="0" w:line="240" w:lineRule="auto"/>
        <w:ind w:left="0" w:firstLine="720"/>
        <w:jc w:val="both"/>
        <w:rPr>
          <w:rFonts w:ascii="Times New Roman" w:hAnsi="Times New Roman"/>
          <w:bCs/>
          <w:sz w:val="24"/>
          <w:szCs w:val="24"/>
        </w:rPr>
      </w:pPr>
      <w:r w:rsidRPr="009C43CC">
        <w:rPr>
          <w:rFonts w:ascii="Times New Roman" w:hAnsi="Times New Roman"/>
          <w:bCs/>
          <w:sz w:val="24"/>
          <w:szCs w:val="24"/>
        </w:rPr>
        <w:t>To enable the student teachers to:</w:t>
      </w:r>
    </w:p>
    <w:p w:rsidR="00712429" w:rsidRPr="009C43CC" w:rsidRDefault="00821082" w:rsidP="00B97177">
      <w:pPr>
        <w:pStyle w:val="ListParagraph"/>
        <w:numPr>
          <w:ilvl w:val="0"/>
          <w:numId w:val="10"/>
        </w:numPr>
        <w:spacing w:after="0" w:line="240" w:lineRule="auto"/>
        <w:jc w:val="both"/>
        <w:rPr>
          <w:rFonts w:ascii="Times New Roman" w:hAnsi="Times New Roman"/>
          <w:sz w:val="24"/>
          <w:szCs w:val="24"/>
        </w:rPr>
      </w:pPr>
      <w:r w:rsidRPr="009C43CC">
        <w:rPr>
          <w:rFonts w:ascii="Times New Roman" w:hAnsi="Times New Roman"/>
          <w:sz w:val="24"/>
          <w:szCs w:val="24"/>
        </w:rPr>
        <w:t>Understand the concept and</w:t>
      </w:r>
      <w:r w:rsidR="00712429" w:rsidRPr="009C43CC">
        <w:rPr>
          <w:rFonts w:ascii="Times New Roman" w:hAnsi="Times New Roman"/>
          <w:sz w:val="24"/>
          <w:szCs w:val="24"/>
        </w:rPr>
        <w:t xml:space="preserve"> scope of Distance </w:t>
      </w:r>
      <w:r w:rsidR="000251C1" w:rsidRPr="009C43CC">
        <w:rPr>
          <w:rFonts w:ascii="Times New Roman" w:hAnsi="Times New Roman"/>
          <w:sz w:val="24"/>
          <w:szCs w:val="24"/>
        </w:rPr>
        <w:t>and Open Learning</w:t>
      </w:r>
      <w:r w:rsidR="00712429" w:rsidRPr="009C43CC">
        <w:rPr>
          <w:rFonts w:ascii="Times New Roman" w:hAnsi="Times New Roman"/>
          <w:sz w:val="24"/>
          <w:szCs w:val="24"/>
        </w:rPr>
        <w:t>.</w:t>
      </w:r>
    </w:p>
    <w:p w:rsidR="00712429" w:rsidRPr="009C43CC" w:rsidRDefault="00712429" w:rsidP="00B97177">
      <w:pPr>
        <w:pStyle w:val="ListParagraph"/>
        <w:numPr>
          <w:ilvl w:val="0"/>
          <w:numId w:val="10"/>
        </w:numPr>
        <w:spacing w:after="0" w:line="240" w:lineRule="auto"/>
        <w:jc w:val="both"/>
        <w:rPr>
          <w:rFonts w:ascii="Times New Roman" w:hAnsi="Times New Roman"/>
          <w:sz w:val="24"/>
          <w:szCs w:val="24"/>
        </w:rPr>
      </w:pPr>
      <w:r w:rsidRPr="009C43CC">
        <w:rPr>
          <w:rFonts w:ascii="Times New Roman" w:hAnsi="Times New Roman"/>
          <w:sz w:val="24"/>
          <w:szCs w:val="24"/>
        </w:rPr>
        <w:t xml:space="preserve">Understand the future and importance of </w:t>
      </w:r>
      <w:r w:rsidR="000251C1" w:rsidRPr="009C43CC">
        <w:rPr>
          <w:rFonts w:ascii="Times New Roman" w:hAnsi="Times New Roman"/>
          <w:sz w:val="24"/>
          <w:szCs w:val="24"/>
        </w:rPr>
        <w:t>Distance and Open Learning</w:t>
      </w:r>
      <w:r w:rsidR="009E5A72" w:rsidRPr="009C43CC">
        <w:rPr>
          <w:rFonts w:ascii="Times New Roman" w:hAnsi="Times New Roman"/>
          <w:sz w:val="24"/>
          <w:szCs w:val="24"/>
        </w:rPr>
        <w:t>.</w:t>
      </w:r>
    </w:p>
    <w:p w:rsidR="0028798E" w:rsidRPr="009C43CC" w:rsidRDefault="00712429" w:rsidP="00B97177">
      <w:pPr>
        <w:pStyle w:val="ListParagraph"/>
        <w:numPr>
          <w:ilvl w:val="0"/>
          <w:numId w:val="10"/>
        </w:numPr>
        <w:spacing w:after="0" w:line="240" w:lineRule="auto"/>
        <w:jc w:val="both"/>
        <w:rPr>
          <w:rFonts w:ascii="Times New Roman" w:hAnsi="Times New Roman"/>
          <w:sz w:val="24"/>
          <w:szCs w:val="24"/>
        </w:rPr>
      </w:pPr>
      <w:r w:rsidRPr="009C43CC">
        <w:rPr>
          <w:rFonts w:ascii="Times New Roman" w:hAnsi="Times New Roman"/>
          <w:sz w:val="24"/>
          <w:szCs w:val="24"/>
        </w:rPr>
        <w:t xml:space="preserve">Know various evaluation techniques in </w:t>
      </w:r>
      <w:r w:rsidR="000251C1" w:rsidRPr="009C43CC">
        <w:rPr>
          <w:rFonts w:ascii="Times New Roman" w:hAnsi="Times New Roman"/>
          <w:sz w:val="24"/>
          <w:szCs w:val="24"/>
        </w:rPr>
        <w:t>Distance and Open Learning</w:t>
      </w:r>
      <w:r w:rsidR="009E5A72" w:rsidRPr="009C43CC">
        <w:rPr>
          <w:rFonts w:ascii="Times New Roman" w:hAnsi="Times New Roman"/>
          <w:sz w:val="24"/>
          <w:szCs w:val="24"/>
        </w:rPr>
        <w:t>.</w:t>
      </w:r>
    </w:p>
    <w:p w:rsidR="00D24EA6" w:rsidRDefault="00D24EA6" w:rsidP="009C43CC">
      <w:pPr>
        <w:pStyle w:val="ListParagraph"/>
        <w:spacing w:after="0" w:line="240" w:lineRule="auto"/>
        <w:ind w:left="0"/>
        <w:jc w:val="both"/>
        <w:rPr>
          <w:rFonts w:ascii="Times New Roman" w:hAnsi="Times New Roman"/>
          <w:b/>
          <w:bCs/>
          <w:sz w:val="24"/>
          <w:szCs w:val="24"/>
        </w:rPr>
      </w:pPr>
    </w:p>
    <w:p w:rsidR="0028798E" w:rsidRPr="009C43CC" w:rsidRDefault="0028798E" w:rsidP="009C43CC">
      <w:pPr>
        <w:pStyle w:val="ListParagraph"/>
        <w:spacing w:after="0" w:line="240" w:lineRule="auto"/>
        <w:ind w:left="0"/>
        <w:jc w:val="both"/>
        <w:rPr>
          <w:rFonts w:ascii="Times New Roman" w:hAnsi="Times New Roman"/>
          <w:b/>
          <w:bCs/>
          <w:sz w:val="24"/>
          <w:szCs w:val="24"/>
        </w:rPr>
      </w:pPr>
      <w:r w:rsidRPr="009C43CC">
        <w:rPr>
          <w:rFonts w:ascii="Times New Roman" w:hAnsi="Times New Roman"/>
          <w:b/>
          <w:bCs/>
          <w:sz w:val="24"/>
          <w:szCs w:val="24"/>
        </w:rPr>
        <w:t xml:space="preserve">(B) SYLLABUS </w:t>
      </w:r>
    </w:p>
    <w:p w:rsidR="005071D1" w:rsidRPr="009C43CC" w:rsidRDefault="00D24EA6" w:rsidP="00D24EA6">
      <w:pPr>
        <w:jc w:val="center"/>
        <w:rPr>
          <w:b/>
        </w:rPr>
      </w:pPr>
      <w:r w:rsidRPr="009C43CC">
        <w:rPr>
          <w:b/>
        </w:rPr>
        <w:t>SECTION-A</w:t>
      </w:r>
    </w:p>
    <w:p w:rsidR="005071D1" w:rsidRPr="009C43CC" w:rsidRDefault="005071D1" w:rsidP="00B97177">
      <w:pPr>
        <w:pStyle w:val="ListParagraph"/>
        <w:numPr>
          <w:ilvl w:val="0"/>
          <w:numId w:val="62"/>
        </w:numPr>
        <w:spacing w:after="0" w:line="240" w:lineRule="auto"/>
        <w:ind w:left="720" w:hanging="360"/>
        <w:contextualSpacing/>
        <w:rPr>
          <w:rFonts w:ascii="Times New Roman" w:hAnsi="Times New Roman"/>
          <w:sz w:val="24"/>
          <w:szCs w:val="24"/>
          <w:lang w:val="en-US"/>
        </w:rPr>
      </w:pPr>
      <w:r w:rsidRPr="009C43CC">
        <w:rPr>
          <w:rFonts w:ascii="Times New Roman" w:hAnsi="Times New Roman"/>
          <w:sz w:val="24"/>
          <w:szCs w:val="24"/>
          <w:lang w:val="en-US"/>
        </w:rPr>
        <w:t>Distance Education: Concept</w:t>
      </w:r>
      <w:r w:rsidR="00AD3381" w:rsidRPr="009C43CC">
        <w:rPr>
          <w:rFonts w:ascii="Times New Roman" w:hAnsi="Times New Roman"/>
          <w:sz w:val="24"/>
          <w:szCs w:val="24"/>
          <w:lang w:val="en-US"/>
        </w:rPr>
        <w:t>, objective and its importance.</w:t>
      </w:r>
    </w:p>
    <w:p w:rsidR="005071D1" w:rsidRPr="009C43CC" w:rsidRDefault="005071D1" w:rsidP="00B97177">
      <w:pPr>
        <w:pStyle w:val="ListParagraph"/>
        <w:numPr>
          <w:ilvl w:val="0"/>
          <w:numId w:val="62"/>
        </w:numPr>
        <w:spacing w:after="0" w:line="240" w:lineRule="auto"/>
        <w:ind w:left="720" w:hanging="360"/>
        <w:contextualSpacing/>
        <w:rPr>
          <w:rFonts w:ascii="Times New Roman" w:hAnsi="Times New Roman"/>
          <w:sz w:val="24"/>
          <w:szCs w:val="24"/>
          <w:lang w:val="en-US"/>
        </w:rPr>
      </w:pPr>
      <w:r w:rsidRPr="009C43CC">
        <w:rPr>
          <w:rFonts w:ascii="Times New Roman" w:hAnsi="Times New Roman"/>
          <w:sz w:val="24"/>
          <w:szCs w:val="24"/>
          <w:lang w:val="en-US"/>
        </w:rPr>
        <w:t>Methods of distance and open learning education</w:t>
      </w:r>
      <w:r w:rsidR="00AD3381" w:rsidRPr="009C43CC">
        <w:rPr>
          <w:rFonts w:ascii="Times New Roman" w:hAnsi="Times New Roman"/>
          <w:sz w:val="24"/>
          <w:szCs w:val="24"/>
          <w:lang w:val="en-US"/>
        </w:rPr>
        <w:t>.</w:t>
      </w:r>
    </w:p>
    <w:p w:rsidR="00AD3381" w:rsidRPr="009C43CC" w:rsidRDefault="005071D1" w:rsidP="00B97177">
      <w:pPr>
        <w:pStyle w:val="ListParagraph"/>
        <w:numPr>
          <w:ilvl w:val="0"/>
          <w:numId w:val="62"/>
        </w:numPr>
        <w:spacing w:after="0" w:line="240" w:lineRule="auto"/>
        <w:ind w:left="720" w:hanging="360"/>
        <w:contextualSpacing/>
        <w:rPr>
          <w:rFonts w:ascii="Times New Roman" w:hAnsi="Times New Roman"/>
          <w:sz w:val="24"/>
          <w:szCs w:val="24"/>
          <w:lang w:val="en-US"/>
        </w:rPr>
      </w:pPr>
      <w:r w:rsidRPr="009C43CC">
        <w:rPr>
          <w:rFonts w:ascii="Times New Roman" w:hAnsi="Times New Roman"/>
          <w:sz w:val="24"/>
          <w:szCs w:val="24"/>
          <w:lang w:val="en-US"/>
        </w:rPr>
        <w:t>Role of technology: Print and non-print media, audio technology, video technology and satellite based communication system</w:t>
      </w:r>
      <w:r w:rsidR="00AD3381" w:rsidRPr="009C43CC">
        <w:rPr>
          <w:rFonts w:ascii="Times New Roman" w:hAnsi="Times New Roman"/>
          <w:sz w:val="24"/>
          <w:szCs w:val="24"/>
          <w:lang w:val="en-US"/>
        </w:rPr>
        <w:t>.</w:t>
      </w:r>
    </w:p>
    <w:p w:rsidR="00FD303D" w:rsidRDefault="00FD303D" w:rsidP="00FD303D">
      <w:pPr>
        <w:rPr>
          <w:b/>
        </w:rPr>
      </w:pPr>
    </w:p>
    <w:p w:rsidR="005071D1" w:rsidRPr="00FD303D" w:rsidRDefault="00FD303D" w:rsidP="00FD303D">
      <w:pPr>
        <w:jc w:val="center"/>
        <w:rPr>
          <w:b/>
        </w:rPr>
      </w:pPr>
      <w:r w:rsidRPr="00FD303D">
        <w:rPr>
          <w:b/>
        </w:rPr>
        <w:t>SECTION-B</w:t>
      </w:r>
    </w:p>
    <w:p w:rsidR="00AD3381" w:rsidRPr="009C43CC" w:rsidRDefault="005071D1" w:rsidP="00B97177">
      <w:pPr>
        <w:pStyle w:val="ListParagraph"/>
        <w:numPr>
          <w:ilvl w:val="0"/>
          <w:numId w:val="162"/>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Professional training and evaluation techniques in distance education</w:t>
      </w:r>
      <w:r w:rsidR="00AD3381" w:rsidRPr="009C43CC">
        <w:rPr>
          <w:rFonts w:ascii="Times New Roman" w:hAnsi="Times New Roman"/>
          <w:sz w:val="24"/>
          <w:szCs w:val="24"/>
        </w:rPr>
        <w:t>.</w:t>
      </w:r>
    </w:p>
    <w:p w:rsidR="00AD3381" w:rsidRPr="009C43CC" w:rsidRDefault="005071D1" w:rsidP="00B97177">
      <w:pPr>
        <w:pStyle w:val="ListParagraph"/>
        <w:numPr>
          <w:ilvl w:val="0"/>
          <w:numId w:val="162"/>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Interventions for continuing education through programmmes like adult literacy and education of adolescents and youth.</w:t>
      </w:r>
    </w:p>
    <w:p w:rsidR="005071D1" w:rsidRPr="009C43CC" w:rsidRDefault="005071D1" w:rsidP="00B97177">
      <w:pPr>
        <w:pStyle w:val="ListParagraph"/>
        <w:numPr>
          <w:ilvl w:val="0"/>
          <w:numId w:val="162"/>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lang w:val="en-US"/>
        </w:rPr>
        <w:t xml:space="preserve">Policy and programmes to spread literacy and promote continuing education. </w:t>
      </w:r>
    </w:p>
    <w:p w:rsidR="00FD303D" w:rsidRDefault="00FD303D" w:rsidP="00FD303D">
      <w:pPr>
        <w:contextualSpacing/>
        <w:rPr>
          <w:b/>
        </w:rPr>
      </w:pPr>
    </w:p>
    <w:p w:rsidR="00E72735" w:rsidRPr="009C43CC" w:rsidRDefault="00E72735" w:rsidP="00FD303D">
      <w:pPr>
        <w:contextualSpacing/>
        <w:rPr>
          <w:b/>
        </w:rPr>
      </w:pPr>
      <w:r w:rsidRPr="009C43CC">
        <w:rPr>
          <w:b/>
        </w:rPr>
        <w:t>Activities (any one of the following)</w:t>
      </w:r>
    </w:p>
    <w:p w:rsidR="0083026D" w:rsidRPr="009C43CC" w:rsidRDefault="00E65E56" w:rsidP="00B97177">
      <w:pPr>
        <w:pStyle w:val="ListParagraph"/>
        <w:numPr>
          <w:ilvl w:val="0"/>
          <w:numId w:val="176"/>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 xml:space="preserve">Quality of print media /lessons in </w:t>
      </w:r>
      <w:r w:rsidR="0083026D" w:rsidRPr="009C43CC">
        <w:rPr>
          <w:rFonts w:ascii="Times New Roman" w:hAnsi="Times New Roman"/>
          <w:sz w:val="24"/>
          <w:szCs w:val="24"/>
        </w:rPr>
        <w:t>distance education.</w:t>
      </w:r>
    </w:p>
    <w:p w:rsidR="0083026D" w:rsidRPr="009C43CC" w:rsidRDefault="0083026D" w:rsidP="00B97177">
      <w:pPr>
        <w:pStyle w:val="ListParagraph"/>
        <w:numPr>
          <w:ilvl w:val="0"/>
          <w:numId w:val="176"/>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Report on functioning of National Open School.</w:t>
      </w:r>
    </w:p>
    <w:p w:rsidR="00BC7BFF" w:rsidRPr="009C43CC" w:rsidRDefault="00BC7BFF" w:rsidP="00B97177">
      <w:pPr>
        <w:pStyle w:val="ListParagraph"/>
        <w:numPr>
          <w:ilvl w:val="0"/>
          <w:numId w:val="176"/>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Report on various courses run by IGNOU.</w:t>
      </w:r>
    </w:p>
    <w:p w:rsidR="00E72735" w:rsidRPr="009C43CC" w:rsidRDefault="00E72735" w:rsidP="00FD303D">
      <w:pPr>
        <w:contextualSpacing/>
      </w:pPr>
    </w:p>
    <w:p w:rsidR="00F64A0D" w:rsidRPr="009C43CC" w:rsidRDefault="00712429" w:rsidP="009C43CC">
      <w:pPr>
        <w:jc w:val="both"/>
        <w:rPr>
          <w:b/>
          <w:bCs/>
        </w:rPr>
      </w:pPr>
      <w:r w:rsidRPr="009C43CC">
        <w:rPr>
          <w:b/>
          <w:bCs/>
        </w:rPr>
        <w:t xml:space="preserve">(C) </w:t>
      </w:r>
      <w:r w:rsidR="00ED60FA" w:rsidRPr="009C43CC">
        <w:rPr>
          <w:b/>
          <w:bCs/>
        </w:rPr>
        <w:t>BOOKS RECOMMENDED</w:t>
      </w:r>
    </w:p>
    <w:p w:rsidR="00A60F34" w:rsidRPr="009C43CC" w:rsidRDefault="00A60F34" w:rsidP="00B97177">
      <w:pPr>
        <w:numPr>
          <w:ilvl w:val="0"/>
          <w:numId w:val="32"/>
        </w:numPr>
        <w:jc w:val="both"/>
      </w:pPr>
      <w:r w:rsidRPr="009C43CC">
        <w:t xml:space="preserve">Dikshit, H.P, Suresh, Garg (2002). Access and Equity: Challenges for Open and Distance Learning, New Delhi, Kogan Page. </w:t>
      </w:r>
    </w:p>
    <w:p w:rsidR="00A60F34" w:rsidRPr="009C43CC" w:rsidRDefault="00A60F34" w:rsidP="00B97177">
      <w:pPr>
        <w:numPr>
          <w:ilvl w:val="0"/>
          <w:numId w:val="32"/>
        </w:numPr>
        <w:jc w:val="both"/>
      </w:pPr>
      <w:r w:rsidRPr="009C43CC">
        <w:t xml:space="preserve">Bhola H. S (1988). Policy Analysis of Adult Literacy Education in India, Perspectives in Education, 4(4), p. 213-228. </w:t>
      </w:r>
    </w:p>
    <w:p w:rsidR="00A60F34" w:rsidRPr="009C43CC" w:rsidRDefault="00A60F34" w:rsidP="00B97177">
      <w:pPr>
        <w:numPr>
          <w:ilvl w:val="0"/>
          <w:numId w:val="32"/>
        </w:numPr>
        <w:jc w:val="both"/>
      </w:pPr>
      <w:r w:rsidRPr="009C43CC">
        <w:t>Chand Prem (2001). Analysis of Literacy Situation in India, Indian Journal of Adult Education, 65(1), 75-91.</w:t>
      </w:r>
    </w:p>
    <w:p w:rsidR="00A60F34" w:rsidRPr="009C43CC" w:rsidRDefault="00A60F34" w:rsidP="00B97177">
      <w:pPr>
        <w:numPr>
          <w:ilvl w:val="0"/>
          <w:numId w:val="32"/>
        </w:numPr>
        <w:jc w:val="both"/>
      </w:pPr>
      <w:r w:rsidRPr="009C43CC">
        <w:t>Daswani C.J (2000). Adult Literacy in India, Man and Development, 22 (4), 37-48.</w:t>
      </w:r>
    </w:p>
    <w:p w:rsidR="00A60F34" w:rsidRPr="009C43CC" w:rsidRDefault="00A60F34" w:rsidP="00B97177">
      <w:pPr>
        <w:numPr>
          <w:ilvl w:val="0"/>
          <w:numId w:val="32"/>
        </w:numPr>
        <w:jc w:val="both"/>
      </w:pPr>
      <w:r w:rsidRPr="009C43CC">
        <w:t xml:space="preserve">Evans Norman (2003). Making Sense of Lifelong Learning: Respecting the Needs of All, London, </w:t>
      </w:r>
      <w:proofErr w:type="gramStart"/>
      <w:r w:rsidRPr="009C43CC">
        <w:t>Routledge</w:t>
      </w:r>
      <w:proofErr w:type="gramEnd"/>
      <w:r w:rsidRPr="009C43CC">
        <w:t xml:space="preserve"> Falmer. </w:t>
      </w:r>
    </w:p>
    <w:p w:rsidR="00A60F34" w:rsidRPr="009C43CC" w:rsidRDefault="00A60F34" w:rsidP="00B97177">
      <w:pPr>
        <w:numPr>
          <w:ilvl w:val="0"/>
          <w:numId w:val="32"/>
        </w:numPr>
        <w:jc w:val="both"/>
      </w:pPr>
      <w:r w:rsidRPr="009C43CC">
        <w:t xml:space="preserve">NCERT (1979). </w:t>
      </w:r>
      <w:r w:rsidRPr="009C43CC">
        <w:rPr>
          <w:i/>
        </w:rPr>
        <w:t xml:space="preserve">Teacher’s Guide: Non-Formal Education Programme. </w:t>
      </w:r>
      <w:r w:rsidRPr="009C43CC">
        <w:t>New Delhi: NCERT.</w:t>
      </w:r>
    </w:p>
    <w:p w:rsidR="00A60F34" w:rsidRPr="009C43CC" w:rsidRDefault="00A60F34" w:rsidP="009C43CC">
      <w:pPr>
        <w:widowControl w:val="0"/>
        <w:autoSpaceDE w:val="0"/>
        <w:autoSpaceDN w:val="0"/>
        <w:adjustRightInd w:val="0"/>
        <w:jc w:val="both"/>
        <w:rPr>
          <w:b/>
          <w:bCs/>
        </w:rPr>
      </w:pPr>
    </w:p>
    <w:p w:rsidR="00FD303D" w:rsidRDefault="00FD303D">
      <w:pPr>
        <w:rPr>
          <w:b/>
          <w:bCs/>
        </w:rPr>
      </w:pPr>
      <w:r>
        <w:rPr>
          <w:b/>
          <w:bCs/>
        </w:rPr>
        <w:br w:type="page"/>
      </w:r>
    </w:p>
    <w:p w:rsidR="000251C1" w:rsidRPr="009C43CC" w:rsidRDefault="000251C1" w:rsidP="009C43CC">
      <w:pPr>
        <w:widowControl w:val="0"/>
        <w:autoSpaceDE w:val="0"/>
        <w:autoSpaceDN w:val="0"/>
        <w:adjustRightInd w:val="0"/>
        <w:jc w:val="both"/>
        <w:rPr>
          <w:b/>
          <w:bCs/>
        </w:rPr>
      </w:pPr>
      <w:r w:rsidRPr="009C43CC">
        <w:rPr>
          <w:b/>
          <w:bCs/>
        </w:rPr>
        <w:lastRenderedPageBreak/>
        <w:t xml:space="preserve">(D) EVALUATION </w:t>
      </w:r>
      <w:r w:rsidRPr="009C43CC">
        <w:rPr>
          <w:b/>
          <w:bCs/>
        </w:rPr>
        <w:tab/>
      </w:r>
    </w:p>
    <w:p w:rsidR="000251C1" w:rsidRPr="009C43CC" w:rsidRDefault="000251C1"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0251C1" w:rsidRPr="009C43CC" w:rsidRDefault="00484FDB" w:rsidP="009C43CC">
      <w:pPr>
        <w:widowControl w:val="0"/>
        <w:autoSpaceDE w:val="0"/>
        <w:autoSpaceDN w:val="0"/>
        <w:adjustRightInd w:val="0"/>
        <w:jc w:val="both"/>
      </w:pPr>
      <w:r w:rsidRPr="009C43CC">
        <w:t>Inter</w:t>
      </w:r>
      <w:r w:rsidR="000251C1" w:rsidRPr="009C43CC">
        <w:t xml:space="preserve">nal Assessment </w:t>
      </w:r>
      <w:r w:rsidR="000251C1" w:rsidRPr="009C43CC">
        <w:tab/>
      </w:r>
      <w:r w:rsidR="000251C1" w:rsidRPr="009C43CC">
        <w:tab/>
      </w:r>
      <w:r w:rsidR="000251C1" w:rsidRPr="009C43CC">
        <w:tab/>
      </w:r>
      <w:r w:rsidR="000614FB" w:rsidRPr="009C43CC">
        <w:tab/>
      </w:r>
      <w:r w:rsidR="000251C1" w:rsidRPr="009C43CC">
        <w:t xml:space="preserve">15 Marks </w:t>
      </w:r>
    </w:p>
    <w:p w:rsidR="000251C1" w:rsidRPr="009C43CC" w:rsidRDefault="000251C1"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0251C1" w:rsidRPr="009C43CC" w:rsidRDefault="000251C1" w:rsidP="009C43CC">
      <w:pPr>
        <w:widowControl w:val="0"/>
        <w:autoSpaceDE w:val="0"/>
        <w:autoSpaceDN w:val="0"/>
        <w:adjustRightInd w:val="0"/>
        <w:jc w:val="both"/>
      </w:pPr>
      <w:r w:rsidRPr="009C43CC">
        <w:t xml:space="preserve">Written Assignment/Project work </w:t>
      </w:r>
      <w:r w:rsidRPr="009C43CC">
        <w:tab/>
      </w:r>
      <w:r w:rsidRPr="009C43CC">
        <w:tab/>
        <w:t>6</w:t>
      </w:r>
    </w:p>
    <w:p w:rsidR="000251C1" w:rsidRPr="009C43CC" w:rsidRDefault="000251C1"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FD303D" w:rsidRDefault="00FD303D" w:rsidP="009C43CC">
      <w:pPr>
        <w:widowControl w:val="0"/>
        <w:autoSpaceDE w:val="0"/>
        <w:autoSpaceDN w:val="0"/>
        <w:adjustRightInd w:val="0"/>
        <w:jc w:val="both"/>
        <w:rPr>
          <w:b/>
          <w:bCs/>
        </w:rPr>
      </w:pPr>
    </w:p>
    <w:p w:rsidR="000251C1" w:rsidRPr="009C43CC" w:rsidRDefault="000251C1" w:rsidP="009C43CC">
      <w:pPr>
        <w:widowControl w:val="0"/>
        <w:autoSpaceDE w:val="0"/>
        <w:autoSpaceDN w:val="0"/>
        <w:adjustRightInd w:val="0"/>
        <w:jc w:val="both"/>
        <w:rPr>
          <w:b/>
          <w:bCs/>
        </w:rPr>
      </w:pPr>
      <w:r w:rsidRPr="009C43CC">
        <w:rPr>
          <w:b/>
          <w:bCs/>
        </w:rPr>
        <w:t xml:space="preserve">(E) INSTRUCTIONS FOR THE PAPER-SETTER </w:t>
      </w:r>
    </w:p>
    <w:p w:rsidR="00A60F34" w:rsidRPr="009C43CC" w:rsidRDefault="000251C1"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FD303D" w:rsidRDefault="00FD303D" w:rsidP="009C43CC">
      <w:pPr>
        <w:widowControl w:val="0"/>
        <w:autoSpaceDE w:val="0"/>
        <w:autoSpaceDN w:val="0"/>
        <w:adjustRightInd w:val="0"/>
        <w:jc w:val="both"/>
        <w:rPr>
          <w:b/>
          <w:bCs/>
        </w:rPr>
      </w:pPr>
    </w:p>
    <w:p w:rsidR="000251C1" w:rsidRPr="009C43CC" w:rsidRDefault="000251C1" w:rsidP="009C43CC">
      <w:pPr>
        <w:widowControl w:val="0"/>
        <w:autoSpaceDE w:val="0"/>
        <w:autoSpaceDN w:val="0"/>
        <w:adjustRightInd w:val="0"/>
        <w:jc w:val="both"/>
        <w:rPr>
          <w:b/>
          <w:bCs/>
        </w:rPr>
      </w:pPr>
      <w:r w:rsidRPr="009C43CC">
        <w:rPr>
          <w:b/>
          <w:bCs/>
        </w:rPr>
        <w:t xml:space="preserve">(F) INSTRUCTIONS FOR THE CANDIDATES </w:t>
      </w:r>
    </w:p>
    <w:p w:rsidR="00FE2051" w:rsidRPr="009C43CC" w:rsidRDefault="000251C1"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FD303D" w:rsidRDefault="00FD303D" w:rsidP="009C43CC">
      <w:pPr>
        <w:widowControl w:val="0"/>
        <w:overflowPunct w:val="0"/>
        <w:autoSpaceDE w:val="0"/>
        <w:autoSpaceDN w:val="0"/>
        <w:adjustRightInd w:val="0"/>
        <w:jc w:val="center"/>
        <w:rPr>
          <w:b/>
          <w:bCs/>
        </w:rPr>
      </w:pPr>
    </w:p>
    <w:p w:rsidR="00576667" w:rsidRPr="009C43CC" w:rsidRDefault="00576667" w:rsidP="009C43CC">
      <w:pPr>
        <w:widowControl w:val="0"/>
        <w:overflowPunct w:val="0"/>
        <w:autoSpaceDE w:val="0"/>
        <w:autoSpaceDN w:val="0"/>
        <w:adjustRightInd w:val="0"/>
        <w:jc w:val="center"/>
        <w:rPr>
          <w:b/>
          <w:bCs/>
        </w:rPr>
      </w:pPr>
      <w:r w:rsidRPr="009C43CC">
        <w:rPr>
          <w:b/>
          <w:bCs/>
        </w:rPr>
        <w:t>P</w:t>
      </w:r>
      <w:r w:rsidR="00EF06CF" w:rsidRPr="009C43CC">
        <w:rPr>
          <w:b/>
          <w:bCs/>
        </w:rPr>
        <w:t>APER – XXV &amp; XXVI</w:t>
      </w:r>
      <w:r w:rsidR="00260DD7" w:rsidRPr="009C43CC">
        <w:rPr>
          <w:b/>
          <w:bCs/>
        </w:rPr>
        <w:t xml:space="preserve"> (Option</w:t>
      </w:r>
      <w:r w:rsidRPr="009C43CC">
        <w:rPr>
          <w:b/>
          <w:bCs/>
        </w:rPr>
        <w:t xml:space="preserve"> – v):  Teacher Education</w:t>
      </w:r>
    </w:p>
    <w:p w:rsidR="00FD303D" w:rsidRDefault="00FD303D" w:rsidP="009C43CC">
      <w:pPr>
        <w:widowControl w:val="0"/>
        <w:overflowPunct w:val="0"/>
        <w:autoSpaceDE w:val="0"/>
        <w:autoSpaceDN w:val="0"/>
        <w:adjustRightInd w:val="0"/>
        <w:rPr>
          <w:b/>
          <w:bCs/>
        </w:rPr>
      </w:pPr>
    </w:p>
    <w:p w:rsidR="00576667" w:rsidRPr="009C43CC" w:rsidRDefault="00576667" w:rsidP="009C43CC">
      <w:pPr>
        <w:widowControl w:val="0"/>
        <w:overflowPunct w:val="0"/>
        <w:autoSpaceDE w:val="0"/>
        <w:autoSpaceDN w:val="0"/>
        <w:adjustRightInd w:val="0"/>
        <w:rPr>
          <w:b/>
          <w:bCs/>
        </w:rPr>
      </w:pPr>
      <w:r w:rsidRPr="009C43CC">
        <w:rPr>
          <w:b/>
          <w:bCs/>
        </w:rPr>
        <w:t xml:space="preserve">(A) </w:t>
      </w:r>
      <w:r w:rsidR="0028798E" w:rsidRPr="009C43CC">
        <w:rPr>
          <w:b/>
          <w:bCs/>
        </w:rPr>
        <w:t xml:space="preserve">OBJECTIVES </w:t>
      </w:r>
    </w:p>
    <w:p w:rsidR="00576667" w:rsidRPr="009C43CC" w:rsidRDefault="00FE2051" w:rsidP="00FD303D">
      <w:pPr>
        <w:widowControl w:val="0"/>
        <w:overflowPunct w:val="0"/>
        <w:autoSpaceDE w:val="0"/>
        <w:autoSpaceDN w:val="0"/>
        <w:adjustRightInd w:val="0"/>
        <w:ind w:firstLine="720"/>
      </w:pPr>
      <w:r w:rsidRPr="009C43CC">
        <w:t>To enable the student teachers</w:t>
      </w:r>
      <w:r w:rsidR="00576667" w:rsidRPr="009C43CC">
        <w:t xml:space="preserve"> to:</w:t>
      </w:r>
    </w:p>
    <w:p w:rsidR="00576667" w:rsidRPr="009C43CC" w:rsidRDefault="00576667" w:rsidP="00B97177">
      <w:pPr>
        <w:widowControl w:val="0"/>
        <w:numPr>
          <w:ilvl w:val="0"/>
          <w:numId w:val="290"/>
        </w:numPr>
        <w:tabs>
          <w:tab w:val="clear" w:pos="720"/>
        </w:tabs>
        <w:overflowPunct w:val="0"/>
        <w:autoSpaceDE w:val="0"/>
        <w:autoSpaceDN w:val="0"/>
        <w:adjustRightInd w:val="0"/>
      </w:pPr>
      <w:r w:rsidRPr="009C43CC">
        <w:t>Understand th</w:t>
      </w:r>
      <w:r w:rsidR="00062D7E" w:rsidRPr="009C43CC">
        <w:t>e scenario of teacher education.</w:t>
      </w:r>
    </w:p>
    <w:p w:rsidR="00576667" w:rsidRPr="009C43CC" w:rsidRDefault="00576667" w:rsidP="00B97177">
      <w:pPr>
        <w:widowControl w:val="0"/>
        <w:numPr>
          <w:ilvl w:val="0"/>
          <w:numId w:val="290"/>
        </w:numPr>
        <w:tabs>
          <w:tab w:val="clear" w:pos="720"/>
        </w:tabs>
        <w:overflowPunct w:val="0"/>
        <w:autoSpaceDE w:val="0"/>
        <w:autoSpaceDN w:val="0"/>
        <w:adjustRightInd w:val="0"/>
      </w:pPr>
      <w:r w:rsidRPr="009C43CC">
        <w:t>Analyze teacher education programmes</w:t>
      </w:r>
      <w:r w:rsidR="00062D7E" w:rsidRPr="009C43CC">
        <w:t>.</w:t>
      </w:r>
    </w:p>
    <w:p w:rsidR="00576667" w:rsidRPr="009C43CC" w:rsidRDefault="00576667" w:rsidP="00B97177">
      <w:pPr>
        <w:widowControl w:val="0"/>
        <w:numPr>
          <w:ilvl w:val="0"/>
          <w:numId w:val="290"/>
        </w:numPr>
        <w:tabs>
          <w:tab w:val="clear" w:pos="720"/>
        </w:tabs>
        <w:overflowPunct w:val="0"/>
        <w:autoSpaceDE w:val="0"/>
        <w:autoSpaceDN w:val="0"/>
        <w:adjustRightInd w:val="0"/>
      </w:pPr>
      <w:r w:rsidRPr="009C43CC">
        <w:t xml:space="preserve">Become competent teacher educators. </w:t>
      </w:r>
    </w:p>
    <w:p w:rsidR="00576667" w:rsidRPr="009C43CC" w:rsidRDefault="00576667" w:rsidP="00B97177">
      <w:pPr>
        <w:widowControl w:val="0"/>
        <w:numPr>
          <w:ilvl w:val="0"/>
          <w:numId w:val="290"/>
        </w:numPr>
        <w:tabs>
          <w:tab w:val="clear" w:pos="720"/>
        </w:tabs>
        <w:overflowPunct w:val="0"/>
        <w:autoSpaceDE w:val="0"/>
        <w:autoSpaceDN w:val="0"/>
        <w:adjustRightInd w:val="0"/>
      </w:pPr>
      <w:r w:rsidRPr="009C43CC">
        <w:t>Highlight the role played by different national and state level agencies of teacher education.</w:t>
      </w:r>
    </w:p>
    <w:p w:rsidR="00576667" w:rsidRPr="009C43CC" w:rsidRDefault="00576667" w:rsidP="009C43CC">
      <w:pPr>
        <w:widowControl w:val="0"/>
        <w:overflowPunct w:val="0"/>
        <w:autoSpaceDE w:val="0"/>
        <w:autoSpaceDN w:val="0"/>
        <w:adjustRightInd w:val="0"/>
      </w:pPr>
    </w:p>
    <w:p w:rsidR="00576667" w:rsidRPr="009C43CC" w:rsidRDefault="00576667" w:rsidP="009C43CC">
      <w:pPr>
        <w:widowControl w:val="0"/>
        <w:overflowPunct w:val="0"/>
        <w:autoSpaceDE w:val="0"/>
        <w:autoSpaceDN w:val="0"/>
        <w:adjustRightInd w:val="0"/>
        <w:rPr>
          <w:b/>
          <w:bCs/>
        </w:rPr>
      </w:pPr>
      <w:r w:rsidRPr="009C43CC">
        <w:rPr>
          <w:b/>
          <w:bCs/>
        </w:rPr>
        <w:t xml:space="preserve">(B) </w:t>
      </w:r>
      <w:r w:rsidR="0028798E" w:rsidRPr="009C43CC">
        <w:rPr>
          <w:b/>
          <w:bCs/>
        </w:rPr>
        <w:t>SYLLABUS</w:t>
      </w:r>
    </w:p>
    <w:p w:rsidR="00FD303D" w:rsidRDefault="00FD303D" w:rsidP="009C43CC">
      <w:pPr>
        <w:jc w:val="center"/>
        <w:rPr>
          <w:b/>
        </w:rPr>
      </w:pPr>
    </w:p>
    <w:p w:rsidR="005071D1" w:rsidRPr="009C43CC" w:rsidRDefault="00FD303D" w:rsidP="009C43CC">
      <w:pPr>
        <w:jc w:val="center"/>
        <w:rPr>
          <w:b/>
        </w:rPr>
      </w:pPr>
      <w:r w:rsidRPr="009C43CC">
        <w:rPr>
          <w:b/>
        </w:rPr>
        <w:t>SECTION-A</w:t>
      </w:r>
    </w:p>
    <w:p w:rsidR="005071D1" w:rsidRPr="009C43CC" w:rsidRDefault="005071D1" w:rsidP="00B97177">
      <w:pPr>
        <w:pStyle w:val="ListParagraph"/>
        <w:numPr>
          <w:ilvl w:val="0"/>
          <w:numId w:val="63"/>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 xml:space="preserve"> Teacher Education: concept, objectives at different level </w:t>
      </w:r>
    </w:p>
    <w:p w:rsidR="005071D1" w:rsidRPr="009C43CC" w:rsidRDefault="005071D1" w:rsidP="00B97177">
      <w:pPr>
        <w:pStyle w:val="ListParagraph"/>
        <w:numPr>
          <w:ilvl w:val="0"/>
          <w:numId w:val="63"/>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Role and function of NCERT, NCTE, DIET and CTE  on  teacher education</w:t>
      </w:r>
    </w:p>
    <w:p w:rsidR="00FD303D" w:rsidRDefault="00FD303D" w:rsidP="009C43CC">
      <w:pPr>
        <w:pStyle w:val="ListParagraph"/>
        <w:spacing w:after="0" w:line="240" w:lineRule="auto"/>
        <w:ind w:left="3960"/>
        <w:rPr>
          <w:rFonts w:ascii="Times New Roman" w:hAnsi="Times New Roman"/>
          <w:b/>
          <w:sz w:val="24"/>
          <w:szCs w:val="24"/>
          <w:lang w:val="en-US"/>
        </w:rPr>
      </w:pPr>
    </w:p>
    <w:p w:rsidR="006D4ECD" w:rsidRPr="009C43CC" w:rsidRDefault="00FD303D" w:rsidP="009C43CC">
      <w:pPr>
        <w:pStyle w:val="ListParagraph"/>
        <w:spacing w:after="0" w:line="240" w:lineRule="auto"/>
        <w:ind w:left="3960"/>
        <w:rPr>
          <w:rFonts w:ascii="Times New Roman" w:hAnsi="Times New Roman"/>
          <w:b/>
          <w:sz w:val="24"/>
          <w:szCs w:val="24"/>
          <w:lang w:val="en-US"/>
        </w:rPr>
      </w:pPr>
      <w:r w:rsidRPr="009C43CC">
        <w:rPr>
          <w:rFonts w:ascii="Times New Roman" w:hAnsi="Times New Roman"/>
          <w:b/>
          <w:sz w:val="24"/>
          <w:szCs w:val="24"/>
          <w:lang w:val="en-US"/>
        </w:rPr>
        <w:t>SECTION-B</w:t>
      </w:r>
    </w:p>
    <w:p w:rsidR="00062D7E" w:rsidRPr="009C43CC" w:rsidRDefault="005071D1" w:rsidP="00B97177">
      <w:pPr>
        <w:pStyle w:val="ListParagraph"/>
        <w:numPr>
          <w:ilvl w:val="0"/>
          <w:numId w:val="64"/>
        </w:numPr>
        <w:spacing w:after="0" w:line="240" w:lineRule="auto"/>
        <w:ind w:hanging="360"/>
        <w:jc w:val="both"/>
        <w:rPr>
          <w:rFonts w:ascii="Times New Roman" w:hAnsi="Times New Roman"/>
          <w:b/>
          <w:sz w:val="24"/>
          <w:szCs w:val="24"/>
          <w:lang w:val="en-US"/>
        </w:rPr>
      </w:pPr>
      <w:r w:rsidRPr="009C43CC">
        <w:rPr>
          <w:rFonts w:ascii="Times New Roman" w:hAnsi="Times New Roman"/>
          <w:sz w:val="24"/>
          <w:szCs w:val="24"/>
        </w:rPr>
        <w:t>Role of professional organizations and associations of teacher education</w:t>
      </w:r>
      <w:r w:rsidR="00062D7E" w:rsidRPr="009C43CC">
        <w:rPr>
          <w:rFonts w:ascii="Times New Roman" w:hAnsi="Times New Roman"/>
          <w:sz w:val="24"/>
          <w:szCs w:val="24"/>
        </w:rPr>
        <w:t>.</w:t>
      </w:r>
    </w:p>
    <w:p w:rsidR="005071D1" w:rsidRPr="009C43CC" w:rsidRDefault="005071D1" w:rsidP="00B97177">
      <w:pPr>
        <w:pStyle w:val="ListParagraph"/>
        <w:numPr>
          <w:ilvl w:val="0"/>
          <w:numId w:val="64"/>
        </w:numPr>
        <w:spacing w:after="0" w:line="240" w:lineRule="auto"/>
        <w:ind w:hanging="360"/>
        <w:jc w:val="both"/>
        <w:rPr>
          <w:rFonts w:ascii="Times New Roman" w:hAnsi="Times New Roman"/>
          <w:b/>
          <w:sz w:val="24"/>
          <w:szCs w:val="24"/>
        </w:rPr>
      </w:pPr>
      <w:r w:rsidRPr="009C43CC">
        <w:rPr>
          <w:rFonts w:ascii="Times New Roman" w:hAnsi="Times New Roman"/>
          <w:sz w:val="24"/>
          <w:szCs w:val="24"/>
          <w:lang w:val="en-US"/>
        </w:rPr>
        <w:t>Innovations in teacher education: Teacher –controlled instruction, learner-controlled instruction-meaning, nature and strategies.</w:t>
      </w:r>
    </w:p>
    <w:p w:rsidR="00FD303D" w:rsidRDefault="00FD303D" w:rsidP="009C43CC">
      <w:pPr>
        <w:rPr>
          <w:b/>
        </w:rPr>
      </w:pPr>
    </w:p>
    <w:p w:rsidR="00062D7E" w:rsidRPr="009C43CC" w:rsidRDefault="00062D7E" w:rsidP="009C43CC">
      <w:pPr>
        <w:rPr>
          <w:b/>
          <w:lang w:val="en-IN"/>
        </w:rPr>
      </w:pPr>
      <w:r w:rsidRPr="009C43CC">
        <w:rPr>
          <w:b/>
        </w:rPr>
        <w:t>Activities (Any one of the following)</w:t>
      </w:r>
    </w:p>
    <w:p w:rsidR="00062D7E" w:rsidRPr="009C43CC" w:rsidRDefault="00576667" w:rsidP="00B97177">
      <w:pPr>
        <w:pStyle w:val="ListParagraph"/>
        <w:widowControl w:val="0"/>
        <w:numPr>
          <w:ilvl w:val="0"/>
          <w:numId w:val="163"/>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 xml:space="preserve">Observation of any internship programme and preparing report. </w:t>
      </w:r>
    </w:p>
    <w:p w:rsidR="00062D7E" w:rsidRPr="009C43CC" w:rsidRDefault="00576667" w:rsidP="00B97177">
      <w:pPr>
        <w:pStyle w:val="ListParagraph"/>
        <w:widowControl w:val="0"/>
        <w:numPr>
          <w:ilvl w:val="0"/>
          <w:numId w:val="163"/>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 xml:space="preserve">Visit to any agency of teacher education. </w:t>
      </w:r>
    </w:p>
    <w:p w:rsidR="00576667" w:rsidRPr="009C43CC" w:rsidRDefault="00576667" w:rsidP="00B97177">
      <w:pPr>
        <w:pStyle w:val="ListParagraph"/>
        <w:widowControl w:val="0"/>
        <w:numPr>
          <w:ilvl w:val="0"/>
          <w:numId w:val="163"/>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 xml:space="preserve">Evaluation of any in-service institution. </w:t>
      </w:r>
    </w:p>
    <w:p w:rsidR="00FD303D" w:rsidRDefault="00FD303D" w:rsidP="009C43CC">
      <w:pPr>
        <w:widowControl w:val="0"/>
        <w:autoSpaceDE w:val="0"/>
        <w:autoSpaceDN w:val="0"/>
        <w:adjustRightInd w:val="0"/>
        <w:jc w:val="both"/>
        <w:rPr>
          <w:b/>
          <w:bCs/>
        </w:rPr>
      </w:pPr>
    </w:p>
    <w:p w:rsidR="000362E8" w:rsidRPr="009C43CC" w:rsidRDefault="000251C1" w:rsidP="00FD303D">
      <w:pPr>
        <w:widowControl w:val="0"/>
        <w:autoSpaceDE w:val="0"/>
        <w:autoSpaceDN w:val="0"/>
        <w:adjustRightInd w:val="0"/>
        <w:jc w:val="both"/>
        <w:rPr>
          <w:lang w:val="en-IN"/>
        </w:rPr>
      </w:pPr>
      <w:r w:rsidRPr="009C43CC">
        <w:rPr>
          <w:b/>
          <w:bCs/>
        </w:rPr>
        <w:t>(C) BOOKS RECOMMENDED</w:t>
      </w:r>
    </w:p>
    <w:p w:rsidR="000362E8" w:rsidRPr="009C43CC" w:rsidRDefault="000362E8" w:rsidP="00B97177">
      <w:pPr>
        <w:pStyle w:val="ListParagraph"/>
        <w:numPr>
          <w:ilvl w:val="0"/>
          <w:numId w:val="209"/>
        </w:numPr>
        <w:spacing w:after="0" w:line="240" w:lineRule="auto"/>
        <w:rPr>
          <w:rFonts w:ascii="Times New Roman" w:hAnsi="Times New Roman"/>
          <w:sz w:val="24"/>
          <w:szCs w:val="24"/>
        </w:rPr>
      </w:pPr>
      <w:r w:rsidRPr="009C43CC">
        <w:rPr>
          <w:rFonts w:ascii="Times New Roman" w:hAnsi="Times New Roman"/>
          <w:sz w:val="24"/>
          <w:szCs w:val="24"/>
        </w:rPr>
        <w:t>Rana,</w:t>
      </w:r>
      <w:r w:rsidR="00FD303D">
        <w:rPr>
          <w:rFonts w:ascii="Times New Roman" w:hAnsi="Times New Roman"/>
          <w:sz w:val="24"/>
          <w:szCs w:val="24"/>
        </w:rPr>
        <w:t xml:space="preserve"> </w:t>
      </w:r>
      <w:r w:rsidRPr="009C43CC">
        <w:rPr>
          <w:rFonts w:ascii="Times New Roman" w:hAnsi="Times New Roman"/>
          <w:sz w:val="24"/>
          <w:szCs w:val="24"/>
        </w:rPr>
        <w:t>Gopal &amp; Singh,</w:t>
      </w:r>
      <w:r w:rsidR="00FD303D">
        <w:rPr>
          <w:rFonts w:ascii="Times New Roman" w:hAnsi="Times New Roman"/>
          <w:sz w:val="24"/>
          <w:szCs w:val="24"/>
        </w:rPr>
        <w:t xml:space="preserve"> </w:t>
      </w:r>
      <w:r w:rsidRPr="009C43CC">
        <w:rPr>
          <w:rFonts w:ascii="Times New Roman" w:hAnsi="Times New Roman"/>
          <w:sz w:val="24"/>
          <w:szCs w:val="24"/>
        </w:rPr>
        <w:t>R.P.</w:t>
      </w:r>
      <w:r w:rsidR="00FD303D">
        <w:rPr>
          <w:rFonts w:ascii="Times New Roman" w:hAnsi="Times New Roman"/>
          <w:sz w:val="24"/>
          <w:szCs w:val="24"/>
        </w:rPr>
        <w:t xml:space="preserve"> </w:t>
      </w:r>
      <w:r w:rsidRPr="009C43CC">
        <w:rPr>
          <w:rFonts w:ascii="Times New Roman" w:hAnsi="Times New Roman"/>
          <w:sz w:val="24"/>
          <w:szCs w:val="24"/>
        </w:rPr>
        <w:t>(2002). Teacher Education in Turmoil .Delhi: Sterling</w:t>
      </w:r>
    </w:p>
    <w:p w:rsidR="000362E8" w:rsidRPr="009C43CC" w:rsidRDefault="000362E8" w:rsidP="00B97177">
      <w:pPr>
        <w:pStyle w:val="ListParagraph"/>
        <w:numPr>
          <w:ilvl w:val="0"/>
          <w:numId w:val="209"/>
        </w:numPr>
        <w:spacing w:after="0" w:line="240" w:lineRule="auto"/>
        <w:rPr>
          <w:rFonts w:ascii="Times New Roman" w:hAnsi="Times New Roman"/>
          <w:sz w:val="24"/>
          <w:szCs w:val="24"/>
        </w:rPr>
      </w:pPr>
      <w:r w:rsidRPr="009C43CC">
        <w:rPr>
          <w:rFonts w:ascii="Times New Roman" w:hAnsi="Times New Roman"/>
          <w:sz w:val="24"/>
          <w:szCs w:val="24"/>
        </w:rPr>
        <w:t>Srivastava,</w:t>
      </w:r>
      <w:r w:rsidR="00FD303D">
        <w:rPr>
          <w:rFonts w:ascii="Times New Roman" w:hAnsi="Times New Roman"/>
          <w:sz w:val="24"/>
          <w:szCs w:val="24"/>
        </w:rPr>
        <w:t xml:space="preserve"> </w:t>
      </w:r>
      <w:r w:rsidRPr="009C43CC">
        <w:rPr>
          <w:rFonts w:ascii="Times New Roman" w:hAnsi="Times New Roman"/>
          <w:sz w:val="24"/>
          <w:szCs w:val="24"/>
        </w:rPr>
        <w:t>H.S</w:t>
      </w:r>
      <w:proofErr w:type="gramStart"/>
      <w:r w:rsidRPr="009C43CC">
        <w:rPr>
          <w:rFonts w:ascii="Times New Roman" w:hAnsi="Times New Roman"/>
          <w:sz w:val="24"/>
          <w:szCs w:val="24"/>
        </w:rPr>
        <w:t>.(</w:t>
      </w:r>
      <w:proofErr w:type="gramEnd"/>
      <w:r w:rsidRPr="009C43CC">
        <w:rPr>
          <w:rFonts w:ascii="Times New Roman" w:hAnsi="Times New Roman"/>
          <w:sz w:val="24"/>
          <w:szCs w:val="24"/>
        </w:rPr>
        <w:t>2009). Manual for Schools. Delhi: S.Chand.</w:t>
      </w:r>
    </w:p>
    <w:p w:rsidR="000362E8" w:rsidRPr="009C43CC" w:rsidRDefault="000362E8" w:rsidP="00B97177">
      <w:pPr>
        <w:pStyle w:val="ListParagraph"/>
        <w:numPr>
          <w:ilvl w:val="0"/>
          <w:numId w:val="209"/>
        </w:numPr>
        <w:spacing w:after="0" w:line="240" w:lineRule="auto"/>
        <w:rPr>
          <w:rFonts w:ascii="Times New Roman" w:hAnsi="Times New Roman"/>
          <w:sz w:val="24"/>
          <w:szCs w:val="24"/>
        </w:rPr>
      </w:pPr>
      <w:r w:rsidRPr="009C43CC">
        <w:rPr>
          <w:rFonts w:ascii="Times New Roman" w:hAnsi="Times New Roman"/>
          <w:sz w:val="24"/>
          <w:szCs w:val="24"/>
        </w:rPr>
        <w:t>Fotos,</w:t>
      </w:r>
      <w:r w:rsidR="00FD303D">
        <w:rPr>
          <w:rFonts w:ascii="Times New Roman" w:hAnsi="Times New Roman"/>
          <w:sz w:val="24"/>
          <w:szCs w:val="24"/>
        </w:rPr>
        <w:t xml:space="preserve"> </w:t>
      </w:r>
      <w:r w:rsidRPr="009C43CC">
        <w:rPr>
          <w:rFonts w:ascii="Times New Roman" w:hAnsi="Times New Roman"/>
          <w:sz w:val="24"/>
          <w:szCs w:val="24"/>
        </w:rPr>
        <w:t>Sandara</w:t>
      </w:r>
      <w:r w:rsidR="00FD303D">
        <w:rPr>
          <w:rFonts w:ascii="Times New Roman" w:hAnsi="Times New Roman"/>
          <w:sz w:val="24"/>
          <w:szCs w:val="24"/>
        </w:rPr>
        <w:t xml:space="preserve"> </w:t>
      </w:r>
      <w:r w:rsidRPr="009C43CC">
        <w:rPr>
          <w:rFonts w:ascii="Times New Roman" w:hAnsi="Times New Roman"/>
          <w:sz w:val="24"/>
          <w:szCs w:val="24"/>
        </w:rPr>
        <w:t>&amp; Nassaji, Hossein. (2011). For Focussed Instrucation &amp; Teacher Education. Delhi:</w:t>
      </w:r>
      <w:r w:rsidR="00FD303D">
        <w:rPr>
          <w:rFonts w:ascii="Times New Roman" w:hAnsi="Times New Roman"/>
          <w:sz w:val="24"/>
          <w:szCs w:val="24"/>
        </w:rPr>
        <w:t xml:space="preserve"> </w:t>
      </w:r>
      <w:r w:rsidRPr="009C43CC">
        <w:rPr>
          <w:rFonts w:ascii="Times New Roman" w:hAnsi="Times New Roman"/>
          <w:sz w:val="24"/>
          <w:szCs w:val="24"/>
        </w:rPr>
        <w:t>OUP</w:t>
      </w:r>
    </w:p>
    <w:p w:rsidR="00A60F34" w:rsidRPr="009C43CC" w:rsidRDefault="00A60F34" w:rsidP="00B97177">
      <w:pPr>
        <w:numPr>
          <w:ilvl w:val="0"/>
          <w:numId w:val="209"/>
        </w:numPr>
        <w:jc w:val="both"/>
      </w:pPr>
      <w:r w:rsidRPr="009C43CC">
        <w:t>Handa, Anupam and Kumar, Naresh (2013).</w:t>
      </w:r>
      <w:r w:rsidRPr="009C43CC">
        <w:rPr>
          <w:i/>
        </w:rPr>
        <w:t>Teacher Education.</w:t>
      </w:r>
      <w:r w:rsidR="00FD303D">
        <w:rPr>
          <w:i/>
        </w:rPr>
        <w:t xml:space="preserve"> </w:t>
      </w:r>
      <w:r w:rsidRPr="009C43CC">
        <w:t>Patiala: Twenty First Century Publications.</w:t>
      </w:r>
    </w:p>
    <w:p w:rsidR="00A60F34" w:rsidRPr="009C43CC" w:rsidRDefault="00A60F34" w:rsidP="00B97177">
      <w:pPr>
        <w:numPr>
          <w:ilvl w:val="0"/>
          <w:numId w:val="209"/>
        </w:numPr>
        <w:jc w:val="both"/>
      </w:pPr>
      <w:r w:rsidRPr="009C43CC">
        <w:lastRenderedPageBreak/>
        <w:t>Singh, Yogesh Kumar</w:t>
      </w:r>
      <w:r w:rsidR="00FD303D">
        <w:t xml:space="preserve"> </w:t>
      </w:r>
      <w:r w:rsidRPr="009C43CC">
        <w:t>&amp;</w:t>
      </w:r>
      <w:r w:rsidR="00FD303D">
        <w:t xml:space="preserve"> </w:t>
      </w:r>
      <w:r w:rsidRPr="009C43CC">
        <w:t>Nath, Ruchika (2005).</w:t>
      </w:r>
      <w:r w:rsidR="00FD303D">
        <w:t xml:space="preserve"> </w:t>
      </w:r>
      <w:r w:rsidRPr="009C43CC">
        <w:rPr>
          <w:i/>
        </w:rPr>
        <w:t>Teacher Education.</w:t>
      </w:r>
      <w:r w:rsidR="00FD303D">
        <w:rPr>
          <w:i/>
        </w:rPr>
        <w:t xml:space="preserve"> </w:t>
      </w:r>
      <w:r w:rsidRPr="009C43CC">
        <w:t>New Delhi: APH Publishing Corporation.</w:t>
      </w:r>
    </w:p>
    <w:p w:rsidR="00A60F34" w:rsidRPr="009C43CC" w:rsidRDefault="00A60F34" w:rsidP="00B97177">
      <w:pPr>
        <w:numPr>
          <w:ilvl w:val="0"/>
          <w:numId w:val="209"/>
        </w:numPr>
        <w:jc w:val="both"/>
      </w:pPr>
      <w:r w:rsidRPr="009C43CC">
        <w:t>NCERT: Second All India Survey of' Teacher Education.</w:t>
      </w:r>
    </w:p>
    <w:p w:rsidR="00A60F34" w:rsidRPr="009C43CC" w:rsidRDefault="00A60F34" w:rsidP="00B97177">
      <w:pPr>
        <w:numPr>
          <w:ilvl w:val="0"/>
          <w:numId w:val="209"/>
        </w:numPr>
        <w:jc w:val="both"/>
      </w:pPr>
      <w:r w:rsidRPr="009C43CC">
        <w:t xml:space="preserve">NCTE (2009/10). </w:t>
      </w:r>
      <w:r w:rsidRPr="009C43CC">
        <w:rPr>
          <w:i/>
        </w:rPr>
        <w:t xml:space="preserve">National Curriculum framework for Teacher Education: Towards Preparing Professional and Humane Teacher. </w:t>
      </w:r>
      <w:r w:rsidRPr="009C43CC">
        <w:t>New Delhi: NCTE.</w:t>
      </w:r>
    </w:p>
    <w:p w:rsidR="00A60F34" w:rsidRPr="009C43CC" w:rsidRDefault="00A60F34" w:rsidP="00B97177">
      <w:pPr>
        <w:numPr>
          <w:ilvl w:val="0"/>
          <w:numId w:val="209"/>
        </w:numPr>
        <w:jc w:val="both"/>
      </w:pPr>
      <w:r w:rsidRPr="009C43CC">
        <w:t>Pire, E.A. Better Teacher Education.</w:t>
      </w:r>
    </w:p>
    <w:p w:rsidR="00A60F34" w:rsidRPr="009C43CC" w:rsidRDefault="00A60F34" w:rsidP="00B97177">
      <w:pPr>
        <w:numPr>
          <w:ilvl w:val="0"/>
          <w:numId w:val="209"/>
        </w:numPr>
        <w:jc w:val="both"/>
      </w:pPr>
      <w:r w:rsidRPr="009C43CC">
        <w:t xml:space="preserve">Ramachandran, V. and Ramkumar, V. (2011). </w:t>
      </w:r>
      <w:r w:rsidRPr="009C43CC">
        <w:rPr>
          <w:i/>
        </w:rPr>
        <w:t xml:space="preserve">Education in India. </w:t>
      </w:r>
      <w:r w:rsidRPr="009C43CC">
        <w:t>New Delhi: National Book Trust.</w:t>
      </w:r>
    </w:p>
    <w:p w:rsidR="00A60F34" w:rsidRPr="009C43CC" w:rsidRDefault="00A60F34" w:rsidP="00B97177">
      <w:pPr>
        <w:numPr>
          <w:ilvl w:val="0"/>
          <w:numId w:val="209"/>
        </w:numPr>
        <w:jc w:val="both"/>
      </w:pPr>
      <w:r w:rsidRPr="009C43CC">
        <w:t>Saxena, Mishra and Mohanty: Teacher Education, Meerut, R. Lall Book Depot.</w:t>
      </w:r>
    </w:p>
    <w:p w:rsidR="00A60F34" w:rsidRPr="009C43CC" w:rsidRDefault="00A60F34" w:rsidP="00B97177">
      <w:pPr>
        <w:numPr>
          <w:ilvl w:val="0"/>
          <w:numId w:val="209"/>
        </w:numPr>
        <w:jc w:val="both"/>
        <w:rPr>
          <w:lang w:val="en-IN"/>
        </w:rPr>
      </w:pPr>
      <w:r w:rsidRPr="009C43CC">
        <w:rPr>
          <w:lang w:val="en-IN"/>
        </w:rPr>
        <w:t xml:space="preserve">Bansal, N.K. (2003). Teacher Education Programmes in India and France compared. University News, 41(33), 9. </w:t>
      </w:r>
    </w:p>
    <w:p w:rsidR="00A60F34" w:rsidRPr="009C43CC" w:rsidRDefault="00A60F34" w:rsidP="009C43CC">
      <w:pPr>
        <w:widowControl w:val="0"/>
        <w:autoSpaceDE w:val="0"/>
        <w:autoSpaceDN w:val="0"/>
        <w:adjustRightInd w:val="0"/>
        <w:jc w:val="both"/>
        <w:rPr>
          <w:b/>
          <w:bCs/>
        </w:rPr>
      </w:pPr>
    </w:p>
    <w:p w:rsidR="000251C1" w:rsidRPr="009C43CC" w:rsidRDefault="000251C1" w:rsidP="009C43CC">
      <w:pPr>
        <w:widowControl w:val="0"/>
        <w:autoSpaceDE w:val="0"/>
        <w:autoSpaceDN w:val="0"/>
        <w:adjustRightInd w:val="0"/>
        <w:jc w:val="both"/>
        <w:rPr>
          <w:b/>
          <w:bCs/>
        </w:rPr>
      </w:pPr>
      <w:r w:rsidRPr="009C43CC">
        <w:rPr>
          <w:b/>
          <w:bCs/>
        </w:rPr>
        <w:t xml:space="preserve">(D) EVALUATION </w:t>
      </w:r>
      <w:r w:rsidRPr="009C43CC">
        <w:rPr>
          <w:b/>
          <w:bCs/>
        </w:rPr>
        <w:tab/>
      </w:r>
    </w:p>
    <w:p w:rsidR="000251C1" w:rsidRPr="009C43CC" w:rsidRDefault="000251C1"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0251C1" w:rsidRPr="009C43CC" w:rsidRDefault="00FC464C" w:rsidP="009C43CC">
      <w:pPr>
        <w:widowControl w:val="0"/>
        <w:autoSpaceDE w:val="0"/>
        <w:autoSpaceDN w:val="0"/>
        <w:adjustRightInd w:val="0"/>
        <w:jc w:val="both"/>
      </w:pPr>
      <w:r w:rsidRPr="009C43CC">
        <w:t>Inter</w:t>
      </w:r>
      <w:r w:rsidR="000251C1" w:rsidRPr="009C43CC">
        <w:t xml:space="preserve">nal Assessment </w:t>
      </w:r>
      <w:r w:rsidR="000251C1" w:rsidRPr="009C43CC">
        <w:tab/>
      </w:r>
      <w:r w:rsidR="000251C1" w:rsidRPr="009C43CC">
        <w:tab/>
      </w:r>
      <w:r w:rsidR="000251C1" w:rsidRPr="009C43CC">
        <w:tab/>
      </w:r>
      <w:r w:rsidRPr="009C43CC">
        <w:tab/>
      </w:r>
      <w:r w:rsidR="000251C1" w:rsidRPr="009C43CC">
        <w:t xml:space="preserve">15 Marks </w:t>
      </w:r>
    </w:p>
    <w:p w:rsidR="000251C1" w:rsidRPr="009C43CC" w:rsidRDefault="000251C1"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0251C1" w:rsidRPr="009C43CC" w:rsidRDefault="000251C1" w:rsidP="009C43CC">
      <w:pPr>
        <w:widowControl w:val="0"/>
        <w:autoSpaceDE w:val="0"/>
        <w:autoSpaceDN w:val="0"/>
        <w:adjustRightInd w:val="0"/>
        <w:jc w:val="both"/>
      </w:pPr>
      <w:r w:rsidRPr="009C43CC">
        <w:t xml:space="preserve">Written Assignment/Project work </w:t>
      </w:r>
      <w:r w:rsidRPr="009C43CC">
        <w:tab/>
      </w:r>
      <w:r w:rsidRPr="009C43CC">
        <w:tab/>
        <w:t>6</w:t>
      </w:r>
    </w:p>
    <w:p w:rsidR="000251C1" w:rsidRPr="009C43CC" w:rsidRDefault="000251C1"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A60F34" w:rsidRPr="009C43CC" w:rsidRDefault="00A60F34" w:rsidP="009C43CC">
      <w:pPr>
        <w:widowControl w:val="0"/>
        <w:autoSpaceDE w:val="0"/>
        <w:autoSpaceDN w:val="0"/>
        <w:adjustRightInd w:val="0"/>
        <w:jc w:val="both"/>
        <w:rPr>
          <w:b/>
          <w:bCs/>
        </w:rPr>
      </w:pPr>
    </w:p>
    <w:p w:rsidR="000251C1" w:rsidRPr="009C43CC" w:rsidRDefault="000251C1" w:rsidP="009C43CC">
      <w:pPr>
        <w:widowControl w:val="0"/>
        <w:autoSpaceDE w:val="0"/>
        <w:autoSpaceDN w:val="0"/>
        <w:adjustRightInd w:val="0"/>
        <w:jc w:val="both"/>
        <w:rPr>
          <w:b/>
          <w:bCs/>
        </w:rPr>
      </w:pPr>
      <w:r w:rsidRPr="009C43CC">
        <w:rPr>
          <w:b/>
          <w:bCs/>
        </w:rPr>
        <w:t xml:space="preserve">(E) INSTRUCTIONS FOR THE PAPER-SETTER </w:t>
      </w:r>
    </w:p>
    <w:p w:rsidR="000251C1" w:rsidRPr="009C43CC" w:rsidRDefault="000251C1"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FD303D" w:rsidRDefault="00FD303D" w:rsidP="009C43CC">
      <w:pPr>
        <w:widowControl w:val="0"/>
        <w:autoSpaceDE w:val="0"/>
        <w:autoSpaceDN w:val="0"/>
        <w:adjustRightInd w:val="0"/>
        <w:jc w:val="both"/>
        <w:rPr>
          <w:b/>
          <w:bCs/>
        </w:rPr>
      </w:pPr>
    </w:p>
    <w:p w:rsidR="000251C1" w:rsidRPr="009C43CC" w:rsidRDefault="000251C1" w:rsidP="009C43CC">
      <w:pPr>
        <w:widowControl w:val="0"/>
        <w:autoSpaceDE w:val="0"/>
        <w:autoSpaceDN w:val="0"/>
        <w:adjustRightInd w:val="0"/>
        <w:jc w:val="both"/>
        <w:rPr>
          <w:b/>
          <w:bCs/>
        </w:rPr>
      </w:pPr>
      <w:r w:rsidRPr="009C43CC">
        <w:rPr>
          <w:b/>
          <w:bCs/>
        </w:rPr>
        <w:t xml:space="preserve">(F) INSTRUCTIONS FOR THE CANDIDATES </w:t>
      </w:r>
    </w:p>
    <w:p w:rsidR="000251C1" w:rsidRPr="009C43CC" w:rsidRDefault="000251C1"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FD303D" w:rsidRDefault="00FD303D" w:rsidP="009C43CC">
      <w:pPr>
        <w:widowControl w:val="0"/>
        <w:autoSpaceDE w:val="0"/>
        <w:autoSpaceDN w:val="0"/>
        <w:adjustRightInd w:val="0"/>
        <w:rPr>
          <w:b/>
          <w:bCs/>
        </w:rPr>
      </w:pPr>
    </w:p>
    <w:p w:rsidR="00B237C5" w:rsidRPr="009C43CC" w:rsidRDefault="00565CA6" w:rsidP="00FD303D">
      <w:pPr>
        <w:widowControl w:val="0"/>
        <w:autoSpaceDE w:val="0"/>
        <w:autoSpaceDN w:val="0"/>
        <w:adjustRightInd w:val="0"/>
        <w:jc w:val="center"/>
        <w:rPr>
          <w:b/>
          <w:bCs/>
        </w:rPr>
      </w:pPr>
      <w:r w:rsidRPr="009C43CC">
        <w:rPr>
          <w:b/>
          <w:bCs/>
        </w:rPr>
        <w:t xml:space="preserve">PAPER – XXV &amp; XXVI </w:t>
      </w:r>
      <w:r w:rsidR="00A360C0" w:rsidRPr="009C43CC">
        <w:rPr>
          <w:b/>
          <w:bCs/>
        </w:rPr>
        <w:t>(Option</w:t>
      </w:r>
      <w:r w:rsidR="00B237C5" w:rsidRPr="009C43CC">
        <w:rPr>
          <w:b/>
          <w:bCs/>
        </w:rPr>
        <w:t xml:space="preserve">– </w:t>
      </w:r>
      <w:proofErr w:type="gramStart"/>
      <w:r w:rsidR="00B237C5" w:rsidRPr="009C43CC">
        <w:rPr>
          <w:b/>
          <w:bCs/>
        </w:rPr>
        <w:t>vi</w:t>
      </w:r>
      <w:proofErr w:type="gramEnd"/>
      <w:r w:rsidR="00B237C5" w:rsidRPr="009C43CC">
        <w:rPr>
          <w:b/>
          <w:bCs/>
        </w:rPr>
        <w:t>): Life Skills Education</w:t>
      </w:r>
    </w:p>
    <w:p w:rsidR="00B237C5" w:rsidRPr="009C43CC" w:rsidRDefault="00B237C5" w:rsidP="009C43CC">
      <w:pPr>
        <w:tabs>
          <w:tab w:val="left" w:pos="450"/>
          <w:tab w:val="left" w:pos="810"/>
          <w:tab w:val="left" w:pos="1125"/>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9C43CC">
        <w:rPr>
          <w:i/>
          <w:iCs/>
        </w:rPr>
        <w:tab/>
      </w:r>
    </w:p>
    <w:p w:rsidR="00B237C5" w:rsidRPr="009C43CC" w:rsidRDefault="00B237C5" w:rsidP="009C43CC">
      <w:pPr>
        <w:tabs>
          <w:tab w:val="left" w:pos="450"/>
          <w:tab w:val="left" w:pos="810"/>
          <w:tab w:val="left" w:pos="1125"/>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9C43CC">
        <w:rPr>
          <w:b/>
          <w:bCs/>
        </w:rPr>
        <w:t>(A)</w:t>
      </w:r>
      <w:r w:rsidR="00FD303D">
        <w:rPr>
          <w:b/>
          <w:bCs/>
        </w:rPr>
        <w:t xml:space="preserve"> </w:t>
      </w:r>
      <w:r w:rsidR="0028798E" w:rsidRPr="009C43CC">
        <w:rPr>
          <w:b/>
          <w:bCs/>
        </w:rPr>
        <w:t>OBJECTIVES</w:t>
      </w:r>
    </w:p>
    <w:p w:rsidR="00B237C5" w:rsidRPr="009C43CC" w:rsidRDefault="00B237C5" w:rsidP="00FD303D">
      <w:pPr>
        <w:ind w:firstLine="720"/>
        <w:rPr>
          <w:b/>
          <w:bCs/>
        </w:rPr>
      </w:pPr>
      <w:r w:rsidRPr="009C43CC">
        <w:rPr>
          <w:lang w:bidi="ml-IN"/>
        </w:rPr>
        <w:t>To enable the</w:t>
      </w:r>
      <w:r w:rsidR="000327D3" w:rsidRPr="009C43CC">
        <w:rPr>
          <w:lang w:bidi="ml-IN"/>
        </w:rPr>
        <w:t xml:space="preserve"> student teachers</w:t>
      </w:r>
      <w:r w:rsidRPr="009C43CC">
        <w:rPr>
          <w:lang w:bidi="ml-IN"/>
        </w:rPr>
        <w:t xml:space="preserve"> to:</w:t>
      </w:r>
    </w:p>
    <w:p w:rsidR="00B237C5" w:rsidRPr="009C43CC" w:rsidRDefault="00B237C5" w:rsidP="00B97177">
      <w:pPr>
        <w:numPr>
          <w:ilvl w:val="0"/>
          <w:numId w:val="12"/>
        </w:numPr>
        <w:autoSpaceDE w:val="0"/>
        <w:autoSpaceDN w:val="0"/>
        <w:adjustRightInd w:val="0"/>
        <w:rPr>
          <w:lang w:bidi="ml-IN"/>
        </w:rPr>
      </w:pPr>
      <w:r w:rsidRPr="009C43CC">
        <w:rPr>
          <w:lang w:bidi="ml-IN"/>
        </w:rPr>
        <w:t>Understand concept, process and practice of core life skills.</w:t>
      </w:r>
    </w:p>
    <w:p w:rsidR="00B237C5" w:rsidRPr="009C43CC" w:rsidRDefault="00B237C5" w:rsidP="00B97177">
      <w:pPr>
        <w:numPr>
          <w:ilvl w:val="0"/>
          <w:numId w:val="12"/>
        </w:numPr>
        <w:autoSpaceDE w:val="0"/>
        <w:autoSpaceDN w:val="0"/>
        <w:adjustRightInd w:val="0"/>
        <w:rPr>
          <w:lang w:bidi="ml-IN"/>
        </w:rPr>
      </w:pPr>
      <w:r w:rsidRPr="009C43CC">
        <w:rPr>
          <w:lang w:bidi="ml-IN"/>
        </w:rPr>
        <w:t xml:space="preserve">Familiarize them with theories on Life Skills Approach. </w:t>
      </w:r>
    </w:p>
    <w:p w:rsidR="00B237C5" w:rsidRPr="009C43CC" w:rsidRDefault="00B237C5" w:rsidP="00B97177">
      <w:pPr>
        <w:numPr>
          <w:ilvl w:val="0"/>
          <w:numId w:val="12"/>
        </w:numPr>
        <w:autoSpaceDE w:val="0"/>
        <w:autoSpaceDN w:val="0"/>
        <w:adjustRightInd w:val="0"/>
        <w:rPr>
          <w:lang w:bidi="ml-IN"/>
        </w:rPr>
      </w:pPr>
      <w:r w:rsidRPr="009C43CC">
        <w:rPr>
          <w:lang w:bidi="ml-IN"/>
        </w:rPr>
        <w:t xml:space="preserve">identify role of life skills for positive change and well being </w:t>
      </w:r>
    </w:p>
    <w:p w:rsidR="00B237C5" w:rsidRPr="009C43CC" w:rsidRDefault="00B237C5" w:rsidP="009C43CC">
      <w:pPr>
        <w:tabs>
          <w:tab w:val="left" w:pos="450"/>
          <w:tab w:val="left" w:pos="810"/>
          <w:tab w:val="left" w:pos="1125"/>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p>
    <w:p w:rsidR="00B237C5" w:rsidRPr="009C43CC" w:rsidRDefault="00B237C5" w:rsidP="009C43CC">
      <w:pPr>
        <w:tabs>
          <w:tab w:val="left" w:pos="450"/>
          <w:tab w:val="left" w:pos="810"/>
          <w:tab w:val="left" w:pos="1125"/>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9C43CC">
        <w:rPr>
          <w:b/>
          <w:bCs/>
        </w:rPr>
        <w:t>(B)</w:t>
      </w:r>
      <w:r w:rsidR="0028798E" w:rsidRPr="009C43CC">
        <w:rPr>
          <w:b/>
          <w:bCs/>
        </w:rPr>
        <w:t>SYLLABUS</w:t>
      </w:r>
    </w:p>
    <w:p w:rsidR="00FD303D" w:rsidRDefault="00FD303D" w:rsidP="00FD303D">
      <w:pPr>
        <w:jc w:val="center"/>
        <w:rPr>
          <w:b/>
        </w:rPr>
      </w:pPr>
    </w:p>
    <w:p w:rsidR="005071D1" w:rsidRPr="00FD303D" w:rsidRDefault="00FD303D" w:rsidP="00FD303D">
      <w:pPr>
        <w:jc w:val="center"/>
        <w:rPr>
          <w:b/>
        </w:rPr>
      </w:pPr>
      <w:r w:rsidRPr="00FD303D">
        <w:rPr>
          <w:b/>
        </w:rPr>
        <w:t>SECTION-A</w:t>
      </w:r>
    </w:p>
    <w:p w:rsidR="00B125B3" w:rsidRPr="009C43CC" w:rsidRDefault="00B125B3" w:rsidP="00B97177">
      <w:pPr>
        <w:pStyle w:val="ListParagraph"/>
        <w:numPr>
          <w:ilvl w:val="0"/>
          <w:numId w:val="164"/>
        </w:numPr>
        <w:spacing w:after="0" w:line="240" w:lineRule="auto"/>
        <w:ind w:left="720" w:hanging="360"/>
        <w:contextualSpacing/>
        <w:rPr>
          <w:rFonts w:ascii="Times New Roman" w:hAnsi="Times New Roman"/>
          <w:sz w:val="24"/>
          <w:szCs w:val="24"/>
        </w:rPr>
      </w:pPr>
      <w:r w:rsidRPr="009C43CC">
        <w:rPr>
          <w:rFonts w:ascii="Times New Roman" w:hAnsi="Times New Roman"/>
          <w:sz w:val="24"/>
          <w:szCs w:val="24"/>
        </w:rPr>
        <w:t>Life Skills: Concept</w:t>
      </w:r>
      <w:r w:rsidR="005071D1" w:rsidRPr="009C43CC">
        <w:rPr>
          <w:rFonts w:ascii="Times New Roman" w:hAnsi="Times New Roman"/>
          <w:sz w:val="24"/>
          <w:szCs w:val="24"/>
        </w:rPr>
        <w:t>,</w:t>
      </w:r>
      <w:r w:rsidR="00FD303D">
        <w:rPr>
          <w:rFonts w:ascii="Times New Roman" w:hAnsi="Times New Roman"/>
          <w:sz w:val="24"/>
          <w:szCs w:val="24"/>
        </w:rPr>
        <w:t xml:space="preserve"> </w:t>
      </w:r>
      <w:r w:rsidR="005071D1" w:rsidRPr="009C43CC">
        <w:rPr>
          <w:rFonts w:ascii="Times New Roman" w:hAnsi="Times New Roman"/>
          <w:sz w:val="24"/>
          <w:szCs w:val="24"/>
        </w:rPr>
        <w:t>importance and core life skills: Social and negotiation; Thinking &amp; coping skills; Cognitive problem solving theory.</w:t>
      </w:r>
    </w:p>
    <w:p w:rsidR="005071D1" w:rsidRPr="009C43CC" w:rsidRDefault="00B125B3" w:rsidP="00B97177">
      <w:pPr>
        <w:pStyle w:val="ListParagraph"/>
        <w:numPr>
          <w:ilvl w:val="0"/>
          <w:numId w:val="164"/>
        </w:numPr>
        <w:spacing w:after="0" w:line="240" w:lineRule="auto"/>
        <w:ind w:left="720" w:hanging="360"/>
        <w:rPr>
          <w:rFonts w:ascii="Times New Roman" w:hAnsi="Times New Roman"/>
          <w:b/>
          <w:sz w:val="24"/>
          <w:szCs w:val="24"/>
        </w:rPr>
      </w:pPr>
      <w:r w:rsidRPr="009C43CC">
        <w:rPr>
          <w:rFonts w:ascii="Times New Roman" w:hAnsi="Times New Roman"/>
          <w:sz w:val="24"/>
          <w:szCs w:val="24"/>
        </w:rPr>
        <w:t xml:space="preserve">Life Skills Training: Concept and Four-Stage Skills Model, life skills especially for children at risk. </w:t>
      </w:r>
      <w:r w:rsidR="005071D1" w:rsidRPr="009C43CC">
        <w:rPr>
          <w:rFonts w:ascii="Times New Roman" w:hAnsi="Times New Roman"/>
          <w:sz w:val="24"/>
          <w:szCs w:val="24"/>
        </w:rPr>
        <w:t>Resilience: Concept, need and importance</w:t>
      </w:r>
      <w:r w:rsidR="009773C5" w:rsidRPr="009C43CC">
        <w:rPr>
          <w:rFonts w:ascii="Times New Roman" w:hAnsi="Times New Roman"/>
          <w:sz w:val="24"/>
          <w:szCs w:val="24"/>
        </w:rPr>
        <w:t>.</w:t>
      </w:r>
    </w:p>
    <w:p w:rsidR="00FD303D" w:rsidRDefault="00FD303D" w:rsidP="00FD303D">
      <w:pPr>
        <w:rPr>
          <w:b/>
        </w:rPr>
      </w:pPr>
    </w:p>
    <w:p w:rsidR="00B125B3" w:rsidRPr="009C43CC" w:rsidRDefault="00FD303D" w:rsidP="00FD303D">
      <w:pPr>
        <w:jc w:val="center"/>
        <w:rPr>
          <w:b/>
        </w:rPr>
      </w:pPr>
      <w:r w:rsidRPr="009C43CC">
        <w:rPr>
          <w:b/>
        </w:rPr>
        <w:t>SECTION-B</w:t>
      </w:r>
    </w:p>
    <w:p w:rsidR="00B125B3" w:rsidRPr="009C43CC" w:rsidRDefault="005071D1" w:rsidP="00B97177">
      <w:pPr>
        <w:pStyle w:val="ListParagraph"/>
        <w:numPr>
          <w:ilvl w:val="0"/>
          <w:numId w:val="165"/>
        </w:numPr>
        <w:spacing w:after="0" w:line="240" w:lineRule="auto"/>
        <w:ind w:left="720" w:hanging="360"/>
        <w:jc w:val="both"/>
        <w:rPr>
          <w:rFonts w:ascii="Times New Roman" w:hAnsi="Times New Roman"/>
          <w:b/>
          <w:sz w:val="24"/>
          <w:szCs w:val="24"/>
        </w:rPr>
      </w:pPr>
      <w:r w:rsidRPr="009C43CC">
        <w:rPr>
          <w:rFonts w:ascii="Times New Roman" w:hAnsi="Times New Roman"/>
          <w:sz w:val="24"/>
          <w:szCs w:val="24"/>
          <w:lang w:val="en-US"/>
        </w:rPr>
        <w:t>The four pillars of education, life skills in social context vis-à-vis media influence and dimensions in life skills</w:t>
      </w:r>
      <w:r w:rsidR="00B125B3" w:rsidRPr="009C43CC">
        <w:rPr>
          <w:rFonts w:ascii="Times New Roman" w:hAnsi="Times New Roman"/>
          <w:sz w:val="24"/>
          <w:szCs w:val="24"/>
          <w:lang w:val="en-US"/>
        </w:rPr>
        <w:t>.</w:t>
      </w:r>
    </w:p>
    <w:p w:rsidR="00AB7956" w:rsidRPr="009C43CC" w:rsidRDefault="0038332F" w:rsidP="00B97177">
      <w:pPr>
        <w:pStyle w:val="ListParagraph"/>
        <w:numPr>
          <w:ilvl w:val="0"/>
          <w:numId w:val="165"/>
        </w:numPr>
        <w:spacing w:after="0" w:line="240" w:lineRule="auto"/>
        <w:ind w:left="720" w:hanging="360"/>
        <w:jc w:val="both"/>
        <w:rPr>
          <w:rFonts w:ascii="Times New Roman" w:hAnsi="Times New Roman"/>
          <w:b/>
          <w:sz w:val="24"/>
          <w:szCs w:val="24"/>
        </w:rPr>
      </w:pPr>
      <w:r w:rsidRPr="009C43CC">
        <w:rPr>
          <w:rFonts w:ascii="Times New Roman" w:hAnsi="Times New Roman"/>
          <w:sz w:val="24"/>
          <w:szCs w:val="24"/>
        </w:rPr>
        <w:t>Life skills to</w:t>
      </w:r>
      <w:r w:rsidR="005071D1" w:rsidRPr="009C43CC">
        <w:rPr>
          <w:rFonts w:ascii="Times New Roman" w:hAnsi="Times New Roman"/>
          <w:sz w:val="24"/>
          <w:szCs w:val="24"/>
        </w:rPr>
        <w:t xml:space="preserve"> deal with pee</w:t>
      </w:r>
      <w:r w:rsidRPr="009C43CC">
        <w:rPr>
          <w:rFonts w:ascii="Times New Roman" w:hAnsi="Times New Roman"/>
          <w:sz w:val="24"/>
          <w:szCs w:val="24"/>
        </w:rPr>
        <w:t xml:space="preserve">r pressure, suicide </w:t>
      </w:r>
      <w:r w:rsidR="005071D1" w:rsidRPr="009C43CC">
        <w:rPr>
          <w:rFonts w:ascii="Times New Roman" w:hAnsi="Times New Roman"/>
          <w:sz w:val="24"/>
          <w:szCs w:val="24"/>
        </w:rPr>
        <w:t>and substance abuse. Life skills and wellbeing: Educational implications</w:t>
      </w:r>
      <w:r w:rsidR="001158DB" w:rsidRPr="009C43CC">
        <w:rPr>
          <w:rFonts w:ascii="Times New Roman" w:hAnsi="Times New Roman"/>
          <w:sz w:val="24"/>
          <w:szCs w:val="24"/>
        </w:rPr>
        <w:t>.</w:t>
      </w:r>
    </w:p>
    <w:p w:rsidR="00FD303D" w:rsidRDefault="00FD303D" w:rsidP="009C43CC">
      <w:pPr>
        <w:rPr>
          <w:b/>
        </w:rPr>
      </w:pPr>
    </w:p>
    <w:p w:rsidR="00D74FB6" w:rsidRPr="009C43CC" w:rsidRDefault="00D74FB6" w:rsidP="009C43CC">
      <w:pPr>
        <w:rPr>
          <w:b/>
          <w:lang w:val="en-IN"/>
        </w:rPr>
      </w:pPr>
      <w:r w:rsidRPr="009C43CC">
        <w:rPr>
          <w:b/>
        </w:rPr>
        <w:lastRenderedPageBreak/>
        <w:t>Activities (Any one of the following)</w:t>
      </w:r>
    </w:p>
    <w:p w:rsidR="00D74FB6" w:rsidRPr="009C43CC" w:rsidRDefault="00D74FB6" w:rsidP="00CB1757">
      <w:pPr>
        <w:widowControl w:val="0"/>
        <w:overflowPunct w:val="0"/>
        <w:autoSpaceDE w:val="0"/>
        <w:autoSpaceDN w:val="0"/>
        <w:adjustRightInd w:val="0"/>
        <w:ind w:firstLine="720"/>
        <w:jc w:val="both"/>
      </w:pPr>
      <w:proofErr w:type="gramStart"/>
      <w:r w:rsidRPr="009C43CC">
        <w:t xml:space="preserve">Life skills </w:t>
      </w:r>
      <w:r w:rsidR="0004308A" w:rsidRPr="009C43CC">
        <w:t xml:space="preserve">training </w:t>
      </w:r>
      <w:r w:rsidRPr="009C43CC">
        <w:t xml:space="preserve">activities pertaining to </w:t>
      </w:r>
      <w:r w:rsidR="000F1920" w:rsidRPr="009C43CC">
        <w:t xml:space="preserve">any of the ten </w:t>
      </w:r>
      <w:r w:rsidR="00DD47B8" w:rsidRPr="009C43CC">
        <w:t xml:space="preserve">core </w:t>
      </w:r>
      <w:r w:rsidR="000F1920" w:rsidRPr="009C43CC">
        <w:t>life skills.</w:t>
      </w:r>
      <w:proofErr w:type="gramEnd"/>
    </w:p>
    <w:p w:rsidR="001158DB" w:rsidRPr="009C43CC" w:rsidRDefault="001158DB" w:rsidP="009C43CC">
      <w:pPr>
        <w:rPr>
          <w:b/>
        </w:rPr>
      </w:pPr>
    </w:p>
    <w:p w:rsidR="00B237C5" w:rsidRPr="009C43CC" w:rsidRDefault="00B237C5" w:rsidP="009C43CC">
      <w:pPr>
        <w:jc w:val="both"/>
        <w:rPr>
          <w:b/>
          <w:bCs/>
        </w:rPr>
      </w:pPr>
      <w:r w:rsidRPr="009C43CC">
        <w:rPr>
          <w:b/>
          <w:bCs/>
        </w:rPr>
        <w:t>(C)</w:t>
      </w:r>
      <w:r w:rsidR="0028798E" w:rsidRPr="009C43CC">
        <w:rPr>
          <w:b/>
          <w:bCs/>
        </w:rPr>
        <w:t>BOOKS RECOMMENDED</w:t>
      </w:r>
    </w:p>
    <w:p w:rsidR="00B237C5" w:rsidRPr="009C43CC" w:rsidRDefault="00B237C5" w:rsidP="00B97177">
      <w:pPr>
        <w:pStyle w:val="Default"/>
        <w:numPr>
          <w:ilvl w:val="0"/>
          <w:numId w:val="11"/>
        </w:numPr>
        <w:tabs>
          <w:tab w:val="clear" w:pos="720"/>
        </w:tabs>
        <w:jc w:val="both"/>
        <w:rPr>
          <w:rFonts w:ascii="Times New Roman" w:hAnsi="Times New Roman"/>
          <w:lang w:bidi="ml-IN"/>
        </w:rPr>
      </w:pPr>
      <w:r w:rsidRPr="009C43CC">
        <w:rPr>
          <w:rFonts w:ascii="Times New Roman" w:hAnsi="Times New Roman"/>
          <w:color w:val="auto"/>
        </w:rPr>
        <w:t>Baron.</w:t>
      </w:r>
      <w:r w:rsidR="00CB1757">
        <w:rPr>
          <w:rFonts w:ascii="Times New Roman" w:hAnsi="Times New Roman"/>
          <w:color w:val="auto"/>
        </w:rPr>
        <w:t xml:space="preserve"> </w:t>
      </w:r>
      <w:r w:rsidRPr="009C43CC">
        <w:rPr>
          <w:rFonts w:ascii="Times New Roman" w:hAnsi="Times New Roman"/>
          <w:color w:val="auto"/>
        </w:rPr>
        <w:t>A.</w:t>
      </w:r>
      <w:r w:rsidR="00CB1757">
        <w:rPr>
          <w:rFonts w:ascii="Times New Roman" w:hAnsi="Times New Roman"/>
          <w:color w:val="auto"/>
        </w:rPr>
        <w:t xml:space="preserve"> </w:t>
      </w:r>
      <w:r w:rsidRPr="009C43CC">
        <w:rPr>
          <w:rFonts w:ascii="Times New Roman" w:hAnsi="Times New Roman"/>
          <w:color w:val="auto"/>
        </w:rPr>
        <w:t xml:space="preserve">Robert, (2007). </w:t>
      </w:r>
      <w:r w:rsidRPr="009C43CC">
        <w:rPr>
          <w:rFonts w:ascii="Times New Roman" w:hAnsi="Times New Roman"/>
          <w:i/>
          <w:iCs/>
          <w:color w:val="auto"/>
        </w:rPr>
        <w:t>Psychology</w:t>
      </w:r>
      <w:r w:rsidRPr="009C43CC">
        <w:rPr>
          <w:rFonts w:ascii="Times New Roman" w:hAnsi="Times New Roman"/>
          <w:color w:val="auto"/>
        </w:rPr>
        <w:t>. New Delhi:  Prentice-Hall of India Private Ltd.</w:t>
      </w:r>
    </w:p>
    <w:p w:rsidR="00B237C5" w:rsidRPr="009C43CC" w:rsidRDefault="00B237C5" w:rsidP="00B97177">
      <w:pPr>
        <w:pStyle w:val="Default"/>
        <w:numPr>
          <w:ilvl w:val="0"/>
          <w:numId w:val="11"/>
        </w:numPr>
        <w:tabs>
          <w:tab w:val="clear" w:pos="720"/>
        </w:tabs>
        <w:jc w:val="both"/>
        <w:rPr>
          <w:rFonts w:ascii="Times New Roman" w:hAnsi="Times New Roman"/>
          <w:lang w:bidi="ml-IN"/>
        </w:rPr>
      </w:pPr>
      <w:r w:rsidRPr="009C43CC">
        <w:rPr>
          <w:rFonts w:ascii="Times New Roman" w:hAnsi="Times New Roman"/>
          <w:lang w:bidi="ml-IN"/>
        </w:rPr>
        <w:t>Baumgardner. R. Steve., Crothers.</w:t>
      </w:r>
      <w:r w:rsidR="00CB1757">
        <w:rPr>
          <w:rFonts w:ascii="Times New Roman" w:hAnsi="Times New Roman"/>
          <w:lang w:bidi="ml-IN"/>
        </w:rPr>
        <w:t xml:space="preserve"> </w:t>
      </w:r>
      <w:r w:rsidRPr="009C43CC">
        <w:rPr>
          <w:rFonts w:ascii="Times New Roman" w:hAnsi="Times New Roman"/>
          <w:lang w:bidi="ml-IN"/>
        </w:rPr>
        <w:t xml:space="preserve">K. Marie. (2009). </w:t>
      </w:r>
      <w:r w:rsidRPr="009C43CC">
        <w:rPr>
          <w:rFonts w:ascii="Times New Roman" w:hAnsi="Times New Roman"/>
          <w:i/>
          <w:lang w:bidi="ml-IN"/>
        </w:rPr>
        <w:t>Positive Psychology</w:t>
      </w:r>
      <w:r w:rsidRPr="009C43CC">
        <w:rPr>
          <w:rFonts w:ascii="Times New Roman" w:hAnsi="Times New Roman"/>
          <w:lang w:bidi="ml-IN"/>
        </w:rPr>
        <w:t xml:space="preserve">. New Delhi: Dorling Kindersley India Pvt. Ltd. </w:t>
      </w:r>
    </w:p>
    <w:p w:rsidR="00B237C5" w:rsidRPr="009C43CC" w:rsidRDefault="00B237C5" w:rsidP="00B97177">
      <w:pPr>
        <w:pStyle w:val="Default"/>
        <w:numPr>
          <w:ilvl w:val="0"/>
          <w:numId w:val="11"/>
        </w:numPr>
        <w:tabs>
          <w:tab w:val="clear" w:pos="720"/>
        </w:tabs>
        <w:jc w:val="both"/>
        <w:rPr>
          <w:rFonts w:ascii="Times New Roman" w:hAnsi="Times New Roman"/>
          <w:color w:val="auto"/>
        </w:rPr>
      </w:pPr>
      <w:r w:rsidRPr="009C43CC">
        <w:rPr>
          <w:rFonts w:ascii="Times New Roman" w:hAnsi="Times New Roman"/>
          <w:lang w:bidi="ml-IN"/>
        </w:rPr>
        <w:t xml:space="preserve">Carr Alan, (2004). </w:t>
      </w:r>
      <w:r w:rsidRPr="009C43CC">
        <w:rPr>
          <w:rFonts w:ascii="Times New Roman" w:hAnsi="Times New Roman"/>
          <w:i/>
          <w:iCs/>
          <w:lang w:bidi="ml-IN"/>
        </w:rPr>
        <w:t>Positive Psychology</w:t>
      </w:r>
      <w:r w:rsidRPr="009C43CC">
        <w:rPr>
          <w:rFonts w:ascii="Times New Roman" w:hAnsi="Times New Roman"/>
          <w:lang w:bidi="ml-IN"/>
        </w:rPr>
        <w:t xml:space="preserve">. New York: Routledge. </w:t>
      </w:r>
    </w:p>
    <w:p w:rsidR="00B237C5" w:rsidRPr="009C43CC" w:rsidRDefault="00B237C5" w:rsidP="00B97177">
      <w:pPr>
        <w:pStyle w:val="Default"/>
        <w:numPr>
          <w:ilvl w:val="0"/>
          <w:numId w:val="11"/>
        </w:numPr>
        <w:tabs>
          <w:tab w:val="clear" w:pos="720"/>
        </w:tabs>
        <w:jc w:val="both"/>
        <w:rPr>
          <w:rFonts w:ascii="Times New Roman" w:hAnsi="Times New Roman"/>
          <w:color w:val="auto"/>
        </w:rPr>
      </w:pPr>
      <w:r w:rsidRPr="009C43CC">
        <w:rPr>
          <w:rFonts w:ascii="Times New Roman" w:hAnsi="Times New Roman"/>
          <w:color w:val="auto"/>
        </w:rPr>
        <w:t>Ciccarelli Saundra .</w:t>
      </w:r>
      <w:proofErr w:type="gramStart"/>
      <w:r w:rsidRPr="009C43CC">
        <w:rPr>
          <w:rFonts w:ascii="Times New Roman" w:hAnsi="Times New Roman"/>
          <w:color w:val="auto"/>
        </w:rPr>
        <w:t>K.,</w:t>
      </w:r>
      <w:proofErr w:type="gramEnd"/>
      <w:r w:rsidRPr="009C43CC">
        <w:rPr>
          <w:rFonts w:ascii="Times New Roman" w:hAnsi="Times New Roman"/>
          <w:color w:val="auto"/>
        </w:rPr>
        <w:t xml:space="preserve"> Meyer Glen, (2007). </w:t>
      </w:r>
      <w:r w:rsidRPr="009C43CC">
        <w:rPr>
          <w:rFonts w:ascii="Times New Roman" w:hAnsi="Times New Roman"/>
          <w:i/>
          <w:iCs/>
          <w:color w:val="auto"/>
        </w:rPr>
        <w:t>Psychology</w:t>
      </w:r>
      <w:r w:rsidRPr="009C43CC">
        <w:rPr>
          <w:rFonts w:ascii="Times New Roman" w:hAnsi="Times New Roman"/>
          <w:color w:val="auto"/>
        </w:rPr>
        <w:t>. New Delhi: Pearson Education Inc.</w:t>
      </w:r>
    </w:p>
    <w:p w:rsidR="00B237C5" w:rsidRPr="009C43CC" w:rsidRDefault="00B237C5" w:rsidP="00B97177">
      <w:pPr>
        <w:pStyle w:val="Default"/>
        <w:numPr>
          <w:ilvl w:val="0"/>
          <w:numId w:val="11"/>
        </w:numPr>
        <w:tabs>
          <w:tab w:val="clear" w:pos="720"/>
        </w:tabs>
        <w:jc w:val="both"/>
        <w:rPr>
          <w:rFonts w:ascii="Times New Roman" w:hAnsi="Times New Roman"/>
          <w:color w:val="auto"/>
        </w:rPr>
      </w:pPr>
      <w:r w:rsidRPr="009C43CC">
        <w:rPr>
          <w:rFonts w:ascii="Times New Roman" w:hAnsi="Times New Roman"/>
          <w:color w:val="auto"/>
        </w:rPr>
        <w:t xml:space="preserve">Hilgard, E, Atkinson, R C &amp; Atkinson, R L (1976). </w:t>
      </w:r>
      <w:r w:rsidRPr="009C43CC">
        <w:rPr>
          <w:rFonts w:ascii="Times New Roman" w:hAnsi="Times New Roman"/>
          <w:i/>
          <w:iCs/>
          <w:color w:val="auto"/>
        </w:rPr>
        <w:t xml:space="preserve">Introduction to Psychology </w:t>
      </w:r>
      <w:r w:rsidRPr="009C43CC">
        <w:rPr>
          <w:rFonts w:ascii="Times New Roman" w:hAnsi="Times New Roman"/>
          <w:color w:val="auto"/>
        </w:rPr>
        <w:t xml:space="preserve">(6th Ed). New Delhi: IBH Publishing Co. Pvt Ltd. </w:t>
      </w:r>
    </w:p>
    <w:p w:rsidR="00B237C5" w:rsidRPr="009C43CC" w:rsidRDefault="00B237C5" w:rsidP="00B97177">
      <w:pPr>
        <w:pStyle w:val="Default"/>
        <w:numPr>
          <w:ilvl w:val="0"/>
          <w:numId w:val="11"/>
        </w:numPr>
        <w:tabs>
          <w:tab w:val="clear" w:pos="720"/>
        </w:tabs>
        <w:jc w:val="both"/>
        <w:rPr>
          <w:rFonts w:ascii="Times New Roman" w:hAnsi="Times New Roman"/>
          <w:color w:val="auto"/>
        </w:rPr>
      </w:pPr>
      <w:r w:rsidRPr="009C43CC">
        <w:rPr>
          <w:rFonts w:ascii="Times New Roman" w:hAnsi="Times New Roman"/>
          <w:color w:val="auto"/>
        </w:rPr>
        <w:t xml:space="preserve">Santrock, W.J., (2006). </w:t>
      </w:r>
      <w:r w:rsidRPr="009C43CC">
        <w:rPr>
          <w:rFonts w:ascii="Times New Roman" w:hAnsi="Times New Roman"/>
          <w:i/>
          <w:iCs/>
          <w:color w:val="auto"/>
        </w:rPr>
        <w:t>Adolescence</w:t>
      </w:r>
      <w:r w:rsidRPr="009C43CC">
        <w:rPr>
          <w:rFonts w:ascii="Times New Roman" w:hAnsi="Times New Roman"/>
          <w:color w:val="auto"/>
        </w:rPr>
        <w:t xml:space="preserve"> (11th Edn.). New Delhi: Tata Mc Graw Hill Publishing Company.</w:t>
      </w:r>
    </w:p>
    <w:p w:rsidR="00B237C5" w:rsidRPr="009C43CC" w:rsidRDefault="00B237C5" w:rsidP="00B97177">
      <w:pPr>
        <w:pStyle w:val="Default"/>
        <w:numPr>
          <w:ilvl w:val="0"/>
          <w:numId w:val="11"/>
        </w:numPr>
        <w:tabs>
          <w:tab w:val="clear" w:pos="720"/>
        </w:tabs>
        <w:jc w:val="both"/>
        <w:rPr>
          <w:rFonts w:ascii="Times New Roman" w:hAnsi="Times New Roman"/>
          <w:lang w:bidi="ml-IN"/>
        </w:rPr>
      </w:pPr>
      <w:r w:rsidRPr="009C43CC">
        <w:rPr>
          <w:rFonts w:ascii="Times New Roman" w:hAnsi="Times New Roman"/>
        </w:rPr>
        <w:t xml:space="preserve">Nair, .V. Rajasenan (2010). </w:t>
      </w:r>
      <w:r w:rsidRPr="009C43CC">
        <w:rPr>
          <w:rFonts w:ascii="Times New Roman" w:hAnsi="Times New Roman"/>
          <w:i/>
          <w:iCs/>
        </w:rPr>
        <w:t>Life Skills, Personality and Leadership</w:t>
      </w:r>
      <w:r w:rsidRPr="009C43CC">
        <w:rPr>
          <w:rFonts w:ascii="Times New Roman" w:hAnsi="Times New Roman"/>
        </w:rPr>
        <w:t>. Sriperumbudur: Rajiv Gandhi National Institute of Youth Development.</w:t>
      </w:r>
    </w:p>
    <w:p w:rsidR="00B237C5" w:rsidRPr="009C43CC" w:rsidRDefault="00B237C5" w:rsidP="00B97177">
      <w:pPr>
        <w:pStyle w:val="Default"/>
        <w:numPr>
          <w:ilvl w:val="0"/>
          <w:numId w:val="11"/>
        </w:numPr>
        <w:tabs>
          <w:tab w:val="clear" w:pos="720"/>
        </w:tabs>
        <w:jc w:val="both"/>
        <w:rPr>
          <w:rFonts w:ascii="Times New Roman" w:hAnsi="Times New Roman"/>
          <w:lang w:bidi="ml-IN"/>
        </w:rPr>
      </w:pPr>
      <w:r w:rsidRPr="009C43CC">
        <w:rPr>
          <w:rFonts w:ascii="Times New Roman" w:hAnsi="Times New Roman"/>
          <w:lang w:bidi="ml-IN"/>
        </w:rPr>
        <w:t xml:space="preserve">Nair, A. Radhakrishnan (2010). </w:t>
      </w:r>
      <w:r w:rsidRPr="009C43CC">
        <w:rPr>
          <w:rFonts w:ascii="Times New Roman" w:hAnsi="Times New Roman"/>
          <w:i/>
          <w:iCs/>
          <w:lang w:bidi="ml-IN"/>
        </w:rPr>
        <w:t>Life Skills Training for Positive Behaviour</w:t>
      </w:r>
      <w:r w:rsidRPr="009C43CC">
        <w:rPr>
          <w:rFonts w:ascii="Times New Roman" w:hAnsi="Times New Roman"/>
          <w:lang w:bidi="ml-IN"/>
        </w:rPr>
        <w:t>. Sriperumbudur: Rajiv Gandhi National Institute of Youth Development.</w:t>
      </w:r>
    </w:p>
    <w:p w:rsidR="00B237C5" w:rsidRPr="009C43CC" w:rsidRDefault="00B237C5" w:rsidP="00B97177">
      <w:pPr>
        <w:pStyle w:val="Default"/>
        <w:numPr>
          <w:ilvl w:val="0"/>
          <w:numId w:val="11"/>
        </w:numPr>
        <w:tabs>
          <w:tab w:val="clear" w:pos="720"/>
        </w:tabs>
        <w:jc w:val="both"/>
        <w:rPr>
          <w:rFonts w:ascii="Times New Roman" w:hAnsi="Times New Roman"/>
          <w:lang w:bidi="ml-IN"/>
        </w:rPr>
      </w:pPr>
      <w:r w:rsidRPr="009C43CC">
        <w:rPr>
          <w:rFonts w:ascii="Times New Roman" w:hAnsi="Times New Roman"/>
          <w:lang w:bidi="ml-IN"/>
        </w:rPr>
        <w:t xml:space="preserve">UNESCO (2005). Quality Education and Life Skills: Darkar Goals. Paris: UNESCO. </w:t>
      </w:r>
    </w:p>
    <w:p w:rsidR="00B237C5" w:rsidRPr="009C43CC" w:rsidRDefault="00B237C5" w:rsidP="00B97177">
      <w:pPr>
        <w:pStyle w:val="Default"/>
        <w:numPr>
          <w:ilvl w:val="0"/>
          <w:numId w:val="11"/>
        </w:numPr>
        <w:tabs>
          <w:tab w:val="clear" w:pos="720"/>
        </w:tabs>
        <w:jc w:val="both"/>
        <w:rPr>
          <w:rFonts w:ascii="Times New Roman" w:hAnsi="Times New Roman"/>
          <w:lang w:bidi="ml-IN"/>
        </w:rPr>
      </w:pPr>
      <w:r w:rsidRPr="009C43CC">
        <w:rPr>
          <w:rFonts w:ascii="Times New Roman" w:hAnsi="Times New Roman"/>
          <w:lang w:bidi="ml-IN"/>
        </w:rPr>
        <w:t xml:space="preserve">WHO (1999). Partners in Life Skills Education: Conclusions from a United NationsInter-Agency Meeting. Geneva: WHO. </w:t>
      </w:r>
    </w:p>
    <w:p w:rsidR="00A60F34" w:rsidRPr="009C43CC" w:rsidRDefault="00A60F34"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(D) EVALUATION </w:t>
      </w:r>
      <w:r w:rsidRPr="009C43CC">
        <w:rPr>
          <w:b/>
          <w:bCs/>
        </w:rPr>
        <w:tab/>
      </w:r>
    </w:p>
    <w:p w:rsidR="00706C15" w:rsidRPr="009C43CC" w:rsidRDefault="00706C15"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706C15" w:rsidRPr="009C43CC" w:rsidRDefault="00670184" w:rsidP="009C43CC">
      <w:pPr>
        <w:widowControl w:val="0"/>
        <w:autoSpaceDE w:val="0"/>
        <w:autoSpaceDN w:val="0"/>
        <w:adjustRightInd w:val="0"/>
        <w:jc w:val="both"/>
      </w:pPr>
      <w:r w:rsidRPr="009C43CC">
        <w:t>Inter</w:t>
      </w:r>
      <w:r w:rsidR="00706C15" w:rsidRPr="009C43CC">
        <w:t xml:space="preserve">nal Assessment </w:t>
      </w:r>
      <w:r w:rsidR="00706C15" w:rsidRPr="009C43CC">
        <w:tab/>
      </w:r>
      <w:r w:rsidR="00706C15" w:rsidRPr="009C43CC">
        <w:tab/>
      </w:r>
      <w:r w:rsidR="00706C15" w:rsidRPr="009C43CC">
        <w:tab/>
      </w:r>
      <w:r w:rsidR="0014642F" w:rsidRPr="009C43CC">
        <w:tab/>
      </w:r>
      <w:r w:rsidR="00706C15" w:rsidRPr="009C43CC">
        <w:t xml:space="preserve">15 Marks </w:t>
      </w:r>
    </w:p>
    <w:p w:rsidR="00706C15" w:rsidRPr="009C43CC" w:rsidRDefault="00706C15"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706C15" w:rsidRPr="009C43CC" w:rsidRDefault="00706C15" w:rsidP="009C43CC">
      <w:pPr>
        <w:widowControl w:val="0"/>
        <w:autoSpaceDE w:val="0"/>
        <w:autoSpaceDN w:val="0"/>
        <w:adjustRightInd w:val="0"/>
        <w:jc w:val="both"/>
      </w:pPr>
      <w:r w:rsidRPr="009C43CC">
        <w:t xml:space="preserve">Written Assignment/Project work </w:t>
      </w:r>
      <w:r w:rsidRPr="009C43CC">
        <w:tab/>
      </w:r>
      <w:r w:rsidRPr="009C43CC">
        <w:tab/>
        <w:t>6</w:t>
      </w:r>
    </w:p>
    <w:p w:rsidR="00706C15" w:rsidRPr="009C43CC" w:rsidRDefault="00706C15"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A60F34" w:rsidRPr="009C43CC" w:rsidRDefault="00A60F34"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(E) INSTRUCTIONS FOR THE PAPER-SETTER </w:t>
      </w:r>
    </w:p>
    <w:p w:rsidR="00706C15" w:rsidRPr="009C43CC" w:rsidRDefault="00706C15"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A60F34" w:rsidRPr="009C43CC" w:rsidRDefault="00A60F34"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(F) INSTRUCTIONS FOR THE CANDIDATES </w:t>
      </w:r>
    </w:p>
    <w:p w:rsidR="00706C15" w:rsidRPr="009C43CC" w:rsidRDefault="00706C15"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CF6032" w:rsidRPr="009C43CC" w:rsidRDefault="00CF6032" w:rsidP="009C43CC">
      <w:pPr>
        <w:widowControl w:val="0"/>
        <w:autoSpaceDE w:val="0"/>
        <w:autoSpaceDN w:val="0"/>
        <w:adjustRightInd w:val="0"/>
        <w:jc w:val="center"/>
        <w:rPr>
          <w:b/>
          <w:bCs/>
        </w:rPr>
      </w:pPr>
    </w:p>
    <w:p w:rsidR="00CF6032" w:rsidRPr="009C43CC" w:rsidRDefault="0014642F" w:rsidP="00CB1757">
      <w:pPr>
        <w:widowControl w:val="0"/>
        <w:autoSpaceDE w:val="0"/>
        <w:autoSpaceDN w:val="0"/>
        <w:adjustRightInd w:val="0"/>
        <w:jc w:val="center"/>
        <w:rPr>
          <w:b/>
          <w:bCs/>
        </w:rPr>
      </w:pPr>
      <w:r w:rsidRPr="009C43CC">
        <w:rPr>
          <w:b/>
          <w:bCs/>
        </w:rPr>
        <w:t>PAPER – XXV &amp; XXVI</w:t>
      </w:r>
      <w:r w:rsidR="003608DD" w:rsidRPr="009C43CC">
        <w:rPr>
          <w:b/>
          <w:bCs/>
        </w:rPr>
        <w:t xml:space="preserve"> (Option</w:t>
      </w:r>
      <w:r w:rsidR="00CF6032" w:rsidRPr="009C43CC">
        <w:rPr>
          <w:b/>
          <w:bCs/>
        </w:rPr>
        <w:t xml:space="preserve"> – vii): Special Education</w:t>
      </w:r>
    </w:p>
    <w:p w:rsidR="00CF6032" w:rsidRPr="009C43CC" w:rsidRDefault="00CF6032" w:rsidP="009C43CC">
      <w:pPr>
        <w:tabs>
          <w:tab w:val="left" w:pos="450"/>
          <w:tab w:val="left" w:pos="810"/>
          <w:tab w:val="left" w:pos="1125"/>
          <w:tab w:val="left" w:pos="1800"/>
          <w:tab w:val="left" w:pos="2250"/>
          <w:tab w:val="left" w:pos="2700"/>
          <w:tab w:val="left" w:pos="3150"/>
          <w:tab w:val="left" w:pos="3600"/>
          <w:tab w:val="left" w:pos="4050"/>
          <w:tab w:val="left" w:pos="4500"/>
          <w:tab w:val="left" w:pos="4950"/>
          <w:tab w:val="left" w:pos="5400"/>
          <w:tab w:val="left" w:pos="5850"/>
        </w:tabs>
        <w:autoSpaceDE w:val="0"/>
        <w:autoSpaceDN w:val="0"/>
        <w:adjustRightInd w:val="0"/>
        <w:jc w:val="both"/>
        <w:rPr>
          <w:b/>
          <w:bCs/>
        </w:rPr>
      </w:pPr>
      <w:r w:rsidRPr="009C43CC">
        <w:rPr>
          <w:i/>
          <w:iCs/>
        </w:rPr>
        <w:tab/>
      </w:r>
    </w:p>
    <w:p w:rsidR="00CF6032" w:rsidRPr="009C43CC" w:rsidRDefault="00CF6032" w:rsidP="009C43CC">
      <w:pPr>
        <w:tabs>
          <w:tab w:val="left" w:pos="450"/>
          <w:tab w:val="left" w:pos="907"/>
          <w:tab w:val="left" w:pos="1361"/>
          <w:tab w:val="left" w:pos="1800"/>
          <w:tab w:val="right" w:pos="5613"/>
        </w:tabs>
        <w:autoSpaceDE w:val="0"/>
        <w:autoSpaceDN w:val="0"/>
        <w:adjustRightInd w:val="0"/>
        <w:ind w:left="461" w:hanging="461"/>
        <w:jc w:val="both"/>
        <w:rPr>
          <w:b/>
          <w:bCs/>
        </w:rPr>
      </w:pPr>
      <w:r w:rsidRPr="009C43CC">
        <w:rPr>
          <w:b/>
          <w:bCs/>
        </w:rPr>
        <w:t xml:space="preserve">(A) </w:t>
      </w:r>
      <w:r w:rsidR="0028798E" w:rsidRPr="009C43CC">
        <w:rPr>
          <w:b/>
          <w:bCs/>
        </w:rPr>
        <w:t xml:space="preserve">OBJECTIVES </w:t>
      </w:r>
    </w:p>
    <w:p w:rsidR="00CF6032" w:rsidRPr="009C43CC" w:rsidRDefault="00CB1757" w:rsidP="00CB1757">
      <w:pPr>
        <w:autoSpaceDE w:val="0"/>
        <w:autoSpaceDN w:val="0"/>
        <w:adjustRightInd w:val="0"/>
        <w:ind w:left="461" w:hanging="461"/>
        <w:jc w:val="both"/>
      </w:pPr>
      <w:r>
        <w:tab/>
      </w:r>
      <w:r>
        <w:tab/>
      </w:r>
      <w:r w:rsidR="00C37093" w:rsidRPr="009C43CC">
        <w:t>To enable the student teachers</w:t>
      </w:r>
      <w:r w:rsidR="00CF6032" w:rsidRPr="009C43CC">
        <w:t xml:space="preserve"> to:</w:t>
      </w:r>
    </w:p>
    <w:p w:rsidR="00CF6032" w:rsidRPr="009C43CC" w:rsidRDefault="00CF6032" w:rsidP="00B97177">
      <w:pPr>
        <w:numPr>
          <w:ilvl w:val="0"/>
          <w:numId w:val="13"/>
        </w:numPr>
        <w:tabs>
          <w:tab w:val="clear" w:pos="720"/>
        </w:tabs>
        <w:autoSpaceDE w:val="0"/>
        <w:autoSpaceDN w:val="0"/>
        <w:adjustRightInd w:val="0"/>
        <w:jc w:val="both"/>
      </w:pPr>
      <w:r w:rsidRPr="009C43CC">
        <w:t xml:space="preserve">Develop an awareness and skill in identifying special children. </w:t>
      </w:r>
    </w:p>
    <w:p w:rsidR="00CF6032" w:rsidRPr="009C43CC" w:rsidRDefault="00CF6032" w:rsidP="00B97177">
      <w:pPr>
        <w:numPr>
          <w:ilvl w:val="0"/>
          <w:numId w:val="13"/>
        </w:numPr>
        <w:tabs>
          <w:tab w:val="clear" w:pos="720"/>
        </w:tabs>
        <w:autoSpaceDE w:val="0"/>
        <w:autoSpaceDN w:val="0"/>
        <w:adjustRightInd w:val="0"/>
        <w:jc w:val="both"/>
      </w:pPr>
      <w:r w:rsidRPr="009C43CC">
        <w:t>Equip themselves with latest trends of the special education.</w:t>
      </w:r>
    </w:p>
    <w:p w:rsidR="00CF6032" w:rsidRPr="009C43CC" w:rsidRDefault="00CF6032" w:rsidP="00B97177">
      <w:pPr>
        <w:numPr>
          <w:ilvl w:val="0"/>
          <w:numId w:val="13"/>
        </w:numPr>
        <w:tabs>
          <w:tab w:val="clear" w:pos="720"/>
        </w:tabs>
        <w:autoSpaceDE w:val="0"/>
        <w:autoSpaceDN w:val="0"/>
        <w:adjustRightInd w:val="0"/>
        <w:jc w:val="both"/>
      </w:pPr>
      <w:r w:rsidRPr="009C43CC">
        <w:t xml:space="preserve">Impart knowledge about functioning of special schools. </w:t>
      </w:r>
    </w:p>
    <w:p w:rsidR="00CF6032" w:rsidRPr="009C43CC" w:rsidRDefault="00CF6032" w:rsidP="009C43CC">
      <w:pPr>
        <w:autoSpaceDE w:val="0"/>
        <w:autoSpaceDN w:val="0"/>
        <w:adjustRightInd w:val="0"/>
        <w:jc w:val="both"/>
      </w:pPr>
    </w:p>
    <w:p w:rsidR="00CB1757" w:rsidRDefault="00CB1757">
      <w:pPr>
        <w:rPr>
          <w:b/>
          <w:bCs/>
        </w:rPr>
      </w:pPr>
      <w:r>
        <w:rPr>
          <w:b/>
          <w:bCs/>
        </w:rPr>
        <w:br w:type="page"/>
      </w:r>
    </w:p>
    <w:p w:rsidR="00CF6032" w:rsidRPr="009C43CC" w:rsidRDefault="00CF6032" w:rsidP="009C43CC">
      <w:pPr>
        <w:autoSpaceDE w:val="0"/>
        <w:autoSpaceDN w:val="0"/>
        <w:adjustRightInd w:val="0"/>
        <w:jc w:val="both"/>
        <w:rPr>
          <w:b/>
          <w:bCs/>
        </w:rPr>
      </w:pPr>
      <w:r w:rsidRPr="009C43CC">
        <w:rPr>
          <w:b/>
          <w:bCs/>
        </w:rPr>
        <w:lastRenderedPageBreak/>
        <w:t>(B)</w:t>
      </w:r>
      <w:r w:rsidR="0028798E" w:rsidRPr="009C43CC">
        <w:rPr>
          <w:b/>
          <w:bCs/>
        </w:rPr>
        <w:t xml:space="preserve"> SYLLABUS </w:t>
      </w:r>
    </w:p>
    <w:p w:rsidR="00CB1757" w:rsidRDefault="00CB1757" w:rsidP="00CB1757">
      <w:pPr>
        <w:jc w:val="center"/>
        <w:rPr>
          <w:b/>
        </w:rPr>
      </w:pPr>
    </w:p>
    <w:p w:rsidR="005071D1" w:rsidRPr="00CB1757" w:rsidRDefault="00CB1757" w:rsidP="00CB1757">
      <w:pPr>
        <w:jc w:val="center"/>
        <w:rPr>
          <w:b/>
        </w:rPr>
      </w:pPr>
      <w:r w:rsidRPr="00CB1757">
        <w:rPr>
          <w:b/>
        </w:rPr>
        <w:t>SECTION-A</w:t>
      </w:r>
    </w:p>
    <w:p w:rsidR="005071D1" w:rsidRPr="009C43CC" w:rsidRDefault="005071D1" w:rsidP="00B97177">
      <w:pPr>
        <w:pStyle w:val="ListParagraph"/>
        <w:numPr>
          <w:ilvl w:val="0"/>
          <w:numId w:val="65"/>
        </w:numPr>
        <w:spacing w:after="0" w:line="240" w:lineRule="auto"/>
        <w:ind w:hanging="360"/>
        <w:contextualSpacing/>
        <w:jc w:val="both"/>
        <w:rPr>
          <w:rFonts w:ascii="Times New Roman" w:hAnsi="Times New Roman"/>
          <w:sz w:val="24"/>
          <w:szCs w:val="24"/>
          <w:lang w:val="en-US"/>
        </w:rPr>
      </w:pPr>
      <w:r w:rsidRPr="009C43CC">
        <w:rPr>
          <w:rFonts w:ascii="Times New Roman" w:hAnsi="Times New Roman"/>
          <w:sz w:val="24"/>
          <w:szCs w:val="24"/>
          <w:lang w:val="en-US"/>
        </w:rPr>
        <w:t>Special Education: Meaning, need</w:t>
      </w:r>
      <w:r w:rsidR="002C4BC9" w:rsidRPr="009C43CC">
        <w:rPr>
          <w:rFonts w:ascii="Times New Roman" w:hAnsi="Times New Roman"/>
          <w:sz w:val="24"/>
          <w:szCs w:val="24"/>
          <w:lang w:val="en-US"/>
        </w:rPr>
        <w:t>, importance and classification.</w:t>
      </w:r>
    </w:p>
    <w:p w:rsidR="005071D1" w:rsidRDefault="005071D1" w:rsidP="00B97177">
      <w:pPr>
        <w:pStyle w:val="ListParagraph"/>
        <w:numPr>
          <w:ilvl w:val="0"/>
          <w:numId w:val="65"/>
        </w:numPr>
        <w:spacing w:after="0" w:line="240" w:lineRule="auto"/>
        <w:ind w:hanging="360"/>
        <w:contextualSpacing/>
        <w:jc w:val="both"/>
        <w:rPr>
          <w:rFonts w:ascii="Times New Roman" w:hAnsi="Times New Roman"/>
          <w:sz w:val="24"/>
          <w:szCs w:val="24"/>
          <w:lang w:val="en-US"/>
        </w:rPr>
      </w:pPr>
      <w:r w:rsidRPr="009C43CC">
        <w:rPr>
          <w:rFonts w:ascii="Times New Roman" w:hAnsi="Times New Roman"/>
          <w:sz w:val="24"/>
          <w:szCs w:val="24"/>
          <w:lang w:val="en-US"/>
        </w:rPr>
        <w:t>Trends in special education: Mainstreaming, community based rehabilitation, deinstitutionalization, inclusion and individualized education programme</w:t>
      </w:r>
      <w:r w:rsidR="002C4BC9" w:rsidRPr="009C43CC">
        <w:rPr>
          <w:rFonts w:ascii="Times New Roman" w:hAnsi="Times New Roman"/>
          <w:sz w:val="24"/>
          <w:szCs w:val="24"/>
          <w:lang w:val="en-US"/>
        </w:rPr>
        <w:t>.</w:t>
      </w:r>
    </w:p>
    <w:p w:rsidR="00CB1757" w:rsidRPr="00CB1757" w:rsidRDefault="00CB1757" w:rsidP="00CB1757">
      <w:pPr>
        <w:contextualSpacing/>
        <w:jc w:val="both"/>
      </w:pPr>
    </w:p>
    <w:p w:rsidR="005071D1" w:rsidRPr="009C43CC" w:rsidRDefault="00CB1757" w:rsidP="00CB1757">
      <w:pPr>
        <w:jc w:val="center"/>
        <w:rPr>
          <w:b/>
        </w:rPr>
      </w:pPr>
      <w:r w:rsidRPr="009C43CC">
        <w:rPr>
          <w:b/>
        </w:rPr>
        <w:t>SECTION –B</w:t>
      </w:r>
    </w:p>
    <w:p w:rsidR="003608DD" w:rsidRPr="009C43CC" w:rsidRDefault="005071D1" w:rsidP="00B97177">
      <w:pPr>
        <w:pStyle w:val="ListParagraph"/>
        <w:numPr>
          <w:ilvl w:val="0"/>
          <w:numId w:val="177"/>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Identification, characteristics, causes and education of children with autism, mentally retar</w:t>
      </w:r>
      <w:r w:rsidR="003608DD" w:rsidRPr="009C43CC">
        <w:rPr>
          <w:rFonts w:ascii="Times New Roman" w:hAnsi="Times New Roman"/>
          <w:sz w:val="24"/>
          <w:szCs w:val="24"/>
        </w:rPr>
        <w:t>ded, orthopedically handicapped,</w:t>
      </w:r>
      <w:r w:rsidRPr="009C43CC">
        <w:rPr>
          <w:rFonts w:ascii="Times New Roman" w:hAnsi="Times New Roman"/>
          <w:sz w:val="24"/>
          <w:szCs w:val="24"/>
        </w:rPr>
        <w:t xml:space="preserve"> visually impaired and children with locomotor impairment.</w:t>
      </w:r>
    </w:p>
    <w:p w:rsidR="005071D1" w:rsidRPr="009C43CC" w:rsidRDefault="005071D1" w:rsidP="00B97177">
      <w:pPr>
        <w:pStyle w:val="ListParagraph"/>
        <w:numPr>
          <w:ilvl w:val="0"/>
          <w:numId w:val="177"/>
        </w:numPr>
        <w:spacing w:after="0" w:line="240" w:lineRule="auto"/>
        <w:ind w:left="720" w:hanging="360"/>
        <w:contextualSpacing/>
        <w:jc w:val="both"/>
        <w:rPr>
          <w:rFonts w:ascii="Times New Roman" w:hAnsi="Times New Roman"/>
          <w:sz w:val="24"/>
          <w:szCs w:val="24"/>
        </w:rPr>
      </w:pPr>
      <w:r w:rsidRPr="009C43CC">
        <w:rPr>
          <w:rFonts w:ascii="Times New Roman" w:hAnsi="Times New Roman"/>
          <w:sz w:val="24"/>
          <w:szCs w:val="24"/>
        </w:rPr>
        <w:t>Learning disabilities</w:t>
      </w:r>
      <w:r w:rsidR="00FA5B25" w:rsidRPr="009C43CC">
        <w:rPr>
          <w:rFonts w:ascii="Times New Roman" w:hAnsi="Times New Roman"/>
          <w:sz w:val="24"/>
          <w:szCs w:val="24"/>
        </w:rPr>
        <w:t>:</w:t>
      </w:r>
      <w:r w:rsidR="00CB1757">
        <w:rPr>
          <w:rFonts w:ascii="Times New Roman" w:hAnsi="Times New Roman"/>
          <w:sz w:val="24"/>
          <w:szCs w:val="24"/>
        </w:rPr>
        <w:t xml:space="preserve"> </w:t>
      </w:r>
      <w:r w:rsidR="00FA5B25" w:rsidRPr="009C43CC">
        <w:rPr>
          <w:rFonts w:ascii="Times New Roman" w:hAnsi="Times New Roman"/>
          <w:sz w:val="24"/>
          <w:szCs w:val="24"/>
        </w:rPr>
        <w:t>Types and remediation.</w:t>
      </w:r>
    </w:p>
    <w:p w:rsidR="00CB1757" w:rsidRDefault="00CB1757" w:rsidP="009C43CC">
      <w:pPr>
        <w:ind w:left="360"/>
        <w:rPr>
          <w:b/>
        </w:rPr>
      </w:pPr>
    </w:p>
    <w:p w:rsidR="007F4F76" w:rsidRPr="009C43CC" w:rsidRDefault="007F4F76" w:rsidP="00CB1757">
      <w:pPr>
        <w:ind w:left="360"/>
        <w:rPr>
          <w:b/>
        </w:rPr>
      </w:pPr>
      <w:r w:rsidRPr="009C43CC">
        <w:rPr>
          <w:b/>
        </w:rPr>
        <w:t>Activities (Any one of the following)</w:t>
      </w:r>
    </w:p>
    <w:p w:rsidR="007F4F76" w:rsidRPr="009C43CC" w:rsidRDefault="007F4F76" w:rsidP="00B97177">
      <w:pPr>
        <w:pStyle w:val="ListParagraph"/>
        <w:widowControl w:val="0"/>
        <w:numPr>
          <w:ilvl w:val="0"/>
          <w:numId w:val="178"/>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Visit to a special school.</w:t>
      </w:r>
    </w:p>
    <w:p w:rsidR="007F4F76" w:rsidRPr="009C43CC" w:rsidRDefault="007F4F76" w:rsidP="00B97177">
      <w:pPr>
        <w:pStyle w:val="ListParagraph"/>
        <w:widowControl w:val="0"/>
        <w:numPr>
          <w:ilvl w:val="0"/>
          <w:numId w:val="178"/>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Problems of teachers in dealing with special children in inclusive setting.</w:t>
      </w:r>
    </w:p>
    <w:p w:rsidR="007F4F76" w:rsidRPr="009C43CC" w:rsidRDefault="007F4F76" w:rsidP="00B97177">
      <w:pPr>
        <w:pStyle w:val="ListParagraph"/>
        <w:widowControl w:val="0"/>
        <w:numPr>
          <w:ilvl w:val="0"/>
          <w:numId w:val="178"/>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Identification of different type of learning disability.</w:t>
      </w:r>
    </w:p>
    <w:p w:rsidR="007F4F76" w:rsidRPr="009C43CC" w:rsidRDefault="007F4F76" w:rsidP="009C43CC">
      <w:pPr>
        <w:contextualSpacing/>
      </w:pPr>
    </w:p>
    <w:p w:rsidR="00706C15" w:rsidRPr="009C43CC" w:rsidRDefault="00706C15" w:rsidP="009C43CC">
      <w:pPr>
        <w:widowControl w:val="0"/>
        <w:autoSpaceDE w:val="0"/>
        <w:autoSpaceDN w:val="0"/>
        <w:adjustRightInd w:val="0"/>
        <w:jc w:val="both"/>
        <w:rPr>
          <w:b/>
          <w:bCs/>
        </w:rPr>
      </w:pPr>
      <w:r w:rsidRPr="009C43CC">
        <w:rPr>
          <w:b/>
          <w:bCs/>
        </w:rPr>
        <w:t>(C) BOOKS RECOMMENDED</w:t>
      </w:r>
    </w:p>
    <w:p w:rsidR="00A60F34" w:rsidRPr="009C43CC" w:rsidRDefault="00A60F34" w:rsidP="00B97177">
      <w:pPr>
        <w:widowControl w:val="0"/>
        <w:numPr>
          <w:ilvl w:val="0"/>
          <w:numId w:val="33"/>
        </w:numPr>
        <w:suppressAutoHyphens/>
        <w:jc w:val="both"/>
      </w:pPr>
      <w:r w:rsidRPr="009C43CC">
        <w:t>Alur, M. (2002). Introduction in Hegarty, S</w:t>
      </w:r>
      <w:r w:rsidR="00CB1757">
        <w:t>.,</w:t>
      </w:r>
      <w:r w:rsidRPr="009C43CC">
        <w:t xml:space="preserve"> &amp; Alur M (Eds.), </w:t>
      </w:r>
      <w:r w:rsidRPr="009C43CC">
        <w:rPr>
          <w:i/>
        </w:rPr>
        <w:t>Education and Children with Special Needs: From Segregation to Inclusion</w:t>
      </w:r>
      <w:r w:rsidRPr="009C43CC">
        <w:t>. New Delhi: Sage Publications.</w:t>
      </w:r>
    </w:p>
    <w:p w:rsidR="00A60F34" w:rsidRPr="009C43CC" w:rsidRDefault="00A60F34" w:rsidP="00B97177">
      <w:pPr>
        <w:numPr>
          <w:ilvl w:val="0"/>
          <w:numId w:val="33"/>
        </w:numPr>
        <w:jc w:val="both"/>
      </w:pPr>
      <w:r w:rsidRPr="009C43CC">
        <w:t>BenDer, W. N. (2002). Differentiating Instruction for Students With Learning Disabilities: Best Practices for General and Special Educators. Thousand Oaks, CA: Corwin Press.</w:t>
      </w:r>
    </w:p>
    <w:p w:rsidR="00A60F34" w:rsidRPr="009C43CC" w:rsidRDefault="00A60F34" w:rsidP="00B97177">
      <w:pPr>
        <w:numPr>
          <w:ilvl w:val="0"/>
          <w:numId w:val="33"/>
        </w:numPr>
        <w:jc w:val="both"/>
      </w:pPr>
      <w:r w:rsidRPr="009C43CC">
        <w:t>Bishop, Virginia (1996). Preschool children with visual impairments. Texas</w:t>
      </w:r>
      <w:r w:rsidR="00CB1757">
        <w:t xml:space="preserve"> </w:t>
      </w:r>
      <w:r w:rsidRPr="009C43CC">
        <w:t>School for the Blind and Visually Impaired. Retrieved from http://www.tsbvi.edu/cu</w:t>
      </w:r>
      <w:r w:rsidR="00CB1757">
        <w:t>rriculum-a-publications/3/1069-</w:t>
      </w:r>
      <w:r w:rsidRPr="009C43CC">
        <w:t>preschool-children-with-visual-impairments-by-virginia-bishop Accessed on 20/02/2014.</w:t>
      </w:r>
    </w:p>
    <w:p w:rsidR="00A60F34" w:rsidRPr="009C43CC" w:rsidRDefault="00A60F34" w:rsidP="00B97177">
      <w:pPr>
        <w:numPr>
          <w:ilvl w:val="0"/>
          <w:numId w:val="33"/>
        </w:numPr>
        <w:jc w:val="both"/>
      </w:pPr>
      <w:r w:rsidRPr="009C43CC">
        <w:t>Ghai, A</w:t>
      </w:r>
      <w:r w:rsidR="00CB1757">
        <w:t>.</w:t>
      </w:r>
      <w:r w:rsidRPr="009C43CC">
        <w:t xml:space="preserve"> (2002). </w:t>
      </w:r>
      <w:r w:rsidRPr="009C43CC">
        <w:rPr>
          <w:i/>
        </w:rPr>
        <w:t>Disability in the Indian Context: Post-Colonial Perspectives</w:t>
      </w:r>
      <w:r w:rsidRPr="009C43CC">
        <w:t xml:space="preserve">, In M. Corker and T. Shakespeare (Eds.) Disability/Post-modernity. Embodying Disability Theory (88- 100). London: Continuum. </w:t>
      </w:r>
    </w:p>
    <w:p w:rsidR="00A60F34" w:rsidRPr="009C43CC" w:rsidRDefault="00A60F34" w:rsidP="00B97177">
      <w:pPr>
        <w:numPr>
          <w:ilvl w:val="0"/>
          <w:numId w:val="33"/>
        </w:numPr>
        <w:jc w:val="both"/>
      </w:pPr>
      <w:r w:rsidRPr="009C43CC">
        <w:t>Julka, A. (1999). Low vision children: A guide for primary school teachers. NCERT, New Delhi.</w:t>
      </w:r>
    </w:p>
    <w:p w:rsidR="00A60F34" w:rsidRPr="009C43CC" w:rsidRDefault="00A60F34" w:rsidP="00B97177">
      <w:pPr>
        <w:numPr>
          <w:ilvl w:val="0"/>
          <w:numId w:val="33"/>
        </w:numPr>
        <w:jc w:val="both"/>
      </w:pPr>
      <w:r w:rsidRPr="009C43CC">
        <w:t>Mukhopadhyay, S. and Mani, M.N.G (2002). Education of Children with Special Needs. In R. Govinda (Ed.), India Education Report. A Profile of Basic Education (pp. 96-108). New Delhi: Oxford</w:t>
      </w:r>
      <w:r w:rsidR="00CB1757">
        <w:t xml:space="preserve"> </w:t>
      </w:r>
      <w:r w:rsidRPr="009C43CC">
        <w:t>University Press.</w:t>
      </w:r>
    </w:p>
    <w:p w:rsidR="00A60F34" w:rsidRPr="009C43CC" w:rsidRDefault="00A60F34"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(D) EVALUATION </w:t>
      </w:r>
      <w:r w:rsidRPr="009C43CC">
        <w:rPr>
          <w:b/>
          <w:bCs/>
        </w:rPr>
        <w:tab/>
      </w:r>
    </w:p>
    <w:p w:rsidR="00706C15" w:rsidRPr="009C43CC" w:rsidRDefault="00706C15"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706C15" w:rsidRPr="009C43CC" w:rsidRDefault="00D00414" w:rsidP="009C43CC">
      <w:pPr>
        <w:widowControl w:val="0"/>
        <w:autoSpaceDE w:val="0"/>
        <w:autoSpaceDN w:val="0"/>
        <w:adjustRightInd w:val="0"/>
        <w:jc w:val="both"/>
      </w:pPr>
      <w:r w:rsidRPr="009C43CC">
        <w:t>Inter</w:t>
      </w:r>
      <w:r w:rsidR="00706C15" w:rsidRPr="009C43CC">
        <w:t xml:space="preserve">nal Assessment </w:t>
      </w:r>
      <w:r w:rsidR="00706C15" w:rsidRPr="009C43CC">
        <w:tab/>
      </w:r>
      <w:r w:rsidR="00706C15" w:rsidRPr="009C43CC">
        <w:tab/>
      </w:r>
      <w:r w:rsidR="00706C15" w:rsidRPr="009C43CC">
        <w:tab/>
      </w:r>
      <w:r w:rsidRPr="009C43CC">
        <w:tab/>
      </w:r>
      <w:r w:rsidR="00706C15" w:rsidRPr="009C43CC">
        <w:t xml:space="preserve">15 Marks </w:t>
      </w:r>
    </w:p>
    <w:p w:rsidR="00706C15" w:rsidRPr="009C43CC" w:rsidRDefault="00706C15"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706C15" w:rsidRPr="009C43CC" w:rsidRDefault="00706C15" w:rsidP="009C43CC">
      <w:pPr>
        <w:widowControl w:val="0"/>
        <w:autoSpaceDE w:val="0"/>
        <w:autoSpaceDN w:val="0"/>
        <w:adjustRightInd w:val="0"/>
        <w:jc w:val="both"/>
      </w:pPr>
      <w:r w:rsidRPr="009C43CC">
        <w:t xml:space="preserve">Written Assignment/Project work </w:t>
      </w:r>
      <w:r w:rsidRPr="009C43CC">
        <w:tab/>
      </w:r>
      <w:r w:rsidRPr="009C43CC">
        <w:tab/>
        <w:t>6</w:t>
      </w:r>
    </w:p>
    <w:p w:rsidR="00706C15" w:rsidRPr="009C43CC" w:rsidRDefault="00706C15"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3831B0" w:rsidRPr="009C43CC" w:rsidRDefault="003831B0"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(E) INSTRUCTIONS FOR THE PAPER-SETTER </w:t>
      </w:r>
    </w:p>
    <w:p w:rsidR="00706C15" w:rsidRPr="009C43CC" w:rsidRDefault="00706C15"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A60F34" w:rsidRPr="009C43CC" w:rsidRDefault="00A60F34" w:rsidP="009C43CC">
      <w:pPr>
        <w:widowControl w:val="0"/>
        <w:autoSpaceDE w:val="0"/>
        <w:autoSpaceDN w:val="0"/>
        <w:adjustRightInd w:val="0"/>
        <w:jc w:val="both"/>
        <w:rPr>
          <w:b/>
          <w:bCs/>
        </w:rPr>
      </w:pPr>
    </w:p>
    <w:p w:rsidR="00CB1757" w:rsidRDefault="00CB1757">
      <w:pPr>
        <w:rPr>
          <w:b/>
          <w:bCs/>
        </w:rPr>
      </w:pPr>
      <w:r>
        <w:rPr>
          <w:b/>
          <w:bCs/>
        </w:rPr>
        <w:br w:type="page"/>
      </w:r>
    </w:p>
    <w:p w:rsidR="00706C15" w:rsidRPr="009C43CC" w:rsidRDefault="00706C15" w:rsidP="009C43CC">
      <w:pPr>
        <w:widowControl w:val="0"/>
        <w:autoSpaceDE w:val="0"/>
        <w:autoSpaceDN w:val="0"/>
        <w:adjustRightInd w:val="0"/>
        <w:jc w:val="both"/>
        <w:rPr>
          <w:b/>
          <w:bCs/>
        </w:rPr>
      </w:pPr>
      <w:r w:rsidRPr="009C43CC">
        <w:rPr>
          <w:b/>
          <w:bCs/>
        </w:rPr>
        <w:lastRenderedPageBreak/>
        <w:t xml:space="preserve">(F) INSTRUCTIONS FOR THE CANDIDATES </w:t>
      </w:r>
    </w:p>
    <w:p w:rsidR="00706C15" w:rsidRPr="009C43CC" w:rsidRDefault="00706C15"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881400" w:rsidRPr="009C43CC" w:rsidRDefault="00881400" w:rsidP="009C43CC">
      <w:pPr>
        <w:pStyle w:val="ListParagraph"/>
        <w:widowControl w:val="0"/>
        <w:autoSpaceDE w:val="0"/>
        <w:autoSpaceDN w:val="0"/>
        <w:adjustRightInd w:val="0"/>
        <w:spacing w:after="0" w:line="240" w:lineRule="auto"/>
        <w:ind w:left="0"/>
        <w:rPr>
          <w:rFonts w:ascii="Times New Roman" w:hAnsi="Times New Roman"/>
          <w:sz w:val="24"/>
          <w:szCs w:val="24"/>
          <w:lang w:val="en-US"/>
        </w:rPr>
      </w:pPr>
    </w:p>
    <w:p w:rsidR="00CF6032" w:rsidRPr="009C43CC" w:rsidRDefault="00CF6032" w:rsidP="009C43CC">
      <w:pPr>
        <w:jc w:val="center"/>
      </w:pPr>
      <w:r w:rsidRPr="009C43CC">
        <w:rPr>
          <w:b/>
          <w:bCs/>
        </w:rPr>
        <w:t>PAPER-</w:t>
      </w:r>
      <w:r w:rsidR="00233BA6" w:rsidRPr="009C43CC">
        <w:rPr>
          <w:b/>
          <w:bCs/>
        </w:rPr>
        <w:t xml:space="preserve"> XXV &amp; XXVI (Option</w:t>
      </w:r>
      <w:r w:rsidRPr="009C43CC">
        <w:rPr>
          <w:b/>
          <w:bCs/>
        </w:rPr>
        <w:t xml:space="preserve">– </w:t>
      </w:r>
      <w:r w:rsidR="00706C15" w:rsidRPr="009C43CC">
        <w:rPr>
          <w:b/>
          <w:bCs/>
        </w:rPr>
        <w:t>viii</w:t>
      </w:r>
      <w:r w:rsidRPr="009C43CC">
        <w:rPr>
          <w:b/>
          <w:bCs/>
        </w:rPr>
        <w:t>): Comparative Education</w:t>
      </w:r>
    </w:p>
    <w:p w:rsidR="00CF6032" w:rsidRPr="009C43CC" w:rsidRDefault="00CF6032" w:rsidP="009C43CC">
      <w:pPr>
        <w:widowControl w:val="0"/>
        <w:autoSpaceDE w:val="0"/>
        <w:autoSpaceDN w:val="0"/>
        <w:adjustRightInd w:val="0"/>
      </w:pPr>
    </w:p>
    <w:p w:rsidR="00CF6032" w:rsidRPr="009C43CC" w:rsidRDefault="00CF6032" w:rsidP="009C43CC">
      <w:pPr>
        <w:widowControl w:val="0"/>
        <w:autoSpaceDE w:val="0"/>
        <w:autoSpaceDN w:val="0"/>
        <w:adjustRightInd w:val="0"/>
      </w:pPr>
      <w:r w:rsidRPr="009C43CC">
        <w:rPr>
          <w:b/>
          <w:bCs/>
        </w:rPr>
        <w:t xml:space="preserve">(A) </w:t>
      </w:r>
      <w:r w:rsidR="0028798E" w:rsidRPr="009C43CC">
        <w:rPr>
          <w:b/>
          <w:bCs/>
        </w:rPr>
        <w:t>OBJECTIVES</w:t>
      </w:r>
    </w:p>
    <w:p w:rsidR="004067C6" w:rsidRPr="009C43CC" w:rsidRDefault="004067C6" w:rsidP="009C43CC">
      <w:pPr>
        <w:widowControl w:val="0"/>
        <w:overflowPunct w:val="0"/>
        <w:autoSpaceDE w:val="0"/>
        <w:autoSpaceDN w:val="0"/>
        <w:adjustRightInd w:val="0"/>
        <w:ind w:firstLine="720"/>
        <w:jc w:val="both"/>
      </w:pPr>
      <w:r w:rsidRPr="009C43CC">
        <w:t>To enable the student teachers to:</w:t>
      </w:r>
    </w:p>
    <w:p w:rsidR="004067C6" w:rsidRPr="009C43CC" w:rsidRDefault="00CB1757" w:rsidP="00B97177">
      <w:pPr>
        <w:pStyle w:val="ListParagraph"/>
        <w:widowControl w:val="0"/>
        <w:numPr>
          <w:ilvl w:val="0"/>
          <w:numId w:val="291"/>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Critically</w:t>
      </w:r>
      <w:r w:rsidR="00C26737" w:rsidRPr="009C43CC">
        <w:rPr>
          <w:rFonts w:ascii="Times New Roman" w:hAnsi="Times New Roman"/>
          <w:sz w:val="24"/>
          <w:szCs w:val="24"/>
        </w:rPr>
        <w:t xml:space="preserve"> </w:t>
      </w:r>
      <w:r w:rsidR="00CF6032" w:rsidRPr="009C43CC">
        <w:rPr>
          <w:rFonts w:ascii="Times New Roman" w:hAnsi="Times New Roman"/>
          <w:sz w:val="24"/>
          <w:szCs w:val="24"/>
        </w:rPr>
        <w:t xml:space="preserve">understand </w:t>
      </w:r>
      <w:r w:rsidR="00C26737" w:rsidRPr="009C43CC">
        <w:rPr>
          <w:rFonts w:ascii="Times New Roman" w:hAnsi="Times New Roman"/>
          <w:sz w:val="24"/>
          <w:szCs w:val="24"/>
        </w:rPr>
        <w:t xml:space="preserve">the </w:t>
      </w:r>
      <w:r w:rsidR="004067C6" w:rsidRPr="009C43CC">
        <w:rPr>
          <w:rFonts w:ascii="Times New Roman" w:hAnsi="Times New Roman"/>
          <w:sz w:val="24"/>
          <w:szCs w:val="24"/>
        </w:rPr>
        <w:t>education system in different countries.</w:t>
      </w:r>
    </w:p>
    <w:p w:rsidR="00CF6032" w:rsidRPr="009C43CC" w:rsidRDefault="00CB1757" w:rsidP="00B97177">
      <w:pPr>
        <w:pStyle w:val="ListParagraph"/>
        <w:widowControl w:val="0"/>
        <w:numPr>
          <w:ilvl w:val="0"/>
          <w:numId w:val="291"/>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Deal</w:t>
      </w:r>
      <w:r w:rsidR="00CF6032" w:rsidRPr="009C43CC">
        <w:rPr>
          <w:rFonts w:ascii="Times New Roman" w:hAnsi="Times New Roman"/>
          <w:sz w:val="24"/>
          <w:szCs w:val="24"/>
        </w:rPr>
        <w:t xml:space="preserve"> with education related issues and phenomena in comparative perspectives, within and across the countries.</w:t>
      </w:r>
    </w:p>
    <w:p w:rsidR="00CB1757" w:rsidRDefault="00CB1757" w:rsidP="009C43CC">
      <w:pPr>
        <w:widowControl w:val="0"/>
        <w:autoSpaceDE w:val="0"/>
        <w:autoSpaceDN w:val="0"/>
        <w:adjustRightInd w:val="0"/>
        <w:rPr>
          <w:b/>
          <w:bCs/>
        </w:rPr>
      </w:pPr>
    </w:p>
    <w:p w:rsidR="00CF6032" w:rsidRDefault="00CF6032" w:rsidP="009C43CC">
      <w:pPr>
        <w:widowControl w:val="0"/>
        <w:autoSpaceDE w:val="0"/>
        <w:autoSpaceDN w:val="0"/>
        <w:adjustRightInd w:val="0"/>
        <w:rPr>
          <w:b/>
          <w:bCs/>
        </w:rPr>
      </w:pPr>
      <w:r w:rsidRPr="009C43CC">
        <w:rPr>
          <w:b/>
          <w:bCs/>
        </w:rPr>
        <w:t xml:space="preserve">(B) </w:t>
      </w:r>
      <w:r w:rsidR="0028798E" w:rsidRPr="009C43CC">
        <w:rPr>
          <w:b/>
          <w:bCs/>
        </w:rPr>
        <w:t xml:space="preserve">SYLLABUS </w:t>
      </w:r>
    </w:p>
    <w:p w:rsidR="00CB1757" w:rsidRPr="009C43CC" w:rsidRDefault="00CB1757" w:rsidP="00CB1757">
      <w:pPr>
        <w:widowControl w:val="0"/>
        <w:autoSpaceDE w:val="0"/>
        <w:autoSpaceDN w:val="0"/>
        <w:adjustRightInd w:val="0"/>
      </w:pPr>
    </w:p>
    <w:p w:rsidR="005071D1" w:rsidRPr="00CB1757" w:rsidRDefault="00CB1757" w:rsidP="00CB1757">
      <w:pPr>
        <w:jc w:val="center"/>
        <w:rPr>
          <w:b/>
        </w:rPr>
      </w:pPr>
      <w:r w:rsidRPr="00CB1757">
        <w:rPr>
          <w:b/>
        </w:rPr>
        <w:t>SECTION-A</w:t>
      </w:r>
    </w:p>
    <w:p w:rsidR="003A2ABC" w:rsidRPr="009C43CC" w:rsidRDefault="005071D1" w:rsidP="00B97177">
      <w:pPr>
        <w:pStyle w:val="ListParagraph"/>
        <w:numPr>
          <w:ilvl w:val="0"/>
          <w:numId w:val="179"/>
        </w:numPr>
        <w:spacing w:after="0" w:line="240" w:lineRule="auto"/>
        <w:ind w:left="810" w:hanging="450"/>
        <w:contextualSpacing/>
        <w:rPr>
          <w:rFonts w:ascii="Times New Roman" w:hAnsi="Times New Roman"/>
          <w:sz w:val="24"/>
          <w:szCs w:val="24"/>
        </w:rPr>
      </w:pPr>
      <w:r w:rsidRPr="009C43CC">
        <w:rPr>
          <w:rFonts w:ascii="Times New Roman" w:hAnsi="Times New Roman"/>
          <w:sz w:val="24"/>
          <w:szCs w:val="24"/>
        </w:rPr>
        <w:t>Comparative Education: Concept, importance and current trends</w:t>
      </w:r>
      <w:r w:rsidR="003A2ABC" w:rsidRPr="009C43CC">
        <w:rPr>
          <w:rFonts w:ascii="Times New Roman" w:hAnsi="Times New Roman"/>
          <w:sz w:val="24"/>
          <w:szCs w:val="24"/>
        </w:rPr>
        <w:t>.</w:t>
      </w:r>
    </w:p>
    <w:p w:rsidR="005071D1" w:rsidRPr="009C43CC" w:rsidRDefault="005071D1" w:rsidP="00B97177">
      <w:pPr>
        <w:pStyle w:val="ListParagraph"/>
        <w:numPr>
          <w:ilvl w:val="0"/>
          <w:numId w:val="179"/>
        </w:numPr>
        <w:spacing w:after="0" w:line="240" w:lineRule="auto"/>
        <w:ind w:left="810" w:hanging="450"/>
        <w:contextualSpacing/>
        <w:rPr>
          <w:rFonts w:ascii="Times New Roman" w:hAnsi="Times New Roman"/>
          <w:sz w:val="24"/>
          <w:szCs w:val="24"/>
        </w:rPr>
      </w:pPr>
      <w:r w:rsidRPr="009C43CC">
        <w:rPr>
          <w:rFonts w:ascii="Times New Roman" w:hAnsi="Times New Roman"/>
          <w:sz w:val="24"/>
          <w:szCs w:val="24"/>
        </w:rPr>
        <w:t>Educational development and contemporary issues in comparative education</w:t>
      </w:r>
      <w:r w:rsidR="003A2ABC" w:rsidRPr="009C43CC">
        <w:rPr>
          <w:rFonts w:ascii="Times New Roman" w:hAnsi="Times New Roman"/>
          <w:sz w:val="24"/>
          <w:szCs w:val="24"/>
        </w:rPr>
        <w:t>.</w:t>
      </w:r>
    </w:p>
    <w:p w:rsidR="00CB1757" w:rsidRDefault="00CB1757" w:rsidP="00CB1757">
      <w:pPr>
        <w:rPr>
          <w:b/>
        </w:rPr>
      </w:pPr>
    </w:p>
    <w:p w:rsidR="003A2ABC" w:rsidRPr="00CB1757" w:rsidRDefault="00CB1757" w:rsidP="00CB1757">
      <w:pPr>
        <w:jc w:val="center"/>
        <w:rPr>
          <w:b/>
        </w:rPr>
      </w:pPr>
      <w:r w:rsidRPr="00CB1757">
        <w:rPr>
          <w:b/>
        </w:rPr>
        <w:t>SECTION-B</w:t>
      </w:r>
    </w:p>
    <w:p w:rsidR="003A2ABC" w:rsidRPr="009C43CC" w:rsidRDefault="005071D1" w:rsidP="00B97177">
      <w:pPr>
        <w:pStyle w:val="ListParagraph"/>
        <w:numPr>
          <w:ilvl w:val="0"/>
          <w:numId w:val="180"/>
        </w:numPr>
        <w:spacing w:after="0" w:line="240" w:lineRule="auto"/>
        <w:ind w:left="720" w:hanging="360"/>
        <w:jc w:val="both"/>
        <w:rPr>
          <w:rFonts w:ascii="Times New Roman" w:hAnsi="Times New Roman"/>
          <w:sz w:val="24"/>
          <w:szCs w:val="24"/>
          <w:lang w:val="en-US"/>
        </w:rPr>
      </w:pPr>
      <w:r w:rsidRPr="009C43CC">
        <w:rPr>
          <w:rFonts w:ascii="Times New Roman" w:hAnsi="Times New Roman"/>
          <w:sz w:val="24"/>
          <w:szCs w:val="24"/>
          <w:lang w:val="en-US"/>
        </w:rPr>
        <w:t>Facets of societies that impact the educational system special reference</w:t>
      </w:r>
      <w:r w:rsidR="003A2ABC" w:rsidRPr="009C43CC">
        <w:rPr>
          <w:rFonts w:ascii="Times New Roman" w:hAnsi="Times New Roman"/>
          <w:sz w:val="24"/>
          <w:szCs w:val="24"/>
          <w:lang w:val="en-US"/>
        </w:rPr>
        <w:t xml:space="preserve"> to Canada, Australia and China.</w:t>
      </w:r>
    </w:p>
    <w:p w:rsidR="005071D1" w:rsidRPr="009C43CC" w:rsidRDefault="005071D1" w:rsidP="00B97177">
      <w:pPr>
        <w:pStyle w:val="ListParagraph"/>
        <w:numPr>
          <w:ilvl w:val="0"/>
          <w:numId w:val="180"/>
        </w:numPr>
        <w:spacing w:after="0" w:line="240" w:lineRule="auto"/>
        <w:ind w:left="720" w:hanging="360"/>
        <w:jc w:val="both"/>
        <w:rPr>
          <w:rFonts w:ascii="Times New Roman" w:hAnsi="Times New Roman"/>
          <w:b/>
          <w:sz w:val="24"/>
          <w:szCs w:val="24"/>
          <w:lang w:val="en-US"/>
        </w:rPr>
      </w:pPr>
      <w:r w:rsidRPr="009C43CC">
        <w:rPr>
          <w:rFonts w:ascii="Times New Roman" w:hAnsi="Times New Roman"/>
          <w:sz w:val="24"/>
          <w:szCs w:val="24"/>
          <w:lang w:val="en-US"/>
        </w:rPr>
        <w:t>Comparative analysis of educational policies, planning, practices and present status in SAARC countries</w:t>
      </w:r>
      <w:r w:rsidR="008A32BA" w:rsidRPr="009C43CC">
        <w:rPr>
          <w:rFonts w:ascii="Times New Roman" w:hAnsi="Times New Roman"/>
          <w:sz w:val="24"/>
          <w:szCs w:val="24"/>
          <w:lang w:val="en-US"/>
        </w:rPr>
        <w:t>.</w:t>
      </w:r>
    </w:p>
    <w:p w:rsidR="00CB1757" w:rsidRDefault="00CB1757" w:rsidP="00CB1757">
      <w:pPr>
        <w:rPr>
          <w:b/>
        </w:rPr>
      </w:pPr>
    </w:p>
    <w:p w:rsidR="00C3523C" w:rsidRPr="009C43CC" w:rsidRDefault="00C3523C" w:rsidP="009C43CC">
      <w:pPr>
        <w:rPr>
          <w:b/>
        </w:rPr>
      </w:pPr>
      <w:r w:rsidRPr="009C43CC">
        <w:rPr>
          <w:b/>
        </w:rPr>
        <w:t>Activities (Any one of the following)</w:t>
      </w:r>
    </w:p>
    <w:p w:rsidR="00C3523C" w:rsidRPr="009C43CC" w:rsidRDefault="0087219B" w:rsidP="00B97177">
      <w:pPr>
        <w:pStyle w:val="ListParagraph"/>
        <w:widowControl w:val="0"/>
        <w:numPr>
          <w:ilvl w:val="0"/>
          <w:numId w:val="179"/>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Comparative</w:t>
      </w:r>
      <w:r w:rsidR="001059E6" w:rsidRPr="009C43CC">
        <w:rPr>
          <w:rFonts w:ascii="Times New Roman" w:hAnsi="Times New Roman"/>
          <w:sz w:val="24"/>
          <w:szCs w:val="24"/>
        </w:rPr>
        <w:t xml:space="preserve"> report of educat</w:t>
      </w:r>
      <w:r w:rsidR="00CB1757">
        <w:rPr>
          <w:rFonts w:ascii="Times New Roman" w:hAnsi="Times New Roman"/>
          <w:sz w:val="24"/>
          <w:szCs w:val="24"/>
        </w:rPr>
        <w:t>ion system in India and Canada/</w:t>
      </w:r>
      <w:r w:rsidR="001059E6" w:rsidRPr="009C43CC">
        <w:rPr>
          <w:rFonts w:ascii="Times New Roman" w:hAnsi="Times New Roman"/>
          <w:sz w:val="24"/>
          <w:szCs w:val="24"/>
        </w:rPr>
        <w:t>Australia.</w:t>
      </w:r>
    </w:p>
    <w:p w:rsidR="00C3523C" w:rsidRPr="009C43CC" w:rsidRDefault="003D7F48" w:rsidP="00B97177">
      <w:pPr>
        <w:pStyle w:val="ListParagraph"/>
        <w:widowControl w:val="0"/>
        <w:numPr>
          <w:ilvl w:val="0"/>
          <w:numId w:val="179"/>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Discussion on problems of school education system in India.</w:t>
      </w:r>
    </w:p>
    <w:p w:rsidR="00CB1757" w:rsidRDefault="00CB1757"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(C) BOOKS RECOMMENDED</w:t>
      </w:r>
    </w:p>
    <w:p w:rsidR="00A60F34" w:rsidRPr="009C43CC" w:rsidRDefault="00A60F34" w:rsidP="00B97177">
      <w:pPr>
        <w:numPr>
          <w:ilvl w:val="0"/>
          <w:numId w:val="34"/>
        </w:numPr>
        <w:jc w:val="both"/>
      </w:pPr>
      <w:r w:rsidRPr="009C43CC">
        <w:t xml:space="preserve">Bradshaw and York W (eds.) (1997). Education in Comparative Perspective: New Lessons From Around </w:t>
      </w:r>
      <w:proofErr w:type="gramStart"/>
      <w:r w:rsidRPr="009C43CC">
        <w:t>The</w:t>
      </w:r>
      <w:proofErr w:type="gramEnd"/>
      <w:r w:rsidRPr="009C43CC">
        <w:t xml:space="preserve"> World, New York, E.J. Brill. </w:t>
      </w:r>
    </w:p>
    <w:p w:rsidR="00A60F34" w:rsidRPr="009C43CC" w:rsidRDefault="00A60F34" w:rsidP="00B97177">
      <w:pPr>
        <w:numPr>
          <w:ilvl w:val="0"/>
          <w:numId w:val="34"/>
        </w:numPr>
        <w:jc w:val="both"/>
      </w:pPr>
      <w:r w:rsidRPr="009C43CC">
        <w:t xml:space="preserve">Hans, N (1967). Comparative Education: A Study of Educational Factors and Traditions, London, Rutledge and Kegan Paul. </w:t>
      </w:r>
    </w:p>
    <w:p w:rsidR="00A60F34" w:rsidRPr="009C43CC" w:rsidRDefault="00A60F34" w:rsidP="00B97177">
      <w:pPr>
        <w:numPr>
          <w:ilvl w:val="0"/>
          <w:numId w:val="34"/>
        </w:numPr>
        <w:jc w:val="both"/>
      </w:pPr>
      <w:r w:rsidRPr="009C43CC">
        <w:t xml:space="preserve">Holmes B (1981). Comparative Education: Some Considerations of Method, London, George Allen &amp; Unwin. </w:t>
      </w:r>
    </w:p>
    <w:p w:rsidR="00A60F34" w:rsidRPr="009C43CC" w:rsidRDefault="00A60F34" w:rsidP="00B97177">
      <w:pPr>
        <w:numPr>
          <w:ilvl w:val="0"/>
          <w:numId w:val="34"/>
        </w:numPr>
        <w:jc w:val="both"/>
      </w:pPr>
      <w:r w:rsidRPr="009C43CC">
        <w:t xml:space="preserve">Bray, M (1997). Education and Colonial Transition: The Hong Kong Experience in </w:t>
      </w:r>
    </w:p>
    <w:p w:rsidR="00A60F34" w:rsidRPr="009C43CC" w:rsidRDefault="00A60F34" w:rsidP="00B97177">
      <w:pPr>
        <w:numPr>
          <w:ilvl w:val="0"/>
          <w:numId w:val="34"/>
        </w:numPr>
        <w:jc w:val="both"/>
      </w:pPr>
      <w:r w:rsidRPr="009C43CC">
        <w:t xml:space="preserve">Comparative Perspective. Comparative Education, 33(2), 157-169. </w:t>
      </w:r>
    </w:p>
    <w:p w:rsidR="00A60F34" w:rsidRPr="009C43CC" w:rsidRDefault="00A60F34" w:rsidP="00B97177">
      <w:pPr>
        <w:numPr>
          <w:ilvl w:val="0"/>
          <w:numId w:val="34"/>
        </w:numPr>
        <w:jc w:val="both"/>
      </w:pPr>
      <w:r w:rsidRPr="009C43CC">
        <w:t xml:space="preserve">Bray, M (2003). Comparative Education: Continuing Traditions, New Challenges and New Paradigms, London, Kluwere Academic Publishers. </w:t>
      </w:r>
    </w:p>
    <w:p w:rsidR="00A60F34" w:rsidRPr="009C43CC" w:rsidRDefault="00A60F34" w:rsidP="00B97177">
      <w:pPr>
        <w:numPr>
          <w:ilvl w:val="0"/>
          <w:numId w:val="34"/>
        </w:numPr>
        <w:jc w:val="both"/>
      </w:pPr>
      <w:r w:rsidRPr="009C43CC">
        <w:t>Kumar, Krishna and Oesterheld, J (</w:t>
      </w:r>
      <w:proofErr w:type="gramStart"/>
      <w:r w:rsidRPr="009C43CC">
        <w:t>ed</w:t>
      </w:r>
      <w:proofErr w:type="gramEnd"/>
      <w:r w:rsidRPr="009C43CC">
        <w:t xml:space="preserve">) (2007). Education and Social Change in South Asia. Hyderabad: Orient Longman. </w:t>
      </w:r>
    </w:p>
    <w:p w:rsidR="00A60F34" w:rsidRPr="009C43CC" w:rsidRDefault="00A60F34" w:rsidP="00B97177">
      <w:pPr>
        <w:numPr>
          <w:ilvl w:val="0"/>
          <w:numId w:val="34"/>
        </w:numPr>
        <w:jc w:val="both"/>
      </w:pPr>
      <w:r w:rsidRPr="009C43CC">
        <w:t xml:space="preserve">Baker, M.A (1976). Union and the States in Education. New Delhi: Shabd Sanchar. </w:t>
      </w:r>
    </w:p>
    <w:p w:rsidR="00A60F34" w:rsidRPr="009C43CC" w:rsidRDefault="00A60F34" w:rsidP="00B97177">
      <w:pPr>
        <w:numPr>
          <w:ilvl w:val="0"/>
          <w:numId w:val="34"/>
        </w:numPr>
        <w:jc w:val="both"/>
      </w:pPr>
      <w:r w:rsidRPr="009C43CC">
        <w:t xml:space="preserve">M Carnoy, D Rhoten (2002). What Does Globalization Mean for Educational Change? A Comparative Approach, Comparative Education Review. </w:t>
      </w:r>
    </w:p>
    <w:p w:rsidR="00A60F34" w:rsidRPr="009C43CC" w:rsidRDefault="00A60F34" w:rsidP="00B97177">
      <w:pPr>
        <w:numPr>
          <w:ilvl w:val="0"/>
          <w:numId w:val="34"/>
        </w:numPr>
        <w:jc w:val="both"/>
      </w:pPr>
      <w:r w:rsidRPr="009C43CC">
        <w:t xml:space="preserve">Cook, W.D (1982). Planning Process in Developing Countries: Techniques and Achievements, New York, North Holland Pub. </w:t>
      </w:r>
    </w:p>
    <w:p w:rsidR="00A60F34" w:rsidRPr="009C43CC" w:rsidRDefault="00A60F34" w:rsidP="00B97177">
      <w:pPr>
        <w:numPr>
          <w:ilvl w:val="0"/>
          <w:numId w:val="34"/>
        </w:numPr>
        <w:jc w:val="both"/>
      </w:pPr>
      <w:r w:rsidRPr="009C43CC">
        <w:t xml:space="preserve">Bray, M (2003). Comparative Education: Continuing Traditions, New Challenges and New Paradigms, London, Kluwere Academic Publishers. </w:t>
      </w:r>
    </w:p>
    <w:p w:rsidR="00A60F34" w:rsidRPr="009C43CC" w:rsidRDefault="00A60F34" w:rsidP="00B97177">
      <w:pPr>
        <w:numPr>
          <w:ilvl w:val="0"/>
          <w:numId w:val="34"/>
        </w:numPr>
        <w:jc w:val="both"/>
      </w:pPr>
      <w:r w:rsidRPr="009C43CC">
        <w:t>Arove, Robers F., Altbach, Phillip G. and Kelly, Gail P (eds.) (1992). Emergent Issues in Education: Comparative Perspectives, New York, State</w:t>
      </w:r>
      <w:r w:rsidR="00B46094">
        <w:t xml:space="preserve"> </w:t>
      </w:r>
      <w:r w:rsidRPr="009C43CC">
        <w:t xml:space="preserve">University. </w:t>
      </w:r>
    </w:p>
    <w:p w:rsidR="00A60F34" w:rsidRPr="009C43CC" w:rsidRDefault="00A60F34" w:rsidP="009C43CC">
      <w:pPr>
        <w:widowControl w:val="0"/>
        <w:autoSpaceDE w:val="0"/>
        <w:autoSpaceDN w:val="0"/>
        <w:adjustRightInd w:val="0"/>
        <w:jc w:val="both"/>
        <w:rPr>
          <w:b/>
          <w:bCs/>
        </w:rPr>
      </w:pPr>
    </w:p>
    <w:p w:rsidR="00B46094" w:rsidRDefault="00B46094">
      <w:pPr>
        <w:rPr>
          <w:b/>
          <w:bCs/>
        </w:rPr>
      </w:pPr>
      <w:r>
        <w:rPr>
          <w:b/>
          <w:bCs/>
        </w:rPr>
        <w:br w:type="page"/>
      </w:r>
    </w:p>
    <w:p w:rsidR="00706C15" w:rsidRPr="009C43CC" w:rsidRDefault="00706C15" w:rsidP="009C43CC">
      <w:pPr>
        <w:widowControl w:val="0"/>
        <w:autoSpaceDE w:val="0"/>
        <w:autoSpaceDN w:val="0"/>
        <w:adjustRightInd w:val="0"/>
        <w:jc w:val="both"/>
        <w:rPr>
          <w:b/>
          <w:bCs/>
        </w:rPr>
      </w:pPr>
      <w:r w:rsidRPr="009C43CC">
        <w:rPr>
          <w:b/>
          <w:bCs/>
        </w:rPr>
        <w:lastRenderedPageBreak/>
        <w:t xml:space="preserve">(D) EVALUATION </w:t>
      </w:r>
      <w:r w:rsidRPr="009C43CC">
        <w:rPr>
          <w:b/>
          <w:bCs/>
        </w:rPr>
        <w:tab/>
      </w:r>
    </w:p>
    <w:p w:rsidR="00706C15" w:rsidRPr="009C43CC" w:rsidRDefault="00706C15"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706C15" w:rsidRPr="009C43CC" w:rsidRDefault="00435D49" w:rsidP="009C43CC">
      <w:pPr>
        <w:widowControl w:val="0"/>
        <w:autoSpaceDE w:val="0"/>
        <w:autoSpaceDN w:val="0"/>
        <w:adjustRightInd w:val="0"/>
        <w:jc w:val="both"/>
      </w:pPr>
      <w:r w:rsidRPr="009C43CC">
        <w:t>Inter</w:t>
      </w:r>
      <w:r w:rsidR="00706C15" w:rsidRPr="009C43CC">
        <w:t xml:space="preserve">nal Assessment </w:t>
      </w:r>
      <w:r w:rsidR="00706C15" w:rsidRPr="009C43CC">
        <w:tab/>
      </w:r>
      <w:r w:rsidR="00706C15" w:rsidRPr="009C43CC">
        <w:tab/>
      </w:r>
      <w:r w:rsidR="00706C15" w:rsidRPr="009C43CC">
        <w:tab/>
      </w:r>
      <w:r w:rsidRPr="009C43CC">
        <w:tab/>
      </w:r>
      <w:r w:rsidR="00706C15" w:rsidRPr="009C43CC">
        <w:t xml:space="preserve">15 Marks </w:t>
      </w:r>
    </w:p>
    <w:p w:rsidR="00706C15" w:rsidRPr="009C43CC" w:rsidRDefault="00706C15"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706C15" w:rsidRPr="009C43CC" w:rsidRDefault="00706C15" w:rsidP="009C43CC">
      <w:pPr>
        <w:widowControl w:val="0"/>
        <w:autoSpaceDE w:val="0"/>
        <w:autoSpaceDN w:val="0"/>
        <w:adjustRightInd w:val="0"/>
        <w:jc w:val="both"/>
      </w:pPr>
      <w:r w:rsidRPr="009C43CC">
        <w:t xml:space="preserve">Written Assignment/Project work </w:t>
      </w:r>
      <w:r w:rsidRPr="009C43CC">
        <w:tab/>
      </w:r>
      <w:r w:rsidRPr="009C43CC">
        <w:tab/>
        <w:t>6</w:t>
      </w:r>
    </w:p>
    <w:p w:rsidR="00706C15" w:rsidRPr="009C43CC" w:rsidRDefault="00706C15"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A60F34" w:rsidRPr="009C43CC" w:rsidRDefault="00A60F34"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(E) INSTRUCTIONS FOR THE PAPER-SETTER </w:t>
      </w:r>
    </w:p>
    <w:p w:rsidR="00706C15" w:rsidRPr="009C43CC" w:rsidRDefault="00706C15"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A60F34" w:rsidRPr="009C43CC" w:rsidRDefault="00A60F34" w:rsidP="009C43CC">
      <w:pPr>
        <w:widowControl w:val="0"/>
        <w:autoSpaceDE w:val="0"/>
        <w:autoSpaceDN w:val="0"/>
        <w:adjustRightInd w:val="0"/>
        <w:jc w:val="both"/>
        <w:rPr>
          <w:b/>
          <w:bCs/>
        </w:rPr>
      </w:pPr>
    </w:p>
    <w:p w:rsidR="00706C15" w:rsidRPr="009C43CC" w:rsidRDefault="00706C15" w:rsidP="009C43CC">
      <w:pPr>
        <w:widowControl w:val="0"/>
        <w:autoSpaceDE w:val="0"/>
        <w:autoSpaceDN w:val="0"/>
        <w:adjustRightInd w:val="0"/>
        <w:jc w:val="both"/>
        <w:rPr>
          <w:b/>
          <w:bCs/>
        </w:rPr>
      </w:pPr>
      <w:r w:rsidRPr="009C43CC">
        <w:rPr>
          <w:b/>
          <w:bCs/>
        </w:rPr>
        <w:t xml:space="preserve">(F) INSTRUCTIONS FOR THE CANDIDATES </w:t>
      </w:r>
    </w:p>
    <w:p w:rsidR="00CF6032" w:rsidRPr="009C43CC" w:rsidRDefault="00706C15"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B46094" w:rsidRDefault="00B46094" w:rsidP="009C43CC">
      <w:pPr>
        <w:jc w:val="center"/>
        <w:rPr>
          <w:b/>
          <w:bCs/>
        </w:rPr>
      </w:pPr>
    </w:p>
    <w:p w:rsidR="008F33CF" w:rsidRPr="009C43CC" w:rsidRDefault="00B304F6" w:rsidP="009C43CC">
      <w:pPr>
        <w:jc w:val="center"/>
        <w:rPr>
          <w:b/>
        </w:rPr>
      </w:pPr>
      <w:r w:rsidRPr="009C43CC">
        <w:rPr>
          <w:b/>
          <w:bCs/>
        </w:rPr>
        <w:t xml:space="preserve">PAPER- XXV &amp; XXVI (Option– ix): </w:t>
      </w:r>
      <w:r w:rsidR="006119EA" w:rsidRPr="009C43CC">
        <w:rPr>
          <w:b/>
        </w:rPr>
        <w:t>V</w:t>
      </w:r>
      <w:r w:rsidR="004812B2" w:rsidRPr="009C43CC">
        <w:rPr>
          <w:b/>
        </w:rPr>
        <w:t xml:space="preserve">ocational </w:t>
      </w:r>
      <w:r w:rsidR="008F33CF" w:rsidRPr="009C43CC">
        <w:rPr>
          <w:b/>
        </w:rPr>
        <w:t>Education</w:t>
      </w:r>
    </w:p>
    <w:p w:rsidR="00F230A3" w:rsidRPr="009C43CC" w:rsidRDefault="00F230A3" w:rsidP="009C43CC"/>
    <w:p w:rsidR="008F33CF" w:rsidRPr="00B46094" w:rsidRDefault="00B46094" w:rsidP="00B46094">
      <w:pPr>
        <w:rPr>
          <w:b/>
        </w:rPr>
      </w:pPr>
      <w:r>
        <w:rPr>
          <w:b/>
        </w:rPr>
        <w:t xml:space="preserve">(A) </w:t>
      </w:r>
      <w:r w:rsidR="00D81B35" w:rsidRPr="00B46094">
        <w:rPr>
          <w:b/>
        </w:rPr>
        <w:t>OBJECTIVES</w:t>
      </w:r>
    </w:p>
    <w:p w:rsidR="00161A2F" w:rsidRPr="009C43CC" w:rsidRDefault="00161A2F" w:rsidP="00B46094">
      <w:pPr>
        <w:autoSpaceDE w:val="0"/>
        <w:autoSpaceDN w:val="0"/>
        <w:adjustRightInd w:val="0"/>
        <w:ind w:firstLine="720"/>
        <w:jc w:val="both"/>
      </w:pPr>
      <w:r w:rsidRPr="009C43CC">
        <w:t>To enable the student</w:t>
      </w:r>
      <w:r w:rsidR="001D48D2" w:rsidRPr="009C43CC">
        <w:t xml:space="preserve"> teacher</w:t>
      </w:r>
      <w:r w:rsidRPr="009C43CC">
        <w:t>s to:</w:t>
      </w:r>
    </w:p>
    <w:p w:rsidR="00161A2F" w:rsidRPr="009C43CC" w:rsidRDefault="00161A2F" w:rsidP="00B97177">
      <w:pPr>
        <w:numPr>
          <w:ilvl w:val="0"/>
          <w:numId w:val="13"/>
        </w:numPr>
        <w:tabs>
          <w:tab w:val="clear" w:pos="720"/>
        </w:tabs>
        <w:autoSpaceDE w:val="0"/>
        <w:autoSpaceDN w:val="0"/>
        <w:adjustRightInd w:val="0"/>
        <w:jc w:val="both"/>
      </w:pPr>
      <w:r w:rsidRPr="009C43CC">
        <w:t>Develop an awareness and concept of different skills</w:t>
      </w:r>
    </w:p>
    <w:p w:rsidR="00161A2F" w:rsidRPr="009C43CC" w:rsidRDefault="00161A2F" w:rsidP="00B97177">
      <w:pPr>
        <w:numPr>
          <w:ilvl w:val="0"/>
          <w:numId w:val="13"/>
        </w:numPr>
        <w:tabs>
          <w:tab w:val="clear" w:pos="720"/>
        </w:tabs>
        <w:autoSpaceDE w:val="0"/>
        <w:autoSpaceDN w:val="0"/>
        <w:adjustRightInd w:val="0"/>
        <w:jc w:val="both"/>
      </w:pPr>
      <w:r w:rsidRPr="009C43CC">
        <w:t>Impart knowledge about vocational education</w:t>
      </w:r>
      <w:proofErr w:type="gramStart"/>
      <w:r w:rsidRPr="009C43CC">
        <w:t>..</w:t>
      </w:r>
      <w:proofErr w:type="gramEnd"/>
      <w:r w:rsidRPr="009C43CC">
        <w:t xml:space="preserve"> </w:t>
      </w:r>
    </w:p>
    <w:p w:rsidR="00161A2F" w:rsidRPr="009C43CC" w:rsidRDefault="00161A2F" w:rsidP="00B97177">
      <w:pPr>
        <w:numPr>
          <w:ilvl w:val="0"/>
          <w:numId w:val="13"/>
        </w:numPr>
        <w:tabs>
          <w:tab w:val="clear" w:pos="720"/>
        </w:tabs>
        <w:autoSpaceDE w:val="0"/>
        <w:autoSpaceDN w:val="0"/>
        <w:adjustRightInd w:val="0"/>
        <w:jc w:val="both"/>
      </w:pPr>
      <w:r w:rsidRPr="009C43CC">
        <w:t>Equip themselves with latest trends in different trades.</w:t>
      </w:r>
    </w:p>
    <w:p w:rsidR="00161A2F" w:rsidRPr="009C43CC" w:rsidRDefault="00161A2F" w:rsidP="009C43CC"/>
    <w:p w:rsidR="008F33CF" w:rsidRPr="009C43CC" w:rsidRDefault="00D81B35" w:rsidP="009C43CC">
      <w:pPr>
        <w:rPr>
          <w:b/>
        </w:rPr>
      </w:pPr>
      <w:r w:rsidRPr="009C43CC">
        <w:rPr>
          <w:b/>
        </w:rPr>
        <w:t>(B) SYLLABUS</w:t>
      </w:r>
    </w:p>
    <w:p w:rsidR="008F33CF" w:rsidRPr="009C43CC" w:rsidRDefault="00B46094" w:rsidP="00B46094">
      <w:pPr>
        <w:jc w:val="center"/>
        <w:rPr>
          <w:b/>
        </w:rPr>
      </w:pPr>
      <w:r w:rsidRPr="009C43CC">
        <w:rPr>
          <w:b/>
        </w:rPr>
        <w:t>SECTION -A</w:t>
      </w:r>
    </w:p>
    <w:p w:rsidR="008F33CF" w:rsidRPr="009C43CC" w:rsidRDefault="008F33CF" w:rsidP="00B97177">
      <w:pPr>
        <w:pStyle w:val="ListParagraph"/>
        <w:numPr>
          <w:ilvl w:val="0"/>
          <w:numId w:val="66"/>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Vocational Education: Concept, objective</w:t>
      </w:r>
      <w:r w:rsidR="00D81B35" w:rsidRPr="009C43CC">
        <w:rPr>
          <w:rFonts w:ascii="Times New Roman" w:hAnsi="Times New Roman"/>
          <w:sz w:val="24"/>
          <w:szCs w:val="24"/>
          <w:lang w:val="en-US"/>
        </w:rPr>
        <w:t>s</w:t>
      </w:r>
      <w:r w:rsidRPr="009C43CC">
        <w:rPr>
          <w:rFonts w:ascii="Times New Roman" w:hAnsi="Times New Roman"/>
          <w:sz w:val="24"/>
          <w:szCs w:val="24"/>
          <w:lang w:val="en-US"/>
        </w:rPr>
        <w:t xml:space="preserve"> and its importance</w:t>
      </w:r>
      <w:r w:rsidR="00D81B35" w:rsidRPr="009C43CC">
        <w:rPr>
          <w:rFonts w:ascii="Times New Roman" w:hAnsi="Times New Roman"/>
          <w:sz w:val="24"/>
          <w:szCs w:val="24"/>
          <w:lang w:val="en-US"/>
        </w:rPr>
        <w:t>.</w:t>
      </w:r>
    </w:p>
    <w:p w:rsidR="008F33CF" w:rsidRPr="009C43CC" w:rsidRDefault="008F33CF" w:rsidP="00B97177">
      <w:pPr>
        <w:pStyle w:val="ListParagraph"/>
        <w:numPr>
          <w:ilvl w:val="0"/>
          <w:numId w:val="66"/>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 xml:space="preserve"> Vocationalization of Educati</w:t>
      </w:r>
      <w:r w:rsidR="00D81B35" w:rsidRPr="009C43CC">
        <w:rPr>
          <w:rFonts w:ascii="Times New Roman" w:hAnsi="Times New Roman"/>
          <w:sz w:val="24"/>
          <w:szCs w:val="24"/>
          <w:lang w:val="en-US"/>
        </w:rPr>
        <w:t>on: Concept, objective and its</w:t>
      </w:r>
      <w:r w:rsidRPr="009C43CC">
        <w:rPr>
          <w:rFonts w:ascii="Times New Roman" w:hAnsi="Times New Roman"/>
          <w:sz w:val="24"/>
          <w:szCs w:val="24"/>
          <w:lang w:val="en-US"/>
        </w:rPr>
        <w:t xml:space="preserve"> importance</w:t>
      </w:r>
      <w:r w:rsidR="00D81B35" w:rsidRPr="009C43CC">
        <w:rPr>
          <w:rFonts w:ascii="Times New Roman" w:hAnsi="Times New Roman"/>
          <w:sz w:val="24"/>
          <w:szCs w:val="24"/>
          <w:lang w:val="en-US"/>
        </w:rPr>
        <w:t>.</w:t>
      </w:r>
    </w:p>
    <w:p w:rsidR="008F33CF" w:rsidRPr="009C43CC" w:rsidRDefault="008F33CF" w:rsidP="00B97177">
      <w:pPr>
        <w:pStyle w:val="ListParagraph"/>
        <w:numPr>
          <w:ilvl w:val="0"/>
          <w:numId w:val="66"/>
        </w:numPr>
        <w:spacing w:after="0" w:line="240" w:lineRule="auto"/>
        <w:ind w:left="720" w:hanging="360"/>
        <w:contextualSpacing/>
        <w:jc w:val="both"/>
        <w:rPr>
          <w:rFonts w:ascii="Times New Roman" w:hAnsi="Times New Roman"/>
          <w:b/>
          <w:sz w:val="24"/>
          <w:szCs w:val="24"/>
          <w:lang w:val="en-US"/>
        </w:rPr>
      </w:pPr>
      <w:r w:rsidRPr="009C43CC">
        <w:rPr>
          <w:rFonts w:ascii="Times New Roman" w:hAnsi="Times New Roman"/>
          <w:sz w:val="24"/>
          <w:szCs w:val="24"/>
          <w:lang w:val="en-US"/>
        </w:rPr>
        <w:t>Historical Perspective:  Basic Education Scheme (1937), Secondar</w:t>
      </w:r>
      <w:r w:rsidR="00022777" w:rsidRPr="009C43CC">
        <w:rPr>
          <w:rFonts w:ascii="Times New Roman" w:hAnsi="Times New Roman"/>
          <w:sz w:val="24"/>
          <w:szCs w:val="24"/>
          <w:lang w:val="en-US"/>
        </w:rPr>
        <w:t xml:space="preserve">y Education Commission (1952) </w:t>
      </w:r>
      <w:r w:rsidRPr="009C43CC">
        <w:rPr>
          <w:rFonts w:ascii="Times New Roman" w:hAnsi="Times New Roman"/>
          <w:sz w:val="24"/>
          <w:szCs w:val="24"/>
          <w:lang w:val="en-US"/>
        </w:rPr>
        <w:t>National Education Commission (1964-66),</w:t>
      </w:r>
      <w:r w:rsidR="00B46094">
        <w:rPr>
          <w:rFonts w:ascii="Times New Roman" w:hAnsi="Times New Roman"/>
          <w:sz w:val="24"/>
          <w:szCs w:val="24"/>
          <w:lang w:val="en-US"/>
        </w:rPr>
        <w:t xml:space="preserve"> </w:t>
      </w:r>
      <w:r w:rsidRPr="009C43CC">
        <w:rPr>
          <w:rFonts w:ascii="Times New Roman" w:hAnsi="Times New Roman"/>
          <w:sz w:val="24"/>
          <w:szCs w:val="24"/>
          <w:lang w:val="en-US"/>
        </w:rPr>
        <w:t>Scheme of Vocationalization of Secondary Educa</w:t>
      </w:r>
      <w:r w:rsidR="00C848C9" w:rsidRPr="009C43CC">
        <w:rPr>
          <w:rFonts w:ascii="Times New Roman" w:hAnsi="Times New Roman"/>
          <w:sz w:val="24"/>
          <w:szCs w:val="24"/>
          <w:lang w:val="en-US"/>
        </w:rPr>
        <w:t>tion</w:t>
      </w:r>
      <w:r w:rsidR="00551C18">
        <w:rPr>
          <w:rFonts w:ascii="Times New Roman" w:hAnsi="Times New Roman"/>
          <w:sz w:val="24"/>
          <w:szCs w:val="24"/>
          <w:lang w:val="en-US"/>
        </w:rPr>
        <w:t xml:space="preserve"> (1988), </w:t>
      </w:r>
      <w:r w:rsidR="00C848C9" w:rsidRPr="009C43CC">
        <w:rPr>
          <w:rFonts w:ascii="Times New Roman" w:hAnsi="Times New Roman"/>
          <w:sz w:val="24"/>
          <w:szCs w:val="24"/>
          <w:lang w:val="en-US"/>
        </w:rPr>
        <w:t xml:space="preserve">National Policy of </w:t>
      </w:r>
      <w:r w:rsidRPr="009C43CC">
        <w:rPr>
          <w:rFonts w:ascii="Times New Roman" w:hAnsi="Times New Roman"/>
          <w:sz w:val="24"/>
          <w:szCs w:val="24"/>
          <w:lang w:val="en-US"/>
        </w:rPr>
        <w:t>Education</w:t>
      </w:r>
      <w:r w:rsidR="00551C18">
        <w:rPr>
          <w:rFonts w:ascii="Times New Roman" w:hAnsi="Times New Roman"/>
          <w:sz w:val="24"/>
          <w:szCs w:val="24"/>
          <w:lang w:val="en-US"/>
        </w:rPr>
        <w:t xml:space="preserve"> </w:t>
      </w:r>
      <w:r w:rsidRPr="009C43CC">
        <w:rPr>
          <w:rFonts w:ascii="Times New Roman" w:hAnsi="Times New Roman"/>
          <w:sz w:val="24"/>
          <w:szCs w:val="24"/>
          <w:lang w:val="en-US"/>
        </w:rPr>
        <w:t>(1986</w:t>
      </w:r>
      <w:r w:rsidR="00C848C9" w:rsidRPr="009C43CC">
        <w:rPr>
          <w:rFonts w:ascii="Times New Roman" w:hAnsi="Times New Roman"/>
          <w:sz w:val="24"/>
          <w:szCs w:val="24"/>
          <w:lang w:val="en-US"/>
        </w:rPr>
        <w:t>)</w:t>
      </w:r>
      <w:r w:rsidR="00B326E8" w:rsidRPr="009C43CC">
        <w:rPr>
          <w:rFonts w:ascii="Times New Roman" w:hAnsi="Times New Roman"/>
          <w:sz w:val="24"/>
          <w:szCs w:val="24"/>
          <w:lang w:val="en-US"/>
        </w:rPr>
        <w:t>.</w:t>
      </w:r>
    </w:p>
    <w:p w:rsidR="00B46094" w:rsidRDefault="00B46094" w:rsidP="00B46094">
      <w:pPr>
        <w:jc w:val="both"/>
        <w:rPr>
          <w:b/>
        </w:rPr>
      </w:pPr>
    </w:p>
    <w:p w:rsidR="008F33CF" w:rsidRPr="00B46094" w:rsidRDefault="00B46094" w:rsidP="00B46094">
      <w:pPr>
        <w:jc w:val="center"/>
        <w:rPr>
          <w:b/>
        </w:rPr>
      </w:pPr>
      <w:r w:rsidRPr="00B46094">
        <w:rPr>
          <w:b/>
        </w:rPr>
        <w:t>SECTION-B</w:t>
      </w:r>
    </w:p>
    <w:p w:rsidR="008F33CF" w:rsidRPr="009C43CC" w:rsidRDefault="008F33CF" w:rsidP="00B97177">
      <w:pPr>
        <w:pStyle w:val="ListParagraph"/>
        <w:numPr>
          <w:ilvl w:val="0"/>
          <w:numId w:val="67"/>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 xml:space="preserve">Transformation of vocational courses </w:t>
      </w:r>
      <w:r w:rsidR="00551C18" w:rsidRPr="009C43CC">
        <w:rPr>
          <w:rFonts w:ascii="Times New Roman" w:hAnsi="Times New Roman"/>
          <w:sz w:val="24"/>
          <w:szCs w:val="24"/>
          <w:lang w:val="en-US"/>
        </w:rPr>
        <w:t>i</w:t>
      </w:r>
      <w:r w:rsidRPr="009C43CC">
        <w:rPr>
          <w:rFonts w:ascii="Times New Roman" w:hAnsi="Times New Roman"/>
          <w:sz w:val="24"/>
          <w:szCs w:val="24"/>
          <w:lang w:val="en-US"/>
        </w:rPr>
        <w:t>n different policies, Educational Streams with special reference to vocational trades, Market trade and</w:t>
      </w:r>
      <w:r w:rsidR="00BB32DA" w:rsidRPr="009C43CC">
        <w:rPr>
          <w:rFonts w:ascii="Times New Roman" w:hAnsi="Times New Roman"/>
          <w:sz w:val="24"/>
          <w:szCs w:val="24"/>
          <w:lang w:val="en-US"/>
        </w:rPr>
        <w:t xml:space="preserve"> employability</w:t>
      </w:r>
      <w:r w:rsidRPr="009C43CC">
        <w:rPr>
          <w:rFonts w:ascii="Times New Roman" w:hAnsi="Times New Roman"/>
          <w:sz w:val="24"/>
          <w:szCs w:val="24"/>
          <w:lang w:val="en-US"/>
        </w:rPr>
        <w:t>.</w:t>
      </w:r>
    </w:p>
    <w:p w:rsidR="008F33CF" w:rsidRPr="009C43CC" w:rsidRDefault="008F33CF" w:rsidP="00B97177">
      <w:pPr>
        <w:pStyle w:val="ListParagraph"/>
        <w:numPr>
          <w:ilvl w:val="0"/>
          <w:numId w:val="67"/>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 xml:space="preserve">Skill Development: </w:t>
      </w:r>
      <w:r w:rsidR="001234B1" w:rsidRPr="009C43CC">
        <w:rPr>
          <w:rFonts w:ascii="Times New Roman" w:hAnsi="Times New Roman"/>
          <w:sz w:val="24"/>
          <w:szCs w:val="24"/>
          <w:lang w:val="en-US"/>
        </w:rPr>
        <w:t xml:space="preserve">need, objective, standards, curriculum and levels, </w:t>
      </w:r>
      <w:r w:rsidRPr="009C43CC">
        <w:rPr>
          <w:rFonts w:ascii="Times New Roman" w:hAnsi="Times New Roman"/>
          <w:sz w:val="24"/>
          <w:szCs w:val="24"/>
          <w:lang w:val="en-US"/>
        </w:rPr>
        <w:t>Nationa</w:t>
      </w:r>
      <w:r w:rsidR="001234B1" w:rsidRPr="009C43CC">
        <w:rPr>
          <w:rFonts w:ascii="Times New Roman" w:hAnsi="Times New Roman"/>
          <w:sz w:val="24"/>
          <w:szCs w:val="24"/>
          <w:lang w:val="en-US"/>
        </w:rPr>
        <w:t>l Skill Qualification Framework.</w:t>
      </w:r>
    </w:p>
    <w:p w:rsidR="008F33CF" w:rsidRPr="009C43CC" w:rsidRDefault="008F33CF" w:rsidP="00B97177">
      <w:pPr>
        <w:pStyle w:val="ListParagraph"/>
        <w:numPr>
          <w:ilvl w:val="0"/>
          <w:numId w:val="67"/>
        </w:numPr>
        <w:spacing w:after="0" w:line="240" w:lineRule="auto"/>
        <w:ind w:left="720" w:hanging="360"/>
        <w:contextualSpacing/>
        <w:jc w:val="both"/>
        <w:rPr>
          <w:rFonts w:ascii="Times New Roman" w:hAnsi="Times New Roman"/>
          <w:sz w:val="24"/>
          <w:szCs w:val="24"/>
          <w:lang w:val="en-US"/>
        </w:rPr>
      </w:pPr>
      <w:r w:rsidRPr="009C43CC">
        <w:rPr>
          <w:rFonts w:ascii="Times New Roman" w:hAnsi="Times New Roman"/>
          <w:sz w:val="24"/>
          <w:szCs w:val="24"/>
          <w:lang w:val="en-US"/>
        </w:rPr>
        <w:t xml:space="preserve">Revision of vocationalization of education (2014): aims and objectives, implementing agencies, certification, facility </w:t>
      </w:r>
      <w:r w:rsidR="00B326E8" w:rsidRPr="009C43CC">
        <w:rPr>
          <w:rFonts w:ascii="Times New Roman" w:hAnsi="Times New Roman"/>
          <w:sz w:val="24"/>
          <w:szCs w:val="24"/>
          <w:lang w:val="en-US"/>
        </w:rPr>
        <w:t>and teacher training.</w:t>
      </w:r>
    </w:p>
    <w:p w:rsidR="00551C18" w:rsidRDefault="00551C18" w:rsidP="009C43CC">
      <w:pPr>
        <w:ind w:left="360"/>
        <w:rPr>
          <w:b/>
        </w:rPr>
      </w:pPr>
    </w:p>
    <w:p w:rsidR="00B326E8" w:rsidRPr="009C43CC" w:rsidRDefault="00B326E8" w:rsidP="00551C18">
      <w:pPr>
        <w:rPr>
          <w:b/>
        </w:rPr>
      </w:pPr>
      <w:r w:rsidRPr="009C43CC">
        <w:rPr>
          <w:b/>
        </w:rPr>
        <w:t>Activities (Any one of the following)</w:t>
      </w:r>
    </w:p>
    <w:p w:rsidR="00AA436F" w:rsidRPr="009C43CC" w:rsidRDefault="00AA436F" w:rsidP="00B97177">
      <w:pPr>
        <w:pStyle w:val="ListParagraph"/>
        <w:widowControl w:val="0"/>
        <w:numPr>
          <w:ilvl w:val="0"/>
          <w:numId w:val="181"/>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Visit to an ITI/ Skill centre.</w:t>
      </w:r>
    </w:p>
    <w:p w:rsidR="00AA436F" w:rsidRPr="009C43CC" w:rsidRDefault="00AA436F" w:rsidP="00B97177">
      <w:pPr>
        <w:pStyle w:val="ListParagraph"/>
        <w:widowControl w:val="0"/>
        <w:numPr>
          <w:ilvl w:val="0"/>
          <w:numId w:val="181"/>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Report on functioning of an industrial unit.</w:t>
      </w:r>
    </w:p>
    <w:p w:rsidR="008F33CF" w:rsidRPr="009C43CC" w:rsidRDefault="00AA436F" w:rsidP="00B97177">
      <w:pPr>
        <w:pStyle w:val="ListParagraph"/>
        <w:widowControl w:val="0"/>
        <w:numPr>
          <w:ilvl w:val="0"/>
          <w:numId w:val="181"/>
        </w:numPr>
        <w:overflowPunct w:val="0"/>
        <w:autoSpaceDE w:val="0"/>
        <w:autoSpaceDN w:val="0"/>
        <w:adjustRightInd w:val="0"/>
        <w:spacing w:after="0" w:line="240" w:lineRule="auto"/>
        <w:ind w:left="720" w:hanging="360"/>
        <w:jc w:val="both"/>
        <w:rPr>
          <w:rFonts w:ascii="Times New Roman" w:hAnsi="Times New Roman"/>
          <w:sz w:val="24"/>
          <w:szCs w:val="24"/>
        </w:rPr>
      </w:pPr>
      <w:r w:rsidRPr="009C43CC">
        <w:rPr>
          <w:rFonts w:ascii="Times New Roman" w:hAnsi="Times New Roman"/>
          <w:sz w:val="24"/>
          <w:szCs w:val="24"/>
        </w:rPr>
        <w:t>Evaluation of vocational stream at secondary school stage.</w:t>
      </w:r>
    </w:p>
    <w:p w:rsidR="00551C18" w:rsidRDefault="00551C18" w:rsidP="009C43CC">
      <w:pPr>
        <w:widowControl w:val="0"/>
        <w:autoSpaceDE w:val="0"/>
        <w:autoSpaceDN w:val="0"/>
        <w:adjustRightInd w:val="0"/>
        <w:jc w:val="both"/>
        <w:rPr>
          <w:b/>
          <w:bCs/>
        </w:rPr>
      </w:pPr>
    </w:p>
    <w:p w:rsidR="008F33CF" w:rsidRPr="009C43CC" w:rsidRDefault="008F33CF" w:rsidP="009C43CC">
      <w:pPr>
        <w:widowControl w:val="0"/>
        <w:autoSpaceDE w:val="0"/>
        <w:autoSpaceDN w:val="0"/>
        <w:adjustRightInd w:val="0"/>
        <w:jc w:val="both"/>
        <w:rPr>
          <w:b/>
          <w:bCs/>
        </w:rPr>
      </w:pPr>
      <w:r w:rsidRPr="009C43CC">
        <w:rPr>
          <w:b/>
          <w:bCs/>
        </w:rPr>
        <w:t xml:space="preserve"> (C) BOOKS RECOMMENDED</w:t>
      </w:r>
    </w:p>
    <w:p w:rsidR="00BC496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t>World Bank</w:t>
      </w:r>
      <w:r w:rsidR="00551C18">
        <w:rPr>
          <w:rFonts w:ascii="Times New Roman" w:hAnsi="Times New Roman"/>
          <w:sz w:val="24"/>
          <w:szCs w:val="24"/>
        </w:rPr>
        <w:t xml:space="preserve"> </w:t>
      </w:r>
      <w:r w:rsidRPr="009C43CC">
        <w:rPr>
          <w:rFonts w:ascii="Times New Roman" w:hAnsi="Times New Roman"/>
          <w:sz w:val="24"/>
          <w:szCs w:val="24"/>
        </w:rPr>
        <w:t>(2007). Skill Development in India:</w:t>
      </w:r>
      <w:r w:rsidR="00551C18">
        <w:rPr>
          <w:rFonts w:ascii="Times New Roman" w:hAnsi="Times New Roman"/>
          <w:sz w:val="24"/>
          <w:szCs w:val="24"/>
        </w:rPr>
        <w:t xml:space="preserve"> </w:t>
      </w:r>
      <w:r w:rsidRPr="009C43CC">
        <w:rPr>
          <w:rFonts w:ascii="Times New Roman" w:hAnsi="Times New Roman"/>
          <w:sz w:val="24"/>
          <w:szCs w:val="24"/>
        </w:rPr>
        <w:t xml:space="preserve">Vocational education and </w:t>
      </w:r>
    </w:p>
    <w:p w:rsidR="008F33C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t>Training.</w:t>
      </w:r>
      <w:r w:rsidR="00551C18">
        <w:rPr>
          <w:rFonts w:ascii="Times New Roman" w:hAnsi="Times New Roman"/>
          <w:sz w:val="24"/>
          <w:szCs w:val="24"/>
        </w:rPr>
        <w:t xml:space="preserve"> </w:t>
      </w:r>
      <w:r w:rsidRPr="009C43CC">
        <w:rPr>
          <w:rFonts w:ascii="Times New Roman" w:hAnsi="Times New Roman"/>
          <w:sz w:val="24"/>
          <w:szCs w:val="24"/>
        </w:rPr>
        <w:t>Washington,</w:t>
      </w:r>
      <w:r w:rsidR="00551C18">
        <w:rPr>
          <w:rFonts w:ascii="Times New Roman" w:hAnsi="Times New Roman"/>
          <w:sz w:val="24"/>
          <w:szCs w:val="24"/>
        </w:rPr>
        <w:t xml:space="preserve"> </w:t>
      </w:r>
      <w:r w:rsidRPr="009C43CC">
        <w:rPr>
          <w:rFonts w:ascii="Times New Roman" w:hAnsi="Times New Roman"/>
          <w:sz w:val="24"/>
          <w:szCs w:val="24"/>
        </w:rPr>
        <w:t>DC</w:t>
      </w:r>
    </w:p>
    <w:p w:rsidR="008F33C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t>Scheme of Vocationalsation of Secondary Education (1988).New Delhi:</w:t>
      </w:r>
      <w:r w:rsidR="00551C18">
        <w:rPr>
          <w:rFonts w:ascii="Times New Roman" w:hAnsi="Times New Roman"/>
          <w:sz w:val="24"/>
          <w:szCs w:val="24"/>
        </w:rPr>
        <w:t xml:space="preserve"> </w:t>
      </w:r>
      <w:r w:rsidRPr="009C43CC">
        <w:rPr>
          <w:rFonts w:ascii="Times New Roman" w:hAnsi="Times New Roman"/>
          <w:sz w:val="24"/>
          <w:szCs w:val="24"/>
        </w:rPr>
        <w:t>MHRD</w:t>
      </w:r>
    </w:p>
    <w:p w:rsidR="008F33C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lastRenderedPageBreak/>
        <w:t>Punjab School Education Board</w:t>
      </w:r>
      <w:r w:rsidR="00AA5136">
        <w:rPr>
          <w:rFonts w:ascii="Times New Roman" w:hAnsi="Times New Roman"/>
          <w:sz w:val="24"/>
          <w:szCs w:val="24"/>
        </w:rPr>
        <w:t xml:space="preserve"> </w:t>
      </w:r>
      <w:r w:rsidRPr="009C43CC">
        <w:rPr>
          <w:rFonts w:ascii="Times New Roman" w:hAnsi="Times New Roman"/>
          <w:sz w:val="24"/>
          <w:szCs w:val="24"/>
        </w:rPr>
        <w:t>(2005).Syllabi of vocational Stream,</w:t>
      </w:r>
      <w:r w:rsidR="00AA5136">
        <w:rPr>
          <w:rFonts w:ascii="Times New Roman" w:hAnsi="Times New Roman"/>
          <w:sz w:val="24"/>
          <w:szCs w:val="24"/>
        </w:rPr>
        <w:t xml:space="preserve"> </w:t>
      </w:r>
      <w:r w:rsidRPr="009C43CC">
        <w:rPr>
          <w:rFonts w:ascii="Times New Roman" w:hAnsi="Times New Roman"/>
          <w:sz w:val="24"/>
          <w:szCs w:val="24"/>
        </w:rPr>
        <w:t>Mohali:</w:t>
      </w:r>
      <w:r w:rsidR="00AA5136">
        <w:rPr>
          <w:rFonts w:ascii="Times New Roman" w:hAnsi="Times New Roman"/>
          <w:sz w:val="24"/>
          <w:szCs w:val="24"/>
        </w:rPr>
        <w:t xml:space="preserve"> </w:t>
      </w:r>
      <w:r w:rsidRPr="009C43CC">
        <w:rPr>
          <w:rFonts w:ascii="Times New Roman" w:hAnsi="Times New Roman"/>
          <w:sz w:val="24"/>
          <w:szCs w:val="24"/>
        </w:rPr>
        <w:t>PSEB.</w:t>
      </w:r>
    </w:p>
    <w:p w:rsidR="008F33C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t>Rao,</w:t>
      </w:r>
      <w:r w:rsidR="00AA5136">
        <w:rPr>
          <w:rFonts w:ascii="Times New Roman" w:hAnsi="Times New Roman"/>
          <w:sz w:val="24"/>
          <w:szCs w:val="24"/>
        </w:rPr>
        <w:t xml:space="preserve"> </w:t>
      </w:r>
      <w:r w:rsidRPr="009C43CC">
        <w:rPr>
          <w:rFonts w:ascii="Times New Roman" w:hAnsi="Times New Roman"/>
          <w:sz w:val="24"/>
          <w:szCs w:val="24"/>
        </w:rPr>
        <w:t>D.B</w:t>
      </w:r>
      <w:r w:rsidR="00AA5136">
        <w:rPr>
          <w:rFonts w:ascii="Times New Roman" w:hAnsi="Times New Roman"/>
          <w:sz w:val="24"/>
          <w:szCs w:val="24"/>
        </w:rPr>
        <w:t xml:space="preserve"> </w:t>
      </w:r>
      <w:r w:rsidRPr="009C43CC">
        <w:rPr>
          <w:rFonts w:ascii="Times New Roman" w:hAnsi="Times New Roman"/>
          <w:sz w:val="24"/>
          <w:szCs w:val="24"/>
        </w:rPr>
        <w:t>(1998).National Policy on Education.</w:t>
      </w:r>
      <w:r w:rsidR="00AA5136">
        <w:rPr>
          <w:rFonts w:ascii="Times New Roman" w:hAnsi="Times New Roman"/>
          <w:sz w:val="24"/>
          <w:szCs w:val="24"/>
        </w:rPr>
        <w:t xml:space="preserve"> </w:t>
      </w:r>
      <w:r w:rsidRPr="009C43CC">
        <w:rPr>
          <w:rFonts w:ascii="Times New Roman" w:hAnsi="Times New Roman"/>
          <w:sz w:val="24"/>
          <w:szCs w:val="24"/>
        </w:rPr>
        <w:t>New Delhi:</w:t>
      </w:r>
      <w:r w:rsidR="00AA5136">
        <w:rPr>
          <w:rFonts w:ascii="Times New Roman" w:hAnsi="Times New Roman"/>
          <w:sz w:val="24"/>
          <w:szCs w:val="24"/>
        </w:rPr>
        <w:t xml:space="preserve"> </w:t>
      </w:r>
      <w:r w:rsidRPr="009C43CC">
        <w:rPr>
          <w:rFonts w:ascii="Times New Roman" w:hAnsi="Times New Roman"/>
          <w:sz w:val="24"/>
          <w:szCs w:val="24"/>
        </w:rPr>
        <w:t>Descovery.</w:t>
      </w:r>
    </w:p>
    <w:p w:rsidR="008F33C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t>Ghosh,</w:t>
      </w:r>
      <w:r w:rsidR="00AA5136">
        <w:rPr>
          <w:rFonts w:ascii="Times New Roman" w:hAnsi="Times New Roman"/>
          <w:sz w:val="24"/>
          <w:szCs w:val="24"/>
        </w:rPr>
        <w:t xml:space="preserve"> </w:t>
      </w:r>
      <w:r w:rsidRPr="009C43CC">
        <w:rPr>
          <w:rFonts w:ascii="Times New Roman" w:hAnsi="Times New Roman"/>
          <w:sz w:val="24"/>
          <w:szCs w:val="24"/>
        </w:rPr>
        <w:t>S.C</w:t>
      </w:r>
      <w:proofErr w:type="gramStart"/>
      <w:r w:rsidRPr="009C43CC">
        <w:rPr>
          <w:rFonts w:ascii="Times New Roman" w:hAnsi="Times New Roman"/>
          <w:sz w:val="24"/>
          <w:szCs w:val="24"/>
        </w:rPr>
        <w:t>.(</w:t>
      </w:r>
      <w:proofErr w:type="gramEnd"/>
      <w:r w:rsidRPr="009C43CC">
        <w:rPr>
          <w:rFonts w:ascii="Times New Roman" w:hAnsi="Times New Roman"/>
          <w:sz w:val="24"/>
          <w:szCs w:val="24"/>
        </w:rPr>
        <w:t>2009). History of Education in modern India .New Delhi: Blacksawm.</w:t>
      </w:r>
    </w:p>
    <w:p w:rsidR="008F33CF" w:rsidRPr="009C43CC" w:rsidRDefault="008F33CF" w:rsidP="00B97177">
      <w:pPr>
        <w:pStyle w:val="ListParagraph"/>
        <w:numPr>
          <w:ilvl w:val="0"/>
          <w:numId w:val="210"/>
        </w:numPr>
        <w:spacing w:after="0" w:line="240" w:lineRule="auto"/>
        <w:jc w:val="both"/>
        <w:rPr>
          <w:rFonts w:ascii="Times New Roman" w:hAnsi="Times New Roman"/>
          <w:sz w:val="24"/>
          <w:szCs w:val="24"/>
        </w:rPr>
      </w:pPr>
      <w:r w:rsidRPr="009C43CC">
        <w:rPr>
          <w:rFonts w:ascii="Times New Roman" w:hAnsi="Times New Roman"/>
          <w:sz w:val="24"/>
          <w:szCs w:val="24"/>
        </w:rPr>
        <w:t>Dass,</w:t>
      </w:r>
      <w:r w:rsidR="00AA5136">
        <w:rPr>
          <w:rFonts w:ascii="Times New Roman" w:hAnsi="Times New Roman"/>
          <w:sz w:val="24"/>
          <w:szCs w:val="24"/>
        </w:rPr>
        <w:t xml:space="preserve"> </w:t>
      </w:r>
      <w:r w:rsidRPr="009C43CC">
        <w:rPr>
          <w:rFonts w:ascii="Times New Roman" w:hAnsi="Times New Roman"/>
          <w:sz w:val="24"/>
          <w:szCs w:val="24"/>
        </w:rPr>
        <w:t>D</w:t>
      </w:r>
      <w:proofErr w:type="gramStart"/>
      <w:r w:rsidRPr="009C43CC">
        <w:rPr>
          <w:rFonts w:ascii="Times New Roman" w:hAnsi="Times New Roman"/>
          <w:sz w:val="24"/>
          <w:szCs w:val="24"/>
        </w:rPr>
        <w:t>.(</w:t>
      </w:r>
      <w:proofErr w:type="gramEnd"/>
      <w:r w:rsidRPr="009C43CC">
        <w:rPr>
          <w:rFonts w:ascii="Times New Roman" w:hAnsi="Times New Roman"/>
          <w:sz w:val="24"/>
          <w:szCs w:val="24"/>
        </w:rPr>
        <w:t xml:space="preserve">1984).Development of Technical Education in India. New Delhi: MHRD.  </w:t>
      </w:r>
    </w:p>
    <w:p w:rsidR="00AA5136" w:rsidRDefault="00AA5136" w:rsidP="009C43CC">
      <w:pPr>
        <w:widowControl w:val="0"/>
        <w:autoSpaceDE w:val="0"/>
        <w:autoSpaceDN w:val="0"/>
        <w:adjustRightInd w:val="0"/>
        <w:jc w:val="both"/>
        <w:rPr>
          <w:b/>
          <w:bCs/>
        </w:rPr>
      </w:pPr>
    </w:p>
    <w:p w:rsidR="008F33CF" w:rsidRPr="009C43CC" w:rsidRDefault="008F33CF" w:rsidP="009C43CC">
      <w:pPr>
        <w:widowControl w:val="0"/>
        <w:autoSpaceDE w:val="0"/>
        <w:autoSpaceDN w:val="0"/>
        <w:adjustRightInd w:val="0"/>
        <w:jc w:val="both"/>
        <w:rPr>
          <w:b/>
          <w:bCs/>
        </w:rPr>
      </w:pPr>
      <w:r w:rsidRPr="009C43CC">
        <w:rPr>
          <w:b/>
          <w:bCs/>
        </w:rPr>
        <w:t xml:space="preserve">(D) EVALUATION </w:t>
      </w:r>
      <w:r w:rsidRPr="009C43CC">
        <w:rPr>
          <w:b/>
          <w:bCs/>
        </w:rPr>
        <w:tab/>
      </w:r>
    </w:p>
    <w:p w:rsidR="008F33CF" w:rsidRPr="009C43CC" w:rsidRDefault="008F33CF" w:rsidP="009C43CC">
      <w:pPr>
        <w:widowControl w:val="0"/>
        <w:autoSpaceDE w:val="0"/>
        <w:autoSpaceDN w:val="0"/>
        <w:adjustRightInd w:val="0"/>
        <w:jc w:val="both"/>
      </w:pPr>
      <w:r w:rsidRPr="009C43CC">
        <w:t xml:space="preserve">External Examination </w:t>
      </w:r>
      <w:r w:rsidRPr="009C43CC">
        <w:tab/>
      </w:r>
      <w:r w:rsidRPr="009C43CC">
        <w:tab/>
      </w:r>
      <w:r w:rsidRPr="009C43CC">
        <w:tab/>
      </w:r>
      <w:r w:rsidRPr="009C43CC">
        <w:tab/>
        <w:t xml:space="preserve">35 Marks </w:t>
      </w:r>
    </w:p>
    <w:p w:rsidR="008F33CF" w:rsidRPr="009C43CC" w:rsidRDefault="00B907AA" w:rsidP="009C43CC">
      <w:pPr>
        <w:widowControl w:val="0"/>
        <w:autoSpaceDE w:val="0"/>
        <w:autoSpaceDN w:val="0"/>
        <w:adjustRightInd w:val="0"/>
        <w:jc w:val="both"/>
      </w:pPr>
      <w:r w:rsidRPr="009C43CC">
        <w:t>Inte</w:t>
      </w:r>
      <w:r w:rsidR="009639F6" w:rsidRPr="009C43CC">
        <w:t>r</w:t>
      </w:r>
      <w:r w:rsidR="008F33CF" w:rsidRPr="009C43CC">
        <w:t xml:space="preserve">nal Assessment </w:t>
      </w:r>
      <w:r w:rsidR="008F33CF" w:rsidRPr="009C43CC">
        <w:tab/>
      </w:r>
      <w:r w:rsidR="008F33CF" w:rsidRPr="009C43CC">
        <w:tab/>
      </w:r>
      <w:r w:rsidR="008F33CF" w:rsidRPr="009C43CC">
        <w:tab/>
      </w:r>
      <w:r w:rsidR="009639F6" w:rsidRPr="009C43CC">
        <w:tab/>
      </w:r>
      <w:r w:rsidR="008F33CF" w:rsidRPr="009C43CC">
        <w:t xml:space="preserve">15 Marks </w:t>
      </w:r>
    </w:p>
    <w:p w:rsidR="008F33CF" w:rsidRPr="009C43CC" w:rsidRDefault="008F33CF" w:rsidP="009C43CC">
      <w:pPr>
        <w:widowControl w:val="0"/>
        <w:autoSpaceDE w:val="0"/>
        <w:autoSpaceDN w:val="0"/>
        <w:adjustRightInd w:val="0"/>
        <w:jc w:val="both"/>
      </w:pPr>
      <w:r w:rsidRPr="009C43CC">
        <w:t xml:space="preserve">Attendance </w:t>
      </w:r>
      <w:r w:rsidRPr="009C43CC">
        <w:tab/>
      </w:r>
      <w:r w:rsidRPr="009C43CC">
        <w:tab/>
      </w:r>
      <w:r w:rsidRPr="009C43CC">
        <w:tab/>
      </w:r>
      <w:r w:rsidRPr="009C43CC">
        <w:tab/>
      </w:r>
      <w:r w:rsidRPr="009C43CC">
        <w:tab/>
        <w:t>3</w:t>
      </w:r>
    </w:p>
    <w:p w:rsidR="008F33CF" w:rsidRPr="009C43CC" w:rsidRDefault="008F33CF" w:rsidP="009C43CC">
      <w:pPr>
        <w:widowControl w:val="0"/>
        <w:autoSpaceDE w:val="0"/>
        <w:autoSpaceDN w:val="0"/>
        <w:adjustRightInd w:val="0"/>
        <w:jc w:val="both"/>
      </w:pPr>
      <w:r w:rsidRPr="009C43CC">
        <w:t xml:space="preserve">Written Assignment/Project work </w:t>
      </w:r>
      <w:r w:rsidRPr="009C43CC">
        <w:tab/>
      </w:r>
      <w:r w:rsidRPr="009C43CC">
        <w:tab/>
        <w:t>6</w:t>
      </w:r>
    </w:p>
    <w:p w:rsidR="008F33CF" w:rsidRPr="009C43CC" w:rsidRDefault="008F33CF" w:rsidP="009C43CC">
      <w:pPr>
        <w:widowControl w:val="0"/>
        <w:autoSpaceDE w:val="0"/>
        <w:autoSpaceDN w:val="0"/>
        <w:adjustRightInd w:val="0"/>
        <w:jc w:val="both"/>
      </w:pPr>
      <w:r w:rsidRPr="009C43CC">
        <w:t xml:space="preserve">Two Mid-term Examinations </w:t>
      </w:r>
      <w:r w:rsidRPr="009C43CC">
        <w:tab/>
      </w:r>
      <w:r w:rsidRPr="009C43CC">
        <w:tab/>
      </w:r>
      <w:r w:rsidRPr="009C43CC">
        <w:tab/>
        <w:t>6</w:t>
      </w:r>
    </w:p>
    <w:p w:rsidR="008F33CF" w:rsidRPr="009C43CC" w:rsidRDefault="008F33CF" w:rsidP="009C43CC">
      <w:pPr>
        <w:widowControl w:val="0"/>
        <w:autoSpaceDE w:val="0"/>
        <w:autoSpaceDN w:val="0"/>
        <w:adjustRightInd w:val="0"/>
        <w:jc w:val="both"/>
        <w:rPr>
          <w:b/>
          <w:bCs/>
        </w:rPr>
      </w:pPr>
    </w:p>
    <w:p w:rsidR="008F33CF" w:rsidRPr="009C43CC" w:rsidRDefault="008F33CF" w:rsidP="009C43CC">
      <w:pPr>
        <w:widowControl w:val="0"/>
        <w:autoSpaceDE w:val="0"/>
        <w:autoSpaceDN w:val="0"/>
        <w:adjustRightInd w:val="0"/>
        <w:jc w:val="both"/>
        <w:rPr>
          <w:b/>
          <w:bCs/>
        </w:rPr>
      </w:pPr>
      <w:r w:rsidRPr="009C43CC">
        <w:rPr>
          <w:b/>
          <w:bCs/>
        </w:rPr>
        <w:t xml:space="preserve">(E) INSTRUCTIONS FOR THE PAPER-SETTER </w:t>
      </w:r>
    </w:p>
    <w:p w:rsidR="008F33CF" w:rsidRPr="009C43CC" w:rsidRDefault="008F33CF" w:rsidP="009C43CC">
      <w:pPr>
        <w:widowControl w:val="0"/>
        <w:autoSpaceDE w:val="0"/>
        <w:autoSpaceDN w:val="0"/>
        <w:adjustRightInd w:val="0"/>
        <w:jc w:val="both"/>
      </w:pPr>
      <w:r w:rsidRPr="009C43CC">
        <w:rPr>
          <w:b/>
          <w:bCs/>
        </w:rPr>
        <w:tab/>
      </w:r>
      <w:r w:rsidRPr="009C43CC">
        <w:t xml:space="preserve">The question paper will consist of three Sections: A, B, and C. Section A and B will have two questions from the respective Sections of the syllabus and will carry 10 marks each. Section C will consist of 5 questions of 3 marks in each which will cover the entire syllabus uniformly. </w:t>
      </w:r>
    </w:p>
    <w:p w:rsidR="008F33CF" w:rsidRPr="009C43CC" w:rsidRDefault="008F33CF" w:rsidP="009C43CC">
      <w:pPr>
        <w:widowControl w:val="0"/>
        <w:autoSpaceDE w:val="0"/>
        <w:autoSpaceDN w:val="0"/>
        <w:adjustRightInd w:val="0"/>
        <w:jc w:val="both"/>
        <w:rPr>
          <w:b/>
          <w:bCs/>
        </w:rPr>
      </w:pPr>
    </w:p>
    <w:p w:rsidR="008F33CF" w:rsidRPr="009C43CC" w:rsidRDefault="008F33CF" w:rsidP="009C43CC">
      <w:pPr>
        <w:widowControl w:val="0"/>
        <w:autoSpaceDE w:val="0"/>
        <w:autoSpaceDN w:val="0"/>
        <w:adjustRightInd w:val="0"/>
        <w:jc w:val="both"/>
        <w:rPr>
          <w:b/>
          <w:bCs/>
        </w:rPr>
      </w:pPr>
      <w:r w:rsidRPr="009C43CC">
        <w:rPr>
          <w:b/>
          <w:bCs/>
        </w:rPr>
        <w:t xml:space="preserve">(F) INSTRUCTIONS FOR THE CANDIDATES </w:t>
      </w:r>
    </w:p>
    <w:p w:rsidR="008F33CF" w:rsidRPr="009C43CC" w:rsidRDefault="008F33CF" w:rsidP="009C43CC">
      <w:pPr>
        <w:widowControl w:val="0"/>
        <w:autoSpaceDE w:val="0"/>
        <w:autoSpaceDN w:val="0"/>
        <w:adjustRightInd w:val="0"/>
        <w:jc w:val="both"/>
      </w:pPr>
      <w:r w:rsidRPr="009C43CC">
        <w:rPr>
          <w:b/>
          <w:bCs/>
        </w:rPr>
        <w:tab/>
      </w:r>
      <w:r w:rsidRPr="009C43CC">
        <w:t>Candidates are required to attempt one question each from the sections A and B and the entire section C</w:t>
      </w:r>
    </w:p>
    <w:p w:rsidR="008E40DE" w:rsidRPr="009C43CC" w:rsidRDefault="008E40DE" w:rsidP="009C43CC">
      <w:pPr>
        <w:widowControl w:val="0"/>
        <w:autoSpaceDE w:val="0"/>
        <w:autoSpaceDN w:val="0"/>
        <w:adjustRightInd w:val="0"/>
        <w:jc w:val="both"/>
      </w:pPr>
    </w:p>
    <w:p w:rsidR="00B3754F" w:rsidRPr="00AA5136" w:rsidRDefault="008E40DE" w:rsidP="009C43CC">
      <w:pPr>
        <w:tabs>
          <w:tab w:val="left" w:pos="90"/>
        </w:tabs>
        <w:jc w:val="both"/>
        <w:rPr>
          <w:b/>
        </w:rPr>
      </w:pPr>
      <w:r w:rsidRPr="00AA5136">
        <w:rPr>
          <w:b/>
        </w:rPr>
        <w:t xml:space="preserve">Web sites: </w:t>
      </w:r>
    </w:p>
    <w:p w:rsidR="00AA5136" w:rsidRPr="00AA5136" w:rsidRDefault="00244810" w:rsidP="00B97177">
      <w:pPr>
        <w:pStyle w:val="ListParagraph"/>
        <w:numPr>
          <w:ilvl w:val="0"/>
          <w:numId w:val="292"/>
        </w:numPr>
        <w:tabs>
          <w:tab w:val="left" w:pos="90"/>
        </w:tabs>
        <w:spacing w:after="0" w:line="240" w:lineRule="auto"/>
        <w:jc w:val="both"/>
        <w:rPr>
          <w:rFonts w:ascii="Times New Roman" w:hAnsi="Times New Roman"/>
          <w:color w:val="000000" w:themeColor="text1"/>
          <w:sz w:val="24"/>
          <w:szCs w:val="24"/>
        </w:rPr>
      </w:pPr>
      <w:hyperlink r:id="rId7" w:history="1">
        <w:r w:rsidR="00B3754F" w:rsidRPr="00AA5136">
          <w:rPr>
            <w:rStyle w:val="Hyperlink"/>
            <w:rFonts w:ascii="Times New Roman" w:hAnsi="Times New Roman"/>
            <w:color w:val="000000" w:themeColor="text1"/>
            <w:sz w:val="24"/>
            <w:szCs w:val="24"/>
            <w:u w:val="none"/>
          </w:rPr>
          <w:t>www.education.nic.in</w:t>
        </w:r>
      </w:hyperlink>
    </w:p>
    <w:p w:rsidR="008E40DE" w:rsidRPr="00AA5136" w:rsidRDefault="00244810" w:rsidP="00B97177">
      <w:pPr>
        <w:pStyle w:val="ListParagraph"/>
        <w:numPr>
          <w:ilvl w:val="0"/>
          <w:numId w:val="292"/>
        </w:numPr>
        <w:tabs>
          <w:tab w:val="left" w:pos="90"/>
        </w:tabs>
        <w:spacing w:after="0" w:line="240" w:lineRule="auto"/>
        <w:jc w:val="both"/>
        <w:rPr>
          <w:rFonts w:ascii="Times New Roman" w:hAnsi="Times New Roman"/>
          <w:color w:val="000000" w:themeColor="text1"/>
          <w:sz w:val="24"/>
          <w:szCs w:val="24"/>
        </w:rPr>
      </w:pPr>
      <w:hyperlink r:id="rId8" w:history="1">
        <w:r w:rsidR="008E40DE" w:rsidRPr="00AA5136">
          <w:rPr>
            <w:rStyle w:val="Hyperlink"/>
            <w:rFonts w:ascii="Times New Roman" w:hAnsi="Times New Roman"/>
            <w:color w:val="000000" w:themeColor="text1"/>
            <w:sz w:val="24"/>
            <w:szCs w:val="24"/>
            <w:u w:val="none"/>
          </w:rPr>
          <w:t>www.socialjustice.nic.in</w:t>
        </w:r>
      </w:hyperlink>
    </w:p>
    <w:p w:rsidR="008E40DE" w:rsidRPr="00AA5136" w:rsidRDefault="00244810" w:rsidP="00B97177">
      <w:pPr>
        <w:pStyle w:val="ListParagraph"/>
        <w:numPr>
          <w:ilvl w:val="0"/>
          <w:numId w:val="292"/>
        </w:numPr>
        <w:tabs>
          <w:tab w:val="left" w:pos="90"/>
        </w:tabs>
        <w:spacing w:after="0" w:line="240" w:lineRule="auto"/>
        <w:jc w:val="both"/>
        <w:rPr>
          <w:rFonts w:ascii="Times New Roman" w:hAnsi="Times New Roman"/>
          <w:color w:val="000000" w:themeColor="text1"/>
          <w:sz w:val="24"/>
          <w:szCs w:val="24"/>
        </w:rPr>
      </w:pPr>
      <w:hyperlink r:id="rId9" w:history="1">
        <w:r w:rsidR="008E40DE" w:rsidRPr="00AA5136">
          <w:rPr>
            <w:rStyle w:val="Hyperlink"/>
            <w:rFonts w:ascii="Times New Roman" w:hAnsi="Times New Roman"/>
            <w:color w:val="000000" w:themeColor="text1"/>
            <w:sz w:val="24"/>
            <w:szCs w:val="24"/>
            <w:u w:val="none"/>
          </w:rPr>
          <w:t>www.ncert.nic.in</w:t>
        </w:r>
      </w:hyperlink>
    </w:p>
    <w:p w:rsidR="008E40DE" w:rsidRPr="00AA5136" w:rsidRDefault="008E40DE" w:rsidP="00B97177">
      <w:pPr>
        <w:pStyle w:val="ListParagraph"/>
        <w:numPr>
          <w:ilvl w:val="0"/>
          <w:numId w:val="292"/>
        </w:numPr>
        <w:tabs>
          <w:tab w:val="left" w:pos="90"/>
        </w:tabs>
        <w:spacing w:after="0" w:line="240" w:lineRule="auto"/>
        <w:jc w:val="both"/>
        <w:rPr>
          <w:rFonts w:ascii="Times New Roman" w:hAnsi="Times New Roman"/>
          <w:color w:val="000000" w:themeColor="text1"/>
          <w:sz w:val="24"/>
          <w:szCs w:val="24"/>
        </w:rPr>
      </w:pPr>
      <w:r w:rsidRPr="00AA5136">
        <w:rPr>
          <w:rFonts w:ascii="Times New Roman" w:hAnsi="Times New Roman"/>
          <w:color w:val="000000" w:themeColor="text1"/>
          <w:sz w:val="24"/>
          <w:szCs w:val="24"/>
        </w:rPr>
        <w:t xml:space="preserve"> </w:t>
      </w:r>
      <w:hyperlink r:id="rId10" w:history="1">
        <w:r w:rsidRPr="00AA5136">
          <w:rPr>
            <w:rStyle w:val="Hyperlink"/>
            <w:rFonts w:ascii="Times New Roman" w:hAnsi="Times New Roman"/>
            <w:color w:val="000000" w:themeColor="text1"/>
            <w:sz w:val="24"/>
            <w:szCs w:val="24"/>
            <w:u w:val="none"/>
          </w:rPr>
          <w:t>www.ncte.in.org</w:t>
        </w:r>
      </w:hyperlink>
    </w:p>
    <w:p w:rsidR="008E40DE" w:rsidRPr="00AA5136" w:rsidRDefault="008E40DE" w:rsidP="00B97177">
      <w:pPr>
        <w:pStyle w:val="ListParagraph"/>
        <w:numPr>
          <w:ilvl w:val="0"/>
          <w:numId w:val="292"/>
        </w:numPr>
        <w:tabs>
          <w:tab w:val="left" w:pos="90"/>
        </w:tabs>
        <w:spacing w:after="0" w:line="240" w:lineRule="auto"/>
        <w:jc w:val="both"/>
        <w:rPr>
          <w:rFonts w:ascii="Times New Roman" w:hAnsi="Times New Roman"/>
          <w:color w:val="000000" w:themeColor="text1"/>
          <w:sz w:val="24"/>
          <w:szCs w:val="24"/>
        </w:rPr>
      </w:pPr>
      <w:r w:rsidRPr="00AA5136">
        <w:rPr>
          <w:rFonts w:ascii="Times New Roman" w:hAnsi="Times New Roman"/>
          <w:color w:val="000000" w:themeColor="text1"/>
          <w:sz w:val="24"/>
          <w:szCs w:val="24"/>
        </w:rPr>
        <w:t xml:space="preserve"> </w:t>
      </w:r>
      <w:hyperlink r:id="rId11" w:history="1">
        <w:r w:rsidRPr="00AA5136">
          <w:rPr>
            <w:rStyle w:val="Hyperlink"/>
            <w:rFonts w:ascii="Times New Roman" w:hAnsi="Times New Roman"/>
            <w:color w:val="000000" w:themeColor="text1"/>
            <w:sz w:val="24"/>
            <w:szCs w:val="24"/>
            <w:u w:val="none"/>
          </w:rPr>
          <w:t>www.naac.india.com</w:t>
        </w:r>
      </w:hyperlink>
    </w:p>
    <w:p w:rsidR="00B3754F" w:rsidRPr="00AA5136" w:rsidRDefault="008E40DE" w:rsidP="00B97177">
      <w:pPr>
        <w:pStyle w:val="ListParagraph"/>
        <w:numPr>
          <w:ilvl w:val="0"/>
          <w:numId w:val="292"/>
        </w:numPr>
        <w:tabs>
          <w:tab w:val="left" w:pos="90"/>
        </w:tabs>
        <w:spacing w:after="0" w:line="240" w:lineRule="auto"/>
        <w:jc w:val="both"/>
        <w:rPr>
          <w:rFonts w:ascii="Times New Roman" w:hAnsi="Times New Roman"/>
          <w:color w:val="000000" w:themeColor="text1"/>
          <w:sz w:val="24"/>
          <w:szCs w:val="24"/>
        </w:rPr>
      </w:pPr>
      <w:r w:rsidRPr="00AA5136">
        <w:rPr>
          <w:rFonts w:ascii="Times New Roman" w:hAnsi="Times New Roman"/>
          <w:color w:val="000000" w:themeColor="text1"/>
          <w:sz w:val="24"/>
          <w:szCs w:val="24"/>
        </w:rPr>
        <w:t xml:space="preserve"> </w:t>
      </w:r>
      <w:hyperlink r:id="rId12" w:history="1">
        <w:r w:rsidRPr="00AA5136">
          <w:rPr>
            <w:rStyle w:val="Hyperlink"/>
            <w:rFonts w:ascii="Times New Roman" w:hAnsi="Times New Roman"/>
            <w:color w:val="000000" w:themeColor="text1"/>
            <w:sz w:val="24"/>
            <w:szCs w:val="24"/>
            <w:u w:val="none"/>
          </w:rPr>
          <w:t>www.ugc.nic.in</w:t>
        </w:r>
      </w:hyperlink>
      <w:r w:rsidRPr="00AA5136">
        <w:rPr>
          <w:rFonts w:ascii="Times New Roman" w:hAnsi="Times New Roman"/>
          <w:color w:val="000000" w:themeColor="text1"/>
          <w:sz w:val="24"/>
          <w:szCs w:val="24"/>
        </w:rPr>
        <w:t>,</w:t>
      </w:r>
    </w:p>
    <w:p w:rsidR="008E40DE" w:rsidRPr="00AA5136" w:rsidRDefault="008E40DE" w:rsidP="00B97177">
      <w:pPr>
        <w:pStyle w:val="ListParagraph"/>
        <w:numPr>
          <w:ilvl w:val="0"/>
          <w:numId w:val="292"/>
        </w:numPr>
        <w:tabs>
          <w:tab w:val="left" w:pos="90"/>
        </w:tabs>
        <w:spacing w:line="240" w:lineRule="auto"/>
        <w:jc w:val="both"/>
        <w:rPr>
          <w:rFonts w:ascii="Times New Roman" w:hAnsi="Times New Roman"/>
          <w:color w:val="000000" w:themeColor="text1"/>
          <w:sz w:val="24"/>
          <w:szCs w:val="24"/>
        </w:rPr>
      </w:pPr>
      <w:r w:rsidRPr="00AA5136">
        <w:rPr>
          <w:rFonts w:ascii="Times New Roman" w:hAnsi="Times New Roman"/>
          <w:color w:val="000000" w:themeColor="text1"/>
          <w:sz w:val="24"/>
          <w:szCs w:val="24"/>
        </w:rPr>
        <w:t xml:space="preserve"> </w:t>
      </w:r>
      <w:hyperlink r:id="rId13" w:history="1">
        <w:r w:rsidRPr="00AA5136">
          <w:rPr>
            <w:rStyle w:val="Hyperlink"/>
            <w:rFonts w:ascii="Times New Roman" w:hAnsi="Times New Roman"/>
            <w:color w:val="000000" w:themeColor="text1"/>
            <w:sz w:val="24"/>
            <w:szCs w:val="24"/>
            <w:u w:val="none"/>
          </w:rPr>
          <w:t>www.nkc.org</w:t>
        </w:r>
      </w:hyperlink>
    </w:p>
    <w:sectPr w:rsidR="008E40DE" w:rsidRPr="00AA5136" w:rsidSect="00472099">
      <w:footerReference w:type="even" r:id="rId14"/>
      <w:footerReference w:type="default" r:id="rId15"/>
      <w:pgSz w:w="11909" w:h="16834" w:code="9"/>
      <w:pgMar w:top="1440" w:right="1440" w:bottom="907"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94A" w:rsidRDefault="0027494A">
      <w:r>
        <w:separator/>
      </w:r>
    </w:p>
  </w:endnote>
  <w:endnote w:type="continuationSeparator" w:id="0">
    <w:p w:rsidR="0027494A" w:rsidRDefault="0027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sees">
    <w:panose1 w:val="00000400000000000000"/>
    <w:charset w:val="00"/>
    <w:family w:val="auto"/>
    <w:pitch w:val="variable"/>
    <w:sig w:usb0="00000003" w:usb1="00000000" w:usb2="00000000" w:usb3="00000000" w:csb0="00000001" w:csb1="00000000"/>
  </w:font>
  <w:font w:name="Kundl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D" w:rsidRDefault="00244810" w:rsidP="00F4483A">
    <w:pPr>
      <w:pStyle w:val="Footer"/>
      <w:framePr w:wrap="around" w:vAnchor="text" w:hAnchor="margin" w:xAlign="right" w:y="1"/>
      <w:rPr>
        <w:rStyle w:val="PageNumber"/>
      </w:rPr>
    </w:pPr>
    <w:r>
      <w:rPr>
        <w:rStyle w:val="PageNumber"/>
      </w:rPr>
      <w:fldChar w:fldCharType="begin"/>
    </w:r>
    <w:r w:rsidR="00E30E8D">
      <w:rPr>
        <w:rStyle w:val="PageNumber"/>
      </w:rPr>
      <w:instrText xml:space="preserve">PAGE  </w:instrText>
    </w:r>
    <w:r>
      <w:rPr>
        <w:rStyle w:val="PageNumber"/>
      </w:rPr>
      <w:fldChar w:fldCharType="separate"/>
    </w:r>
    <w:r w:rsidR="00E30E8D">
      <w:rPr>
        <w:rStyle w:val="PageNumber"/>
        <w:noProof/>
      </w:rPr>
      <w:t>32</w:t>
    </w:r>
    <w:r>
      <w:rPr>
        <w:rStyle w:val="PageNumber"/>
      </w:rPr>
      <w:fldChar w:fldCharType="end"/>
    </w:r>
  </w:p>
  <w:p w:rsidR="00E30E8D" w:rsidRDefault="00E30E8D" w:rsidP="00F44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8D" w:rsidRDefault="00244810" w:rsidP="00F4483A">
    <w:pPr>
      <w:pStyle w:val="Footer"/>
      <w:framePr w:wrap="around" w:vAnchor="text" w:hAnchor="margin" w:xAlign="right" w:y="1"/>
      <w:rPr>
        <w:rStyle w:val="PageNumber"/>
      </w:rPr>
    </w:pPr>
    <w:r>
      <w:rPr>
        <w:rStyle w:val="PageNumber"/>
      </w:rPr>
      <w:fldChar w:fldCharType="begin"/>
    </w:r>
    <w:r w:rsidR="00E30E8D">
      <w:rPr>
        <w:rStyle w:val="PageNumber"/>
      </w:rPr>
      <w:instrText xml:space="preserve">PAGE  </w:instrText>
    </w:r>
    <w:r>
      <w:rPr>
        <w:rStyle w:val="PageNumber"/>
      </w:rPr>
      <w:fldChar w:fldCharType="separate"/>
    </w:r>
    <w:r w:rsidR="00942A53">
      <w:rPr>
        <w:rStyle w:val="PageNumber"/>
        <w:noProof/>
      </w:rPr>
      <w:t>1</w:t>
    </w:r>
    <w:r>
      <w:rPr>
        <w:rStyle w:val="PageNumber"/>
      </w:rPr>
      <w:fldChar w:fldCharType="end"/>
    </w:r>
  </w:p>
  <w:p w:rsidR="00E30E8D" w:rsidRDefault="00E30E8D" w:rsidP="00F448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94A" w:rsidRDefault="0027494A">
      <w:r>
        <w:separator/>
      </w:r>
    </w:p>
  </w:footnote>
  <w:footnote w:type="continuationSeparator" w:id="0">
    <w:p w:rsidR="0027494A" w:rsidRDefault="0027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7D8"/>
    <w:multiLevelType w:val="hybridMultilevel"/>
    <w:tmpl w:val="000032ED"/>
    <w:lvl w:ilvl="0" w:tplc="00000F5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00D235B"/>
    <w:multiLevelType w:val="hybridMultilevel"/>
    <w:tmpl w:val="4852078A"/>
    <w:lvl w:ilvl="0" w:tplc="91922684">
      <w:start w:val="1"/>
      <w:numFmt w:val="lowerRoman"/>
      <w:lvlText w:val="(%1)"/>
      <w:lvlJc w:val="left"/>
      <w:pPr>
        <w:ind w:left="1800" w:hanging="720"/>
      </w:pPr>
      <w:rPr>
        <w:rFonts w:ascii="Times New Roman" w:eastAsia="SimSun" w:hAnsi="Times New Roman" w:cs="Times New Roman"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4052EA"/>
    <w:multiLevelType w:val="hybridMultilevel"/>
    <w:tmpl w:val="2C08A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06555A1"/>
    <w:multiLevelType w:val="hybridMultilevel"/>
    <w:tmpl w:val="1D5CBC50"/>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671E9D"/>
    <w:multiLevelType w:val="hybridMultilevel"/>
    <w:tmpl w:val="B5786504"/>
    <w:lvl w:ilvl="0" w:tplc="080C2EB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932EDA"/>
    <w:multiLevelType w:val="hybridMultilevel"/>
    <w:tmpl w:val="C0AC109A"/>
    <w:lvl w:ilvl="0" w:tplc="23C215E2">
      <w:start w:val="1"/>
      <w:numFmt w:val="lowerRoman"/>
      <w:lvlText w:val="(%1)"/>
      <w:lvlJc w:val="left"/>
      <w:pPr>
        <w:ind w:left="720" w:hanging="360"/>
      </w:pPr>
      <w:rPr>
        <w:rFonts w:ascii="Times New Roman" w:eastAsia="SimSu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47399D"/>
    <w:multiLevelType w:val="hybridMultilevel"/>
    <w:tmpl w:val="F6E2CB94"/>
    <w:lvl w:ilvl="0" w:tplc="CEC61CCA">
      <w:start w:val="1"/>
      <w:numFmt w:val="decimal"/>
      <w:lvlText w:val="%1."/>
      <w:lvlJc w:val="left"/>
      <w:pPr>
        <w:ind w:left="1080" w:hanging="360"/>
      </w:pPr>
      <w:rPr>
        <w:rFonts w:cs="Times New Roman"/>
      </w:rPr>
    </w:lvl>
    <w:lvl w:ilvl="1" w:tplc="40090019">
      <w:start w:val="1"/>
      <w:numFmt w:val="decimal"/>
      <w:lvlText w:val="%2."/>
      <w:lvlJc w:val="left"/>
      <w:pPr>
        <w:tabs>
          <w:tab w:val="num" w:pos="1440"/>
        </w:tabs>
        <w:ind w:left="1440" w:hanging="360"/>
      </w:pPr>
      <w:rPr>
        <w:rFonts w:cs="Times New Roman"/>
      </w:rPr>
    </w:lvl>
    <w:lvl w:ilvl="2" w:tplc="4009001B">
      <w:start w:val="1"/>
      <w:numFmt w:val="decimal"/>
      <w:lvlText w:val="%3."/>
      <w:lvlJc w:val="left"/>
      <w:pPr>
        <w:tabs>
          <w:tab w:val="num" w:pos="2160"/>
        </w:tabs>
        <w:ind w:left="2160" w:hanging="360"/>
      </w:pPr>
      <w:rPr>
        <w:rFonts w:cs="Times New Roman"/>
      </w:rPr>
    </w:lvl>
    <w:lvl w:ilvl="3" w:tplc="4009000F">
      <w:start w:val="1"/>
      <w:numFmt w:val="decimal"/>
      <w:lvlText w:val="%4."/>
      <w:lvlJc w:val="left"/>
      <w:pPr>
        <w:tabs>
          <w:tab w:val="num" w:pos="2880"/>
        </w:tabs>
        <w:ind w:left="2880" w:hanging="360"/>
      </w:pPr>
      <w:rPr>
        <w:rFonts w:cs="Times New Roman"/>
      </w:rPr>
    </w:lvl>
    <w:lvl w:ilvl="4" w:tplc="40090019">
      <w:start w:val="1"/>
      <w:numFmt w:val="decimal"/>
      <w:lvlText w:val="%5."/>
      <w:lvlJc w:val="left"/>
      <w:pPr>
        <w:tabs>
          <w:tab w:val="num" w:pos="3600"/>
        </w:tabs>
        <w:ind w:left="3600" w:hanging="360"/>
      </w:pPr>
      <w:rPr>
        <w:rFonts w:cs="Times New Roman"/>
      </w:rPr>
    </w:lvl>
    <w:lvl w:ilvl="5" w:tplc="4009001B">
      <w:start w:val="1"/>
      <w:numFmt w:val="decimal"/>
      <w:lvlText w:val="%6."/>
      <w:lvlJc w:val="left"/>
      <w:pPr>
        <w:tabs>
          <w:tab w:val="num" w:pos="4320"/>
        </w:tabs>
        <w:ind w:left="4320" w:hanging="360"/>
      </w:pPr>
      <w:rPr>
        <w:rFonts w:cs="Times New Roman"/>
      </w:rPr>
    </w:lvl>
    <w:lvl w:ilvl="6" w:tplc="4009000F">
      <w:start w:val="1"/>
      <w:numFmt w:val="decimal"/>
      <w:lvlText w:val="%7."/>
      <w:lvlJc w:val="left"/>
      <w:pPr>
        <w:tabs>
          <w:tab w:val="num" w:pos="5040"/>
        </w:tabs>
        <w:ind w:left="5040" w:hanging="360"/>
      </w:pPr>
      <w:rPr>
        <w:rFonts w:cs="Times New Roman"/>
      </w:rPr>
    </w:lvl>
    <w:lvl w:ilvl="7" w:tplc="40090019">
      <w:start w:val="1"/>
      <w:numFmt w:val="decimal"/>
      <w:lvlText w:val="%8."/>
      <w:lvlJc w:val="left"/>
      <w:pPr>
        <w:tabs>
          <w:tab w:val="num" w:pos="5760"/>
        </w:tabs>
        <w:ind w:left="5760" w:hanging="360"/>
      </w:pPr>
      <w:rPr>
        <w:rFonts w:cs="Times New Roman"/>
      </w:rPr>
    </w:lvl>
    <w:lvl w:ilvl="8" w:tplc="4009001B">
      <w:start w:val="1"/>
      <w:numFmt w:val="decimal"/>
      <w:lvlText w:val="%9."/>
      <w:lvlJc w:val="left"/>
      <w:pPr>
        <w:tabs>
          <w:tab w:val="num" w:pos="6480"/>
        </w:tabs>
        <w:ind w:left="6480" w:hanging="360"/>
      </w:pPr>
      <w:rPr>
        <w:rFonts w:cs="Times New Roman"/>
      </w:rPr>
    </w:lvl>
  </w:abstractNum>
  <w:abstractNum w:abstractNumId="7">
    <w:nsid w:val="02302111"/>
    <w:multiLevelType w:val="hybridMultilevel"/>
    <w:tmpl w:val="7E064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29656F3"/>
    <w:multiLevelType w:val="hybridMultilevel"/>
    <w:tmpl w:val="F3EEA0EE"/>
    <w:lvl w:ilvl="0" w:tplc="580AFABE">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FE6845"/>
    <w:multiLevelType w:val="hybridMultilevel"/>
    <w:tmpl w:val="8062D0DE"/>
    <w:lvl w:ilvl="0" w:tplc="822AF0F6">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464D5B"/>
    <w:multiLevelType w:val="hybridMultilevel"/>
    <w:tmpl w:val="B26452BA"/>
    <w:lvl w:ilvl="0" w:tplc="91922684">
      <w:start w:val="1"/>
      <w:numFmt w:val="lowerRoman"/>
      <w:lvlText w:val="(%1)"/>
      <w:lvlJc w:val="left"/>
      <w:pPr>
        <w:ind w:left="1080" w:hanging="72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95184D"/>
    <w:multiLevelType w:val="hybridMultilevel"/>
    <w:tmpl w:val="0A9C6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52790B"/>
    <w:multiLevelType w:val="hybridMultilevel"/>
    <w:tmpl w:val="A7085A7E"/>
    <w:lvl w:ilvl="0" w:tplc="AC302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5B3CC8"/>
    <w:multiLevelType w:val="hybridMultilevel"/>
    <w:tmpl w:val="F0385C20"/>
    <w:lvl w:ilvl="0" w:tplc="27DC73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9F754C"/>
    <w:multiLevelType w:val="hybridMultilevel"/>
    <w:tmpl w:val="799C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DD30E7"/>
    <w:multiLevelType w:val="hybridMultilevel"/>
    <w:tmpl w:val="9D429CA6"/>
    <w:lvl w:ilvl="0" w:tplc="91922684">
      <w:start w:val="1"/>
      <w:numFmt w:val="lowerRoman"/>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588627A"/>
    <w:multiLevelType w:val="hybridMultilevel"/>
    <w:tmpl w:val="527AA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5C86DD6"/>
    <w:multiLevelType w:val="hybridMultilevel"/>
    <w:tmpl w:val="AA948A8C"/>
    <w:lvl w:ilvl="0" w:tplc="BF5491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2B5682"/>
    <w:multiLevelType w:val="hybridMultilevel"/>
    <w:tmpl w:val="6F92B424"/>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62F6D5E"/>
    <w:multiLevelType w:val="hybridMultilevel"/>
    <w:tmpl w:val="C8D05468"/>
    <w:lvl w:ilvl="0" w:tplc="8748464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FE4A6C"/>
    <w:multiLevelType w:val="hybridMultilevel"/>
    <w:tmpl w:val="9BDE2C74"/>
    <w:lvl w:ilvl="0" w:tplc="ACBC5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1F3F6C"/>
    <w:multiLevelType w:val="hybridMultilevel"/>
    <w:tmpl w:val="590EFA9E"/>
    <w:lvl w:ilvl="0" w:tplc="382C5E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4E4906"/>
    <w:multiLevelType w:val="hybridMultilevel"/>
    <w:tmpl w:val="28B4D154"/>
    <w:lvl w:ilvl="0" w:tplc="0ACCA96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BE05A1"/>
    <w:multiLevelType w:val="hybridMultilevel"/>
    <w:tmpl w:val="4F667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8DE4ACD"/>
    <w:multiLevelType w:val="hybridMultilevel"/>
    <w:tmpl w:val="A2D2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91D53C5"/>
    <w:multiLevelType w:val="hybridMultilevel"/>
    <w:tmpl w:val="092C166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92B6B9D"/>
    <w:multiLevelType w:val="hybridMultilevel"/>
    <w:tmpl w:val="8EB2A9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096B105D"/>
    <w:multiLevelType w:val="hybridMultilevel"/>
    <w:tmpl w:val="E5EC1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9C622AC"/>
    <w:multiLevelType w:val="hybridMultilevel"/>
    <w:tmpl w:val="D3BAFD9E"/>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9C9234B"/>
    <w:multiLevelType w:val="hybridMultilevel"/>
    <w:tmpl w:val="5B5A06AC"/>
    <w:lvl w:ilvl="0" w:tplc="9D7C3E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A2A0D60"/>
    <w:multiLevelType w:val="hybridMultilevel"/>
    <w:tmpl w:val="B95EF25E"/>
    <w:lvl w:ilvl="0" w:tplc="DC8A2996">
      <w:start w:val="1"/>
      <w:numFmt w:val="lowerRoman"/>
      <w:lvlText w:val="(%1)"/>
      <w:lvlJc w:val="left"/>
      <w:pPr>
        <w:ind w:left="1080" w:hanging="72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A2E4095"/>
    <w:multiLevelType w:val="hybridMultilevel"/>
    <w:tmpl w:val="E6166DE8"/>
    <w:lvl w:ilvl="0" w:tplc="B76EAC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A9652D6"/>
    <w:multiLevelType w:val="hybridMultilevel"/>
    <w:tmpl w:val="576C248E"/>
    <w:lvl w:ilvl="0" w:tplc="A59E1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AC27034"/>
    <w:multiLevelType w:val="hybridMultilevel"/>
    <w:tmpl w:val="7F1E27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0B5F7D89"/>
    <w:multiLevelType w:val="hybridMultilevel"/>
    <w:tmpl w:val="62E68C02"/>
    <w:lvl w:ilvl="0" w:tplc="CC3CA98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C1B1FC7"/>
    <w:multiLevelType w:val="hybridMultilevel"/>
    <w:tmpl w:val="BE60FBF2"/>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D10536F"/>
    <w:multiLevelType w:val="hybridMultilevel"/>
    <w:tmpl w:val="F0A6A97A"/>
    <w:lvl w:ilvl="0" w:tplc="E4EA9F0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D372559"/>
    <w:multiLevelType w:val="hybridMultilevel"/>
    <w:tmpl w:val="0F188412"/>
    <w:lvl w:ilvl="0" w:tplc="70701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D5A66FE"/>
    <w:multiLevelType w:val="hybridMultilevel"/>
    <w:tmpl w:val="BD8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DA81EA3"/>
    <w:multiLevelType w:val="hybridMultilevel"/>
    <w:tmpl w:val="2C02D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0DE06CC6"/>
    <w:multiLevelType w:val="hybridMultilevel"/>
    <w:tmpl w:val="645A3812"/>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E0C074A"/>
    <w:multiLevelType w:val="hybridMultilevel"/>
    <w:tmpl w:val="35905998"/>
    <w:lvl w:ilvl="0" w:tplc="7A4EA60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E394511"/>
    <w:multiLevelType w:val="hybridMultilevel"/>
    <w:tmpl w:val="3E0E1C90"/>
    <w:lvl w:ilvl="0" w:tplc="FE549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EDC514B"/>
    <w:multiLevelType w:val="hybridMultilevel"/>
    <w:tmpl w:val="F508D456"/>
    <w:lvl w:ilvl="0" w:tplc="C29A1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0EE287E"/>
    <w:multiLevelType w:val="hybridMultilevel"/>
    <w:tmpl w:val="594AFAD6"/>
    <w:lvl w:ilvl="0" w:tplc="6AAE124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0FB260D"/>
    <w:multiLevelType w:val="hybridMultilevel"/>
    <w:tmpl w:val="4580927A"/>
    <w:lvl w:ilvl="0" w:tplc="DCA684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12E93989"/>
    <w:multiLevelType w:val="hybridMultilevel"/>
    <w:tmpl w:val="765E7464"/>
    <w:lvl w:ilvl="0" w:tplc="B50AD99C">
      <w:start w:val="1"/>
      <w:numFmt w:val="lowerRoman"/>
      <w:lvlText w:val="(%1)"/>
      <w:lvlJc w:val="left"/>
      <w:pPr>
        <w:ind w:left="720" w:hanging="360"/>
      </w:pPr>
      <w:rPr>
        <w:rFonts w:ascii="Bookman Old Style" w:eastAsia="Times New Roman" w:hAnsi="Bookman Old Style"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12EE57F6"/>
    <w:multiLevelType w:val="hybridMultilevel"/>
    <w:tmpl w:val="8DFA581C"/>
    <w:lvl w:ilvl="0" w:tplc="C41C20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33E759A"/>
    <w:multiLevelType w:val="hybridMultilevel"/>
    <w:tmpl w:val="FE8CCC54"/>
    <w:lvl w:ilvl="0" w:tplc="46A0B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3BC485D"/>
    <w:multiLevelType w:val="hybridMultilevel"/>
    <w:tmpl w:val="3CD644F6"/>
    <w:lvl w:ilvl="0" w:tplc="32E60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3ED205A"/>
    <w:multiLevelType w:val="hybridMultilevel"/>
    <w:tmpl w:val="CDFAA5B2"/>
    <w:lvl w:ilvl="0" w:tplc="F0F68E1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4827510"/>
    <w:multiLevelType w:val="hybridMultilevel"/>
    <w:tmpl w:val="F9BE9D78"/>
    <w:lvl w:ilvl="0" w:tplc="2BEE9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49C4ACD"/>
    <w:multiLevelType w:val="hybridMultilevel"/>
    <w:tmpl w:val="1DF0F56C"/>
    <w:lvl w:ilvl="0" w:tplc="5094C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4B64583"/>
    <w:multiLevelType w:val="hybridMultilevel"/>
    <w:tmpl w:val="0A9E9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51A3E8B"/>
    <w:multiLevelType w:val="hybridMultilevel"/>
    <w:tmpl w:val="58BC8BE4"/>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6F58AC"/>
    <w:multiLevelType w:val="hybridMultilevel"/>
    <w:tmpl w:val="4C8AE02C"/>
    <w:lvl w:ilvl="0" w:tplc="86FE5572">
      <w:start w:val="1"/>
      <w:numFmt w:val="lowerRoman"/>
      <w:lvlText w:val="(%1)"/>
      <w:lvlJc w:val="left"/>
      <w:pPr>
        <w:ind w:left="720" w:hanging="720"/>
      </w:pPr>
      <w:rPr>
        <w:rFonts w:ascii="Times New Roman" w:eastAsia="SimSun"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169B731C"/>
    <w:multiLevelType w:val="hybridMultilevel"/>
    <w:tmpl w:val="B4B4EEFC"/>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69C08BC"/>
    <w:multiLevelType w:val="hybridMultilevel"/>
    <w:tmpl w:val="9182AD84"/>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6E5073D"/>
    <w:multiLevelType w:val="hybridMultilevel"/>
    <w:tmpl w:val="D60AC614"/>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75D7725"/>
    <w:multiLevelType w:val="hybridMultilevel"/>
    <w:tmpl w:val="F630507E"/>
    <w:lvl w:ilvl="0" w:tplc="635E767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17803B73"/>
    <w:multiLevelType w:val="hybridMultilevel"/>
    <w:tmpl w:val="CC90374E"/>
    <w:lvl w:ilvl="0" w:tplc="0166F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1786179A"/>
    <w:multiLevelType w:val="hybridMultilevel"/>
    <w:tmpl w:val="26D86EC8"/>
    <w:lvl w:ilvl="0" w:tplc="04090001">
      <w:start w:val="1"/>
      <w:numFmt w:val="bullet"/>
      <w:lvlText w:val=""/>
      <w:lvlJc w:val="left"/>
      <w:pPr>
        <w:ind w:left="1710" w:hanging="99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7AD0161"/>
    <w:multiLevelType w:val="hybridMultilevel"/>
    <w:tmpl w:val="D13434F0"/>
    <w:lvl w:ilvl="0" w:tplc="5EE85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83A1BD6"/>
    <w:multiLevelType w:val="hybridMultilevel"/>
    <w:tmpl w:val="157EEC76"/>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8A1072D"/>
    <w:multiLevelType w:val="hybridMultilevel"/>
    <w:tmpl w:val="150CE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A6E1DD1"/>
    <w:multiLevelType w:val="hybridMultilevel"/>
    <w:tmpl w:val="20BA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AA4348C"/>
    <w:multiLevelType w:val="hybridMultilevel"/>
    <w:tmpl w:val="59A4603A"/>
    <w:lvl w:ilvl="0" w:tplc="52529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B6F16CB"/>
    <w:multiLevelType w:val="hybridMultilevel"/>
    <w:tmpl w:val="F32A57DE"/>
    <w:lvl w:ilvl="0" w:tplc="0A1C1A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BA535D7"/>
    <w:multiLevelType w:val="hybridMultilevel"/>
    <w:tmpl w:val="8EA60D9A"/>
    <w:lvl w:ilvl="0" w:tplc="3432C07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CE1134A"/>
    <w:multiLevelType w:val="hybridMultilevel"/>
    <w:tmpl w:val="C2C8E400"/>
    <w:lvl w:ilvl="0" w:tplc="C2782D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1EE16050"/>
    <w:multiLevelType w:val="hybridMultilevel"/>
    <w:tmpl w:val="96A23C14"/>
    <w:lvl w:ilvl="0" w:tplc="8C8C47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FD97900"/>
    <w:multiLevelType w:val="hybridMultilevel"/>
    <w:tmpl w:val="4F1C3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1FEC61B9"/>
    <w:multiLevelType w:val="hybridMultilevel"/>
    <w:tmpl w:val="E2EC0EAA"/>
    <w:lvl w:ilvl="0" w:tplc="F7D8B6B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FFA6C7A"/>
    <w:multiLevelType w:val="hybridMultilevel"/>
    <w:tmpl w:val="8C761082"/>
    <w:lvl w:ilvl="0" w:tplc="F60CC2F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07F59A2"/>
    <w:multiLevelType w:val="hybridMultilevel"/>
    <w:tmpl w:val="54BC42DC"/>
    <w:lvl w:ilvl="0" w:tplc="7FB485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098120C"/>
    <w:multiLevelType w:val="hybridMultilevel"/>
    <w:tmpl w:val="10E48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13A58F3"/>
    <w:multiLevelType w:val="hybridMultilevel"/>
    <w:tmpl w:val="5448BF08"/>
    <w:lvl w:ilvl="0" w:tplc="203E67FA">
      <w:start w:val="1"/>
      <w:numFmt w:val="lowerRoman"/>
      <w:lvlText w:val="(%1)"/>
      <w:lvlJc w:val="left"/>
      <w:pPr>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216B3CED"/>
    <w:multiLevelType w:val="hybridMultilevel"/>
    <w:tmpl w:val="FF224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21700974"/>
    <w:multiLevelType w:val="hybridMultilevel"/>
    <w:tmpl w:val="25EAEE4A"/>
    <w:lvl w:ilvl="0" w:tplc="C0D66FA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7073C8"/>
    <w:multiLevelType w:val="hybridMultilevel"/>
    <w:tmpl w:val="037E6678"/>
    <w:lvl w:ilvl="0" w:tplc="3D2876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22D5CFA"/>
    <w:multiLevelType w:val="hybridMultilevel"/>
    <w:tmpl w:val="27184440"/>
    <w:lvl w:ilvl="0" w:tplc="B96CD8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25841AC"/>
    <w:multiLevelType w:val="hybridMultilevel"/>
    <w:tmpl w:val="5A201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B12455"/>
    <w:multiLevelType w:val="hybridMultilevel"/>
    <w:tmpl w:val="D4A8DA22"/>
    <w:lvl w:ilvl="0" w:tplc="6D1E8CB8">
      <w:start w:val="1"/>
      <w:numFmt w:val="lowerRoman"/>
      <w:lvlText w:val="(%1)"/>
      <w:lvlJc w:val="left"/>
      <w:pPr>
        <w:ind w:left="4230" w:hanging="72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83">
    <w:nsid w:val="23397AB0"/>
    <w:multiLevelType w:val="multilevel"/>
    <w:tmpl w:val="93BAD00A"/>
    <w:lvl w:ilvl="0">
      <w:start w:val="1"/>
      <w:numFmt w:val="decimal"/>
      <w:lvlText w:val="%1."/>
      <w:lvlJc w:val="left"/>
      <w:pPr>
        <w:tabs>
          <w:tab w:val="num" w:pos="630"/>
        </w:tabs>
        <w:ind w:left="630" w:hanging="360"/>
      </w:pPr>
      <w:rPr>
        <w:rFonts w:hint="default"/>
        <w:sz w:val="24"/>
        <w:szCs w:val="24"/>
      </w:rPr>
    </w:lvl>
    <w:lvl w:ilvl="1">
      <w:start w:val="1"/>
      <w:numFmt w:val="lowerRoman"/>
      <w:lvlText w:val="(%2)"/>
      <w:lvlJc w:val="left"/>
      <w:pPr>
        <w:ind w:left="1890" w:hanging="720"/>
      </w:pPr>
      <w:rPr>
        <w:rFonts w:hint="default"/>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84">
    <w:nsid w:val="23FE7737"/>
    <w:multiLevelType w:val="hybridMultilevel"/>
    <w:tmpl w:val="AA4EF9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242E1F47"/>
    <w:multiLevelType w:val="hybridMultilevel"/>
    <w:tmpl w:val="2DB27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261829A1"/>
    <w:multiLevelType w:val="hybridMultilevel"/>
    <w:tmpl w:val="0C6CD124"/>
    <w:lvl w:ilvl="0" w:tplc="C682DFDE">
      <w:start w:val="1"/>
      <w:numFmt w:val="lowerRoman"/>
      <w:lvlText w:val="(%1)"/>
      <w:lvlJc w:val="left"/>
      <w:pPr>
        <w:ind w:left="1800" w:hanging="72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275947CB"/>
    <w:multiLevelType w:val="hybridMultilevel"/>
    <w:tmpl w:val="3E186B1A"/>
    <w:lvl w:ilvl="0" w:tplc="B858B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78C7310"/>
    <w:multiLevelType w:val="hybridMultilevel"/>
    <w:tmpl w:val="E71E0224"/>
    <w:lvl w:ilvl="0" w:tplc="79CE36E6">
      <w:start w:val="1"/>
      <w:numFmt w:val="decimal"/>
      <w:lvlText w:val="%1."/>
      <w:lvlJc w:val="left"/>
      <w:pPr>
        <w:ind w:left="699" w:hanging="360"/>
      </w:pPr>
      <w:rPr>
        <w:i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89">
    <w:nsid w:val="2880684A"/>
    <w:multiLevelType w:val="hybridMultilevel"/>
    <w:tmpl w:val="37809590"/>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89A4965"/>
    <w:multiLevelType w:val="hybridMultilevel"/>
    <w:tmpl w:val="2A8EFD20"/>
    <w:lvl w:ilvl="0" w:tplc="73CCE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92D59F5"/>
    <w:multiLevelType w:val="hybridMultilevel"/>
    <w:tmpl w:val="A8903668"/>
    <w:lvl w:ilvl="0" w:tplc="DD209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98631C7"/>
    <w:multiLevelType w:val="hybridMultilevel"/>
    <w:tmpl w:val="20220A7A"/>
    <w:lvl w:ilvl="0" w:tplc="A7F25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9BD6914"/>
    <w:multiLevelType w:val="hybridMultilevel"/>
    <w:tmpl w:val="F286A486"/>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A8C6663"/>
    <w:multiLevelType w:val="hybridMultilevel"/>
    <w:tmpl w:val="8200A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2AC16C21"/>
    <w:multiLevelType w:val="hybridMultilevel"/>
    <w:tmpl w:val="E70C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AE009C0"/>
    <w:multiLevelType w:val="hybridMultilevel"/>
    <w:tmpl w:val="8FC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B8A091C"/>
    <w:multiLevelType w:val="hybridMultilevel"/>
    <w:tmpl w:val="32CC2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2B905BA0"/>
    <w:multiLevelType w:val="hybridMultilevel"/>
    <w:tmpl w:val="143A5016"/>
    <w:lvl w:ilvl="0" w:tplc="E66C4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BDC6435"/>
    <w:multiLevelType w:val="hybridMultilevel"/>
    <w:tmpl w:val="15244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2C6A2B87"/>
    <w:multiLevelType w:val="hybridMultilevel"/>
    <w:tmpl w:val="1530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D1B2369"/>
    <w:multiLevelType w:val="hybridMultilevel"/>
    <w:tmpl w:val="4426C86C"/>
    <w:lvl w:ilvl="0" w:tplc="54F21D2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D234D99"/>
    <w:multiLevelType w:val="hybridMultilevel"/>
    <w:tmpl w:val="6304E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91428E"/>
    <w:multiLevelType w:val="hybridMultilevel"/>
    <w:tmpl w:val="DBCE2DE2"/>
    <w:lvl w:ilvl="0" w:tplc="9A5C6A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D960FBF"/>
    <w:multiLevelType w:val="hybridMultilevel"/>
    <w:tmpl w:val="1AEE806A"/>
    <w:lvl w:ilvl="0" w:tplc="CD8A9B0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2DBA78A4"/>
    <w:multiLevelType w:val="hybridMultilevel"/>
    <w:tmpl w:val="E348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2DC102B2"/>
    <w:multiLevelType w:val="hybridMultilevel"/>
    <w:tmpl w:val="BB3C829C"/>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1B">
      <w:start w:val="1"/>
      <w:numFmt w:val="lowerRoman"/>
      <w:lvlText w:val="%4."/>
      <w:lvlJc w:val="righ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2DF705DF"/>
    <w:multiLevelType w:val="hybridMultilevel"/>
    <w:tmpl w:val="FDD22D68"/>
    <w:lvl w:ilvl="0" w:tplc="4074EF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EB80D93"/>
    <w:multiLevelType w:val="hybridMultilevel"/>
    <w:tmpl w:val="4FC25B74"/>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EDE24FF"/>
    <w:multiLevelType w:val="hybridMultilevel"/>
    <w:tmpl w:val="1D28DDC8"/>
    <w:lvl w:ilvl="0" w:tplc="1E0C0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FD11594"/>
    <w:multiLevelType w:val="hybridMultilevel"/>
    <w:tmpl w:val="0C9898CA"/>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FDE0F2C"/>
    <w:multiLevelType w:val="hybridMultilevel"/>
    <w:tmpl w:val="92927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2FF33B6C"/>
    <w:multiLevelType w:val="hybridMultilevel"/>
    <w:tmpl w:val="A7340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02945F1"/>
    <w:multiLevelType w:val="hybridMultilevel"/>
    <w:tmpl w:val="CE4E0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3032277B"/>
    <w:multiLevelType w:val="hybridMultilevel"/>
    <w:tmpl w:val="B8867638"/>
    <w:lvl w:ilvl="0" w:tplc="D53CED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0A859C4"/>
    <w:multiLevelType w:val="hybridMultilevel"/>
    <w:tmpl w:val="95B27948"/>
    <w:lvl w:ilvl="0" w:tplc="757CA07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1315F94"/>
    <w:multiLevelType w:val="hybridMultilevel"/>
    <w:tmpl w:val="11D0DBBC"/>
    <w:lvl w:ilvl="0" w:tplc="3F700E8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23B3D1B"/>
    <w:multiLevelType w:val="hybridMultilevel"/>
    <w:tmpl w:val="4210BE9C"/>
    <w:lvl w:ilvl="0" w:tplc="FD4E5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2DC564B"/>
    <w:multiLevelType w:val="hybridMultilevel"/>
    <w:tmpl w:val="EB26AC1E"/>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36F6CAC"/>
    <w:multiLevelType w:val="hybridMultilevel"/>
    <w:tmpl w:val="AF444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3B97547"/>
    <w:multiLevelType w:val="hybridMultilevel"/>
    <w:tmpl w:val="F66C3D16"/>
    <w:lvl w:ilvl="0" w:tplc="04090001">
      <w:start w:val="1"/>
      <w:numFmt w:val="bullet"/>
      <w:lvlText w:val=""/>
      <w:lvlJc w:val="left"/>
      <w:pPr>
        <w:ind w:left="720" w:hanging="360"/>
      </w:pPr>
      <w:rPr>
        <w:rFonts w:ascii="Symbol" w:hAnsi="Symbol"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21">
    <w:nsid w:val="33E223E1"/>
    <w:multiLevelType w:val="hybridMultilevel"/>
    <w:tmpl w:val="5CD6FF78"/>
    <w:lvl w:ilvl="0" w:tplc="F66C42E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3FE4285"/>
    <w:multiLevelType w:val="hybridMultilevel"/>
    <w:tmpl w:val="6E704930"/>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50D66E0"/>
    <w:multiLevelType w:val="hybridMultilevel"/>
    <w:tmpl w:val="C1A8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55D7235"/>
    <w:multiLevelType w:val="hybridMultilevel"/>
    <w:tmpl w:val="43186FE0"/>
    <w:lvl w:ilvl="0" w:tplc="496C46E0">
      <w:start w:val="1"/>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5B92FE6"/>
    <w:multiLevelType w:val="hybridMultilevel"/>
    <w:tmpl w:val="898C6316"/>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61A476A"/>
    <w:multiLevelType w:val="hybridMultilevel"/>
    <w:tmpl w:val="FFFA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75D34B6"/>
    <w:multiLevelType w:val="hybridMultilevel"/>
    <w:tmpl w:val="9AB6C3CC"/>
    <w:lvl w:ilvl="0" w:tplc="E688A85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78350DA"/>
    <w:multiLevelType w:val="hybridMultilevel"/>
    <w:tmpl w:val="0650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7905C62"/>
    <w:multiLevelType w:val="hybridMultilevel"/>
    <w:tmpl w:val="CB6A5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380B2FB0"/>
    <w:multiLevelType w:val="hybridMultilevel"/>
    <w:tmpl w:val="3A7AEA46"/>
    <w:lvl w:ilvl="0" w:tplc="F01E69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A034F79"/>
    <w:multiLevelType w:val="hybridMultilevel"/>
    <w:tmpl w:val="3C40AEA8"/>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A353E29"/>
    <w:multiLevelType w:val="hybridMultilevel"/>
    <w:tmpl w:val="F85E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A754E97"/>
    <w:multiLevelType w:val="hybridMultilevel"/>
    <w:tmpl w:val="7EA4FC46"/>
    <w:lvl w:ilvl="0" w:tplc="91922684">
      <w:start w:val="1"/>
      <w:numFmt w:val="lowerRoman"/>
      <w:lvlText w:val="(%1)"/>
      <w:lvlJc w:val="left"/>
      <w:pPr>
        <w:ind w:left="720" w:hanging="360"/>
      </w:pPr>
      <w:rPr>
        <w:rFonts w:ascii="Times New Roman" w:eastAsia="SimSun" w:hAnsi="Times New Roman" w:cs="Times New Roman"/>
      </w:rPr>
    </w:lvl>
    <w:lvl w:ilvl="1" w:tplc="91922684">
      <w:start w:val="1"/>
      <w:numFmt w:val="lowerRoman"/>
      <w:lvlText w:val="(%2)"/>
      <w:lvlJc w:val="left"/>
      <w:pPr>
        <w:ind w:left="1440" w:hanging="360"/>
      </w:pPr>
      <w:rPr>
        <w:rFonts w:ascii="Times New Roman" w:eastAsia="SimSu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BE27DF6"/>
    <w:multiLevelType w:val="hybridMultilevel"/>
    <w:tmpl w:val="04CC805C"/>
    <w:lvl w:ilvl="0" w:tplc="F1D64C74">
      <w:start w:val="1"/>
      <w:numFmt w:val="decimal"/>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C0E3643"/>
    <w:multiLevelType w:val="hybridMultilevel"/>
    <w:tmpl w:val="87564F10"/>
    <w:lvl w:ilvl="0" w:tplc="B5006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CC510F8"/>
    <w:multiLevelType w:val="hybridMultilevel"/>
    <w:tmpl w:val="7412604E"/>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CC87C2D"/>
    <w:multiLevelType w:val="hybridMultilevel"/>
    <w:tmpl w:val="4514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3D28585A"/>
    <w:multiLevelType w:val="hybridMultilevel"/>
    <w:tmpl w:val="6F34B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DF06929"/>
    <w:multiLevelType w:val="hybridMultilevel"/>
    <w:tmpl w:val="8D02FA26"/>
    <w:lvl w:ilvl="0" w:tplc="2B86FE1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3DFC2FA7"/>
    <w:multiLevelType w:val="hybridMultilevel"/>
    <w:tmpl w:val="BE764D7A"/>
    <w:lvl w:ilvl="0" w:tplc="928A3F0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3F113770"/>
    <w:multiLevelType w:val="hybridMultilevel"/>
    <w:tmpl w:val="0666BAC8"/>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0110936"/>
    <w:multiLevelType w:val="hybridMultilevel"/>
    <w:tmpl w:val="8ACA08DA"/>
    <w:lvl w:ilvl="0" w:tplc="5C5A6EF0">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0693B07"/>
    <w:multiLevelType w:val="hybridMultilevel"/>
    <w:tmpl w:val="570E4E10"/>
    <w:lvl w:ilvl="0" w:tplc="C462582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0FA6E10"/>
    <w:multiLevelType w:val="hybridMultilevel"/>
    <w:tmpl w:val="0EFA065A"/>
    <w:lvl w:ilvl="0" w:tplc="6D887B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107695C"/>
    <w:multiLevelType w:val="hybridMultilevel"/>
    <w:tmpl w:val="3B8E0984"/>
    <w:lvl w:ilvl="0" w:tplc="B538D5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41691354"/>
    <w:multiLevelType w:val="hybridMultilevel"/>
    <w:tmpl w:val="7ACEABD0"/>
    <w:lvl w:ilvl="0" w:tplc="91922684">
      <w:start w:val="1"/>
      <w:numFmt w:val="lowerRoman"/>
      <w:lvlText w:val="(%1)"/>
      <w:lvlJc w:val="left"/>
      <w:pPr>
        <w:ind w:left="720" w:hanging="360"/>
      </w:pPr>
      <w:rPr>
        <w:rFonts w:ascii="Times New Roman" w:eastAsia="SimSun" w:hAnsi="Times New Roman" w:cs="Times New Roman"/>
      </w:rPr>
    </w:lvl>
    <w:lvl w:ilvl="1" w:tplc="91922684">
      <w:start w:val="1"/>
      <w:numFmt w:val="lowerRoman"/>
      <w:lvlText w:val="(%2)"/>
      <w:lvlJc w:val="left"/>
      <w:pPr>
        <w:ind w:left="1440" w:hanging="360"/>
      </w:pPr>
      <w:rPr>
        <w:rFonts w:ascii="Times New Roman" w:eastAsia="SimSu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19658D9"/>
    <w:multiLevelType w:val="hybridMultilevel"/>
    <w:tmpl w:val="376EE122"/>
    <w:lvl w:ilvl="0" w:tplc="8514BD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226784D"/>
    <w:multiLevelType w:val="hybridMultilevel"/>
    <w:tmpl w:val="C49AF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424B66BD"/>
    <w:multiLevelType w:val="hybridMultilevel"/>
    <w:tmpl w:val="358C9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425618E6"/>
    <w:multiLevelType w:val="hybridMultilevel"/>
    <w:tmpl w:val="33ACD956"/>
    <w:lvl w:ilvl="0" w:tplc="D7AEB75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nsid w:val="428D6DB3"/>
    <w:multiLevelType w:val="hybridMultilevel"/>
    <w:tmpl w:val="6300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3567B94"/>
    <w:multiLevelType w:val="hybridMultilevel"/>
    <w:tmpl w:val="75EA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3">
    <w:nsid w:val="43C34427"/>
    <w:multiLevelType w:val="hybridMultilevel"/>
    <w:tmpl w:val="BBB6A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44105A9C"/>
    <w:multiLevelType w:val="hybridMultilevel"/>
    <w:tmpl w:val="283C0F7E"/>
    <w:lvl w:ilvl="0" w:tplc="B92C535C">
      <w:start w:val="1"/>
      <w:numFmt w:val="lowerRoman"/>
      <w:lvlText w:val="(%1)"/>
      <w:lvlJc w:val="left"/>
      <w:pPr>
        <w:ind w:left="1170" w:hanging="72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5">
    <w:nsid w:val="444727ED"/>
    <w:multiLevelType w:val="hybridMultilevel"/>
    <w:tmpl w:val="68944DF4"/>
    <w:lvl w:ilvl="0" w:tplc="12BC1F7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47E4FDF"/>
    <w:multiLevelType w:val="hybridMultilevel"/>
    <w:tmpl w:val="94A035AC"/>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48F7157"/>
    <w:multiLevelType w:val="hybridMultilevel"/>
    <w:tmpl w:val="C1DCB4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4E55856"/>
    <w:multiLevelType w:val="hybridMultilevel"/>
    <w:tmpl w:val="63A8B136"/>
    <w:lvl w:ilvl="0" w:tplc="572A4F9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6085772"/>
    <w:multiLevelType w:val="multilevel"/>
    <w:tmpl w:val="D278D40E"/>
    <w:lvl w:ilvl="0">
      <w:start w:val="1"/>
      <w:numFmt w:val="bullet"/>
      <w:lvlText w:val=""/>
      <w:lvlJc w:val="left"/>
      <w:pPr>
        <w:tabs>
          <w:tab w:val="num" w:pos="630"/>
        </w:tabs>
        <w:ind w:left="630" w:hanging="360"/>
      </w:pPr>
      <w:rPr>
        <w:rFonts w:ascii="Symbol" w:hAnsi="Symbol" w:hint="default"/>
        <w:sz w:val="20"/>
      </w:rPr>
    </w:lvl>
    <w:lvl w:ilvl="1">
      <w:start w:val="1"/>
      <w:numFmt w:val="lowerRoman"/>
      <w:lvlText w:val="(%2)"/>
      <w:lvlJc w:val="left"/>
      <w:pPr>
        <w:ind w:left="1890" w:hanging="720"/>
      </w:pPr>
      <w:rPr>
        <w:rFonts w:hint="default"/>
        <w:b w:val="0"/>
      </w:rPr>
    </w:lvl>
    <w:lvl w:ilvl="2">
      <w:start w:val="1"/>
      <w:numFmt w:val="upperLetter"/>
      <w:lvlText w:val="(%3)"/>
      <w:lvlJc w:val="left"/>
      <w:pPr>
        <w:ind w:left="2430" w:hanging="720"/>
      </w:pPr>
      <w:rPr>
        <w:rFonts w:hint="default"/>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60">
    <w:nsid w:val="4617312E"/>
    <w:multiLevelType w:val="hybridMultilevel"/>
    <w:tmpl w:val="F09C1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47FF5732"/>
    <w:multiLevelType w:val="hybridMultilevel"/>
    <w:tmpl w:val="FDF67188"/>
    <w:lvl w:ilvl="0" w:tplc="0D7E0A6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8941B3A"/>
    <w:multiLevelType w:val="hybridMultilevel"/>
    <w:tmpl w:val="3D86B874"/>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92A020E"/>
    <w:multiLevelType w:val="hybridMultilevel"/>
    <w:tmpl w:val="2962F38C"/>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98A7CCF"/>
    <w:multiLevelType w:val="hybridMultilevel"/>
    <w:tmpl w:val="46827D72"/>
    <w:lvl w:ilvl="0" w:tplc="03C29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99A5F1B"/>
    <w:multiLevelType w:val="hybridMultilevel"/>
    <w:tmpl w:val="AB926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4A0A271B"/>
    <w:multiLevelType w:val="hybridMultilevel"/>
    <w:tmpl w:val="D28E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nsid w:val="4A0D1539"/>
    <w:multiLevelType w:val="hybridMultilevel"/>
    <w:tmpl w:val="E5548522"/>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A5149AF"/>
    <w:multiLevelType w:val="hybridMultilevel"/>
    <w:tmpl w:val="F8DE111C"/>
    <w:lvl w:ilvl="0" w:tplc="04090001">
      <w:start w:val="1"/>
      <w:numFmt w:val="bullet"/>
      <w:lvlText w:val=""/>
      <w:lvlJc w:val="left"/>
      <w:pPr>
        <w:tabs>
          <w:tab w:val="num" w:pos="720"/>
        </w:tabs>
        <w:ind w:left="720" w:hanging="360"/>
      </w:pPr>
      <w:rPr>
        <w:rFonts w:ascii="Symbol" w:hAnsi="Symbol" w:hint="default"/>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9">
    <w:nsid w:val="4B1F36D9"/>
    <w:multiLevelType w:val="hybridMultilevel"/>
    <w:tmpl w:val="C31EE266"/>
    <w:lvl w:ilvl="0" w:tplc="FA74D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B374AAF"/>
    <w:multiLevelType w:val="hybridMultilevel"/>
    <w:tmpl w:val="D0B8B212"/>
    <w:lvl w:ilvl="0" w:tplc="F40C07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B7C279C"/>
    <w:multiLevelType w:val="hybridMultilevel"/>
    <w:tmpl w:val="E5F80D1E"/>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C8548FC"/>
    <w:multiLevelType w:val="hybridMultilevel"/>
    <w:tmpl w:val="5F48E45E"/>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CB20DF9"/>
    <w:multiLevelType w:val="hybridMultilevel"/>
    <w:tmpl w:val="C89A37D4"/>
    <w:lvl w:ilvl="0" w:tplc="8D1016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CDF5F70"/>
    <w:multiLevelType w:val="hybridMultilevel"/>
    <w:tmpl w:val="50C64DC4"/>
    <w:lvl w:ilvl="0" w:tplc="40090001">
      <w:start w:val="1"/>
      <w:numFmt w:val="bullet"/>
      <w:lvlText w:val=""/>
      <w:lvlJc w:val="left"/>
      <w:pPr>
        <w:ind w:left="1440" w:hanging="360"/>
      </w:pPr>
      <w:rPr>
        <w:rFonts w:ascii="Symbol" w:hAnsi="Symbol" w:hint="default"/>
      </w:rPr>
    </w:lvl>
    <w:lvl w:ilvl="1" w:tplc="40090003">
      <w:start w:val="1"/>
      <w:numFmt w:val="decimal"/>
      <w:lvlText w:val="%2."/>
      <w:lvlJc w:val="left"/>
      <w:pPr>
        <w:tabs>
          <w:tab w:val="num" w:pos="1440"/>
        </w:tabs>
        <w:ind w:left="1440" w:hanging="360"/>
      </w:pPr>
      <w:rPr>
        <w:rFonts w:cs="Times New Roman"/>
      </w:rPr>
    </w:lvl>
    <w:lvl w:ilvl="2" w:tplc="40090005">
      <w:start w:val="1"/>
      <w:numFmt w:val="decimal"/>
      <w:lvlText w:val="%3."/>
      <w:lvlJc w:val="left"/>
      <w:pPr>
        <w:tabs>
          <w:tab w:val="num" w:pos="2160"/>
        </w:tabs>
        <w:ind w:left="2160" w:hanging="360"/>
      </w:pPr>
      <w:rPr>
        <w:rFonts w:cs="Times New Roman"/>
      </w:rPr>
    </w:lvl>
    <w:lvl w:ilvl="3" w:tplc="40090001">
      <w:start w:val="1"/>
      <w:numFmt w:val="decimal"/>
      <w:lvlText w:val="%4."/>
      <w:lvlJc w:val="left"/>
      <w:pPr>
        <w:tabs>
          <w:tab w:val="num" w:pos="2880"/>
        </w:tabs>
        <w:ind w:left="2880" w:hanging="360"/>
      </w:pPr>
      <w:rPr>
        <w:rFonts w:cs="Times New Roman"/>
      </w:rPr>
    </w:lvl>
    <w:lvl w:ilvl="4" w:tplc="40090003">
      <w:start w:val="1"/>
      <w:numFmt w:val="decimal"/>
      <w:lvlText w:val="%5."/>
      <w:lvlJc w:val="left"/>
      <w:pPr>
        <w:tabs>
          <w:tab w:val="num" w:pos="3600"/>
        </w:tabs>
        <w:ind w:left="3600" w:hanging="360"/>
      </w:pPr>
      <w:rPr>
        <w:rFonts w:cs="Times New Roman"/>
      </w:rPr>
    </w:lvl>
    <w:lvl w:ilvl="5" w:tplc="40090005">
      <w:start w:val="1"/>
      <w:numFmt w:val="decimal"/>
      <w:lvlText w:val="%6."/>
      <w:lvlJc w:val="left"/>
      <w:pPr>
        <w:tabs>
          <w:tab w:val="num" w:pos="4320"/>
        </w:tabs>
        <w:ind w:left="4320" w:hanging="360"/>
      </w:pPr>
      <w:rPr>
        <w:rFonts w:cs="Times New Roman"/>
      </w:rPr>
    </w:lvl>
    <w:lvl w:ilvl="6" w:tplc="40090001">
      <w:start w:val="1"/>
      <w:numFmt w:val="decimal"/>
      <w:lvlText w:val="%7."/>
      <w:lvlJc w:val="left"/>
      <w:pPr>
        <w:tabs>
          <w:tab w:val="num" w:pos="5040"/>
        </w:tabs>
        <w:ind w:left="5040" w:hanging="360"/>
      </w:pPr>
      <w:rPr>
        <w:rFonts w:cs="Times New Roman"/>
      </w:rPr>
    </w:lvl>
    <w:lvl w:ilvl="7" w:tplc="40090003">
      <w:start w:val="1"/>
      <w:numFmt w:val="decimal"/>
      <w:lvlText w:val="%8."/>
      <w:lvlJc w:val="left"/>
      <w:pPr>
        <w:tabs>
          <w:tab w:val="num" w:pos="5760"/>
        </w:tabs>
        <w:ind w:left="5760" w:hanging="360"/>
      </w:pPr>
      <w:rPr>
        <w:rFonts w:cs="Times New Roman"/>
      </w:rPr>
    </w:lvl>
    <w:lvl w:ilvl="8" w:tplc="40090005">
      <w:start w:val="1"/>
      <w:numFmt w:val="decimal"/>
      <w:lvlText w:val="%9."/>
      <w:lvlJc w:val="left"/>
      <w:pPr>
        <w:tabs>
          <w:tab w:val="num" w:pos="6480"/>
        </w:tabs>
        <w:ind w:left="6480" w:hanging="360"/>
      </w:pPr>
      <w:rPr>
        <w:rFonts w:cs="Times New Roman"/>
      </w:rPr>
    </w:lvl>
  </w:abstractNum>
  <w:abstractNum w:abstractNumId="175">
    <w:nsid w:val="4D28448D"/>
    <w:multiLevelType w:val="hybridMultilevel"/>
    <w:tmpl w:val="6648489C"/>
    <w:lvl w:ilvl="0" w:tplc="E836E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D753709"/>
    <w:multiLevelType w:val="hybridMultilevel"/>
    <w:tmpl w:val="786686C2"/>
    <w:lvl w:ilvl="0" w:tplc="312CCE1A">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nsid w:val="4E567993"/>
    <w:multiLevelType w:val="hybridMultilevel"/>
    <w:tmpl w:val="926EE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4E6A727A"/>
    <w:multiLevelType w:val="hybridMultilevel"/>
    <w:tmpl w:val="2688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4E6B210F"/>
    <w:multiLevelType w:val="multilevel"/>
    <w:tmpl w:val="094E5F1C"/>
    <w:lvl w:ilvl="0">
      <w:start w:val="1"/>
      <w:numFmt w:val="decimal"/>
      <w:lvlText w:val="%1."/>
      <w:lvlJc w:val="left"/>
      <w:pPr>
        <w:tabs>
          <w:tab w:val="num" w:pos="630"/>
        </w:tabs>
        <w:ind w:left="630" w:hanging="360"/>
      </w:pPr>
      <w:rPr>
        <w:rFonts w:hint="default"/>
        <w:sz w:val="24"/>
        <w:szCs w:val="24"/>
      </w:rPr>
    </w:lvl>
    <w:lvl w:ilvl="1">
      <w:start w:val="1"/>
      <w:numFmt w:val="lowerRoman"/>
      <w:lvlText w:val="(%2)"/>
      <w:lvlJc w:val="left"/>
      <w:pPr>
        <w:ind w:left="1890" w:hanging="720"/>
      </w:pPr>
      <w:rPr>
        <w:rFonts w:hint="default"/>
        <w:b w:val="0"/>
      </w:rPr>
    </w:lvl>
    <w:lvl w:ilvl="2">
      <w:start w:val="1"/>
      <w:numFmt w:val="upperLetter"/>
      <w:lvlText w:val="(%3)"/>
      <w:lvlJc w:val="left"/>
      <w:pPr>
        <w:ind w:left="2430" w:hanging="720"/>
      </w:pPr>
      <w:rPr>
        <w:rFonts w:hint="default"/>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180">
    <w:nsid w:val="4E75253E"/>
    <w:multiLevelType w:val="hybridMultilevel"/>
    <w:tmpl w:val="F05C9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nsid w:val="4E777407"/>
    <w:multiLevelType w:val="hybridMultilevel"/>
    <w:tmpl w:val="446C6CBA"/>
    <w:lvl w:ilvl="0" w:tplc="93C2E1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EF609FE"/>
    <w:multiLevelType w:val="hybridMultilevel"/>
    <w:tmpl w:val="9A3EB09C"/>
    <w:lvl w:ilvl="0" w:tplc="876235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4FC73DA1"/>
    <w:multiLevelType w:val="hybridMultilevel"/>
    <w:tmpl w:val="80B4EB64"/>
    <w:lvl w:ilvl="0" w:tplc="5EA44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FFF20D5"/>
    <w:multiLevelType w:val="hybridMultilevel"/>
    <w:tmpl w:val="90906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502A1E95"/>
    <w:multiLevelType w:val="hybridMultilevel"/>
    <w:tmpl w:val="A70E332A"/>
    <w:lvl w:ilvl="0" w:tplc="3056B1FA">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04F3306"/>
    <w:multiLevelType w:val="hybridMultilevel"/>
    <w:tmpl w:val="5C28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0C9794C"/>
    <w:multiLevelType w:val="hybridMultilevel"/>
    <w:tmpl w:val="63226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nsid w:val="51212EFA"/>
    <w:multiLevelType w:val="hybridMultilevel"/>
    <w:tmpl w:val="19CC2008"/>
    <w:lvl w:ilvl="0" w:tplc="00980C2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9">
    <w:nsid w:val="512959AF"/>
    <w:multiLevelType w:val="hybridMultilevel"/>
    <w:tmpl w:val="C69A8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133615B"/>
    <w:multiLevelType w:val="hybridMultilevel"/>
    <w:tmpl w:val="A906D780"/>
    <w:lvl w:ilvl="0" w:tplc="D682E6A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nsid w:val="52EC665C"/>
    <w:multiLevelType w:val="hybridMultilevel"/>
    <w:tmpl w:val="28D01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2FE3489"/>
    <w:multiLevelType w:val="hybridMultilevel"/>
    <w:tmpl w:val="31285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53B9387A"/>
    <w:multiLevelType w:val="hybridMultilevel"/>
    <w:tmpl w:val="CC56B3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4464F01"/>
    <w:multiLevelType w:val="hybridMultilevel"/>
    <w:tmpl w:val="094851D8"/>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62806A5"/>
    <w:multiLevelType w:val="hybridMultilevel"/>
    <w:tmpl w:val="7966CAD2"/>
    <w:lvl w:ilvl="0" w:tplc="DF705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65C6194"/>
    <w:multiLevelType w:val="hybridMultilevel"/>
    <w:tmpl w:val="705E53E4"/>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701185B"/>
    <w:multiLevelType w:val="hybridMultilevel"/>
    <w:tmpl w:val="CEBEF312"/>
    <w:lvl w:ilvl="0" w:tplc="86F84EB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7F35AAD"/>
    <w:multiLevelType w:val="hybridMultilevel"/>
    <w:tmpl w:val="FE6C0D7C"/>
    <w:lvl w:ilvl="0" w:tplc="974472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8656E70"/>
    <w:multiLevelType w:val="hybridMultilevel"/>
    <w:tmpl w:val="3850A088"/>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898114B"/>
    <w:multiLevelType w:val="hybridMultilevel"/>
    <w:tmpl w:val="4D10F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58C709F3"/>
    <w:multiLevelType w:val="multilevel"/>
    <w:tmpl w:val="C400F004"/>
    <w:lvl w:ilvl="0">
      <w:start w:val="1"/>
      <w:numFmt w:val="bullet"/>
      <w:lvlText w:val=""/>
      <w:lvlJc w:val="left"/>
      <w:pPr>
        <w:tabs>
          <w:tab w:val="num" w:pos="630"/>
        </w:tabs>
        <w:ind w:left="630" w:hanging="360"/>
      </w:pPr>
      <w:rPr>
        <w:rFonts w:ascii="Symbol" w:hAnsi="Symbol" w:hint="default"/>
        <w:sz w:val="20"/>
      </w:rPr>
    </w:lvl>
    <w:lvl w:ilvl="1">
      <w:start w:val="1"/>
      <w:numFmt w:val="lowerRoman"/>
      <w:lvlText w:val="(%2)"/>
      <w:lvlJc w:val="left"/>
      <w:pPr>
        <w:ind w:left="1890" w:hanging="720"/>
      </w:pPr>
      <w:rPr>
        <w:rFonts w:ascii="Times New Roman" w:eastAsia="SimSun" w:hAnsi="Times New Roman" w:cs="Times New Roman" w:hint="default"/>
        <w:b w:val="0"/>
      </w:rPr>
    </w:lvl>
    <w:lvl w:ilvl="2">
      <w:start w:val="1"/>
      <w:numFmt w:val="upperLetter"/>
      <w:lvlText w:val="(%3)"/>
      <w:lvlJc w:val="left"/>
      <w:pPr>
        <w:ind w:left="2430" w:hanging="720"/>
      </w:pPr>
      <w:rPr>
        <w:rFonts w:hint="default"/>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02">
    <w:nsid w:val="591B24D1"/>
    <w:multiLevelType w:val="hybridMultilevel"/>
    <w:tmpl w:val="7ACC48A8"/>
    <w:lvl w:ilvl="0" w:tplc="B9D6F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9BB1E5F"/>
    <w:multiLevelType w:val="hybridMultilevel"/>
    <w:tmpl w:val="A95E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59E97CDC"/>
    <w:multiLevelType w:val="hybridMultilevel"/>
    <w:tmpl w:val="E49A96E2"/>
    <w:lvl w:ilvl="0" w:tplc="F8A8D0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nsid w:val="5A2B7AFE"/>
    <w:multiLevelType w:val="hybridMultilevel"/>
    <w:tmpl w:val="8BCA6A52"/>
    <w:lvl w:ilvl="0" w:tplc="528058E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A33181E"/>
    <w:multiLevelType w:val="hybridMultilevel"/>
    <w:tmpl w:val="CB90E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A6C1FAC"/>
    <w:multiLevelType w:val="hybridMultilevel"/>
    <w:tmpl w:val="FE4C6A8A"/>
    <w:lvl w:ilvl="0" w:tplc="99A02E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ABB7B0F"/>
    <w:multiLevelType w:val="hybridMultilevel"/>
    <w:tmpl w:val="A32E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5AFC37E0"/>
    <w:multiLevelType w:val="hybridMultilevel"/>
    <w:tmpl w:val="9432B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0">
    <w:nsid w:val="5B7D2672"/>
    <w:multiLevelType w:val="hybridMultilevel"/>
    <w:tmpl w:val="D3D2AC5A"/>
    <w:lvl w:ilvl="0" w:tplc="EF7C1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5B830858"/>
    <w:multiLevelType w:val="hybridMultilevel"/>
    <w:tmpl w:val="9DA44556"/>
    <w:lvl w:ilvl="0" w:tplc="09D48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C8C2379"/>
    <w:multiLevelType w:val="hybridMultilevel"/>
    <w:tmpl w:val="F816F99A"/>
    <w:lvl w:ilvl="0" w:tplc="161E0108">
      <w:start w:val="1"/>
      <w:numFmt w:val="lowerRoman"/>
      <w:lvlText w:val="(%1)"/>
      <w:lvlJc w:val="left"/>
      <w:pPr>
        <w:ind w:left="1080" w:hanging="72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D4563E8"/>
    <w:multiLevelType w:val="hybridMultilevel"/>
    <w:tmpl w:val="F89AB3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nsid w:val="5D4B41EB"/>
    <w:multiLevelType w:val="hybridMultilevel"/>
    <w:tmpl w:val="49C8F0C4"/>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D5015C8"/>
    <w:multiLevelType w:val="hybridMultilevel"/>
    <w:tmpl w:val="B922C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nsid w:val="5DAC56A6"/>
    <w:multiLevelType w:val="hybridMultilevel"/>
    <w:tmpl w:val="FFF4E6DC"/>
    <w:lvl w:ilvl="0" w:tplc="06D6A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DB24C6B"/>
    <w:multiLevelType w:val="hybridMultilevel"/>
    <w:tmpl w:val="480447D2"/>
    <w:lvl w:ilvl="0" w:tplc="74DEDC18">
      <w:start w:val="1"/>
      <w:numFmt w:val="low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5E233A4C"/>
    <w:multiLevelType w:val="hybridMultilevel"/>
    <w:tmpl w:val="776A9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5E616ECC"/>
    <w:multiLevelType w:val="hybridMultilevel"/>
    <w:tmpl w:val="52D8C1C6"/>
    <w:lvl w:ilvl="0" w:tplc="4A5043A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E9D0779"/>
    <w:multiLevelType w:val="hybridMultilevel"/>
    <w:tmpl w:val="1DBCF684"/>
    <w:lvl w:ilvl="0" w:tplc="28EEBC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5EAC4574"/>
    <w:multiLevelType w:val="hybridMultilevel"/>
    <w:tmpl w:val="BABC40C0"/>
    <w:lvl w:ilvl="0" w:tplc="91922684">
      <w:start w:val="1"/>
      <w:numFmt w:val="lowerRoman"/>
      <w:lvlText w:val="(%1)"/>
      <w:lvlJc w:val="left"/>
      <w:pPr>
        <w:tabs>
          <w:tab w:val="num" w:pos="720"/>
        </w:tabs>
        <w:ind w:left="720" w:hanging="360"/>
      </w:pPr>
      <w:rPr>
        <w:rFonts w:ascii="Times New Roman" w:eastAsia="SimSu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nsid w:val="5EC56EF3"/>
    <w:multiLevelType w:val="hybridMultilevel"/>
    <w:tmpl w:val="548CD9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5ED31080"/>
    <w:multiLevelType w:val="hybridMultilevel"/>
    <w:tmpl w:val="E4D8BC14"/>
    <w:lvl w:ilvl="0" w:tplc="1980B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5F3E0EF5"/>
    <w:multiLevelType w:val="hybridMultilevel"/>
    <w:tmpl w:val="E5F6CA0C"/>
    <w:lvl w:ilvl="0" w:tplc="91922684">
      <w:start w:val="1"/>
      <w:numFmt w:val="lowerRoman"/>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5F785460"/>
    <w:multiLevelType w:val="hybridMultilevel"/>
    <w:tmpl w:val="5748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5FD81B1F"/>
    <w:multiLevelType w:val="hybridMultilevel"/>
    <w:tmpl w:val="0E2E4AD2"/>
    <w:lvl w:ilvl="0" w:tplc="1CCE6F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1553495"/>
    <w:multiLevelType w:val="hybridMultilevel"/>
    <w:tmpl w:val="1F7C1B7C"/>
    <w:lvl w:ilvl="0" w:tplc="AA54E2F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1681BD9"/>
    <w:multiLevelType w:val="hybridMultilevel"/>
    <w:tmpl w:val="0ED8C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nsid w:val="61B10C90"/>
    <w:multiLevelType w:val="hybridMultilevel"/>
    <w:tmpl w:val="2E84E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2373570"/>
    <w:multiLevelType w:val="hybridMultilevel"/>
    <w:tmpl w:val="278CAC98"/>
    <w:lvl w:ilvl="0" w:tplc="C3A8A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624D74AD"/>
    <w:multiLevelType w:val="hybridMultilevel"/>
    <w:tmpl w:val="191A440E"/>
    <w:lvl w:ilvl="0" w:tplc="12F23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286060A"/>
    <w:multiLevelType w:val="hybridMultilevel"/>
    <w:tmpl w:val="C2B884FE"/>
    <w:lvl w:ilvl="0" w:tplc="04090001">
      <w:start w:val="1"/>
      <w:numFmt w:val="bullet"/>
      <w:lvlText w:val=""/>
      <w:lvlJc w:val="left"/>
      <w:pPr>
        <w:ind w:left="1470" w:hanging="360"/>
      </w:pPr>
      <w:rPr>
        <w:rFonts w:ascii="Symbol" w:hAnsi="Symbol"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33">
    <w:nsid w:val="62AE0B8A"/>
    <w:multiLevelType w:val="hybridMultilevel"/>
    <w:tmpl w:val="9A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30171B5"/>
    <w:multiLevelType w:val="hybridMultilevel"/>
    <w:tmpl w:val="2BE45738"/>
    <w:lvl w:ilvl="0" w:tplc="ED5A484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311417A"/>
    <w:multiLevelType w:val="hybridMultilevel"/>
    <w:tmpl w:val="0FA48A08"/>
    <w:lvl w:ilvl="0" w:tplc="E32EE2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36320BD"/>
    <w:multiLevelType w:val="hybridMultilevel"/>
    <w:tmpl w:val="68A274DA"/>
    <w:lvl w:ilvl="0" w:tplc="4F96B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48A5FE5"/>
    <w:multiLevelType w:val="hybridMultilevel"/>
    <w:tmpl w:val="1A64F58A"/>
    <w:lvl w:ilvl="0" w:tplc="60AE71B2">
      <w:start w:val="1"/>
      <w:numFmt w:val="low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38">
    <w:nsid w:val="64E44576"/>
    <w:multiLevelType w:val="hybridMultilevel"/>
    <w:tmpl w:val="E67A9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655A0157"/>
    <w:multiLevelType w:val="hybridMultilevel"/>
    <w:tmpl w:val="0948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66202FB"/>
    <w:multiLevelType w:val="hybridMultilevel"/>
    <w:tmpl w:val="18A24860"/>
    <w:lvl w:ilvl="0" w:tplc="DD3CF3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71C6603"/>
    <w:multiLevelType w:val="hybridMultilevel"/>
    <w:tmpl w:val="9C34E828"/>
    <w:lvl w:ilvl="0" w:tplc="CCF8D2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nsid w:val="67447ACD"/>
    <w:multiLevelType w:val="hybridMultilevel"/>
    <w:tmpl w:val="B9720140"/>
    <w:lvl w:ilvl="0" w:tplc="E10C14C8">
      <w:start w:val="1"/>
      <w:numFmt w:val="lowerRoman"/>
      <w:lvlText w:val="(%1)"/>
      <w:lvlJc w:val="left"/>
      <w:pPr>
        <w:ind w:left="3060" w:hanging="108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3">
    <w:nsid w:val="68277B45"/>
    <w:multiLevelType w:val="hybridMultilevel"/>
    <w:tmpl w:val="F3884972"/>
    <w:lvl w:ilvl="0" w:tplc="26608B0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682C303F"/>
    <w:multiLevelType w:val="hybridMultilevel"/>
    <w:tmpl w:val="C2CE1332"/>
    <w:lvl w:ilvl="0" w:tplc="B3E04A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687232C8"/>
    <w:multiLevelType w:val="hybridMultilevel"/>
    <w:tmpl w:val="DF34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68944AD5"/>
    <w:multiLevelType w:val="hybridMultilevel"/>
    <w:tmpl w:val="814E0A68"/>
    <w:lvl w:ilvl="0" w:tplc="6478C978">
      <w:start w:val="1"/>
      <w:numFmt w:val="lowerRoman"/>
      <w:lvlText w:val="(%1)"/>
      <w:lvlJc w:val="left"/>
      <w:pPr>
        <w:ind w:left="1080" w:hanging="72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950683C"/>
    <w:multiLevelType w:val="hybridMultilevel"/>
    <w:tmpl w:val="3244E4B0"/>
    <w:lvl w:ilvl="0" w:tplc="D044810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69663E36"/>
    <w:multiLevelType w:val="hybridMultilevel"/>
    <w:tmpl w:val="96888E12"/>
    <w:lvl w:ilvl="0" w:tplc="C04006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69D7369D"/>
    <w:multiLevelType w:val="hybridMultilevel"/>
    <w:tmpl w:val="C154331C"/>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AAB6AC3"/>
    <w:multiLevelType w:val="hybridMultilevel"/>
    <w:tmpl w:val="6BDC76B2"/>
    <w:lvl w:ilvl="0" w:tplc="58B6A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6AD13019"/>
    <w:multiLevelType w:val="hybridMultilevel"/>
    <w:tmpl w:val="E2187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2">
    <w:nsid w:val="6B056148"/>
    <w:multiLevelType w:val="hybridMultilevel"/>
    <w:tmpl w:val="C97078E0"/>
    <w:lvl w:ilvl="0" w:tplc="BAEA5AB0">
      <w:start w:val="1"/>
      <w:numFmt w:val="lowerRoman"/>
      <w:lvlText w:val="(%1)"/>
      <w:lvlJc w:val="left"/>
      <w:pPr>
        <w:ind w:left="720" w:hanging="360"/>
      </w:pPr>
      <w:rPr>
        <w:rFonts w:ascii="Times New Roman" w:eastAsia="Times New Roman" w:hAnsi="Times New Roman" w:cs="Times New Roman"/>
        <w:b w:val="0"/>
        <w:bCs/>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53">
    <w:nsid w:val="6B5A30B2"/>
    <w:multiLevelType w:val="hybridMultilevel"/>
    <w:tmpl w:val="AB6856D0"/>
    <w:lvl w:ilvl="0" w:tplc="F834885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6B60007F"/>
    <w:multiLevelType w:val="hybridMultilevel"/>
    <w:tmpl w:val="CB94A94C"/>
    <w:lvl w:ilvl="0" w:tplc="720CCFD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6C513047"/>
    <w:multiLevelType w:val="hybridMultilevel"/>
    <w:tmpl w:val="43EABA78"/>
    <w:lvl w:ilvl="0" w:tplc="861EC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6C8A332C"/>
    <w:multiLevelType w:val="hybridMultilevel"/>
    <w:tmpl w:val="97ECB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6D4D7DC3"/>
    <w:multiLevelType w:val="hybridMultilevel"/>
    <w:tmpl w:val="D884B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6D7F6793"/>
    <w:multiLevelType w:val="hybridMultilevel"/>
    <w:tmpl w:val="8B5A97B2"/>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DA81D77"/>
    <w:multiLevelType w:val="hybridMultilevel"/>
    <w:tmpl w:val="B3D8E7FA"/>
    <w:lvl w:ilvl="0" w:tplc="BE1E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6DF80A77"/>
    <w:multiLevelType w:val="hybridMultilevel"/>
    <w:tmpl w:val="9910A362"/>
    <w:lvl w:ilvl="0" w:tplc="7236E20C">
      <w:start w:val="1"/>
      <w:numFmt w:val="upperLetter"/>
      <w:lvlText w:val="(%1)"/>
      <w:lvlJc w:val="left"/>
      <w:pPr>
        <w:ind w:left="400" w:hanging="39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61">
    <w:nsid w:val="6E8A6E09"/>
    <w:multiLevelType w:val="hybridMultilevel"/>
    <w:tmpl w:val="290E5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6F224071"/>
    <w:multiLevelType w:val="hybridMultilevel"/>
    <w:tmpl w:val="71CAEA34"/>
    <w:lvl w:ilvl="0" w:tplc="61E63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6F393C61"/>
    <w:multiLevelType w:val="hybridMultilevel"/>
    <w:tmpl w:val="15CC9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F491FA5"/>
    <w:multiLevelType w:val="hybridMultilevel"/>
    <w:tmpl w:val="6D967E26"/>
    <w:lvl w:ilvl="0" w:tplc="FA1CC3B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6FBD0289"/>
    <w:multiLevelType w:val="hybridMultilevel"/>
    <w:tmpl w:val="34028D30"/>
    <w:lvl w:ilvl="0" w:tplc="5CA45B7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0891466"/>
    <w:multiLevelType w:val="hybridMultilevel"/>
    <w:tmpl w:val="8984018E"/>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09319CD"/>
    <w:multiLevelType w:val="hybridMultilevel"/>
    <w:tmpl w:val="C722E4D6"/>
    <w:lvl w:ilvl="0" w:tplc="A832F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12571D0"/>
    <w:multiLevelType w:val="hybridMultilevel"/>
    <w:tmpl w:val="44DC1FEE"/>
    <w:lvl w:ilvl="0" w:tplc="BC7093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1A93F2C"/>
    <w:multiLevelType w:val="hybridMultilevel"/>
    <w:tmpl w:val="26329388"/>
    <w:lvl w:ilvl="0" w:tplc="9F447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20045BA"/>
    <w:multiLevelType w:val="hybridMultilevel"/>
    <w:tmpl w:val="8A960886"/>
    <w:lvl w:ilvl="0" w:tplc="58D436EC">
      <w:start w:val="1"/>
      <w:numFmt w:val="lowerRoman"/>
      <w:lvlText w:val="(%1)"/>
      <w:lvlJc w:val="left"/>
      <w:pPr>
        <w:ind w:left="1170" w:hanging="72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1">
    <w:nsid w:val="721C69D2"/>
    <w:multiLevelType w:val="hybridMultilevel"/>
    <w:tmpl w:val="D908C9DC"/>
    <w:lvl w:ilvl="0" w:tplc="6A54B78E">
      <w:start w:val="1"/>
      <w:numFmt w:val="lowerRoman"/>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27A7B82"/>
    <w:multiLevelType w:val="hybridMultilevel"/>
    <w:tmpl w:val="ED2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28115D8"/>
    <w:multiLevelType w:val="hybridMultilevel"/>
    <w:tmpl w:val="5A68A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nsid w:val="735A18D6"/>
    <w:multiLevelType w:val="hybridMultilevel"/>
    <w:tmpl w:val="8D043DC6"/>
    <w:lvl w:ilvl="0" w:tplc="F7287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4AC442E"/>
    <w:multiLevelType w:val="hybridMultilevel"/>
    <w:tmpl w:val="C07CFA66"/>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5E355DA"/>
    <w:multiLevelType w:val="hybridMultilevel"/>
    <w:tmpl w:val="BDB6AA78"/>
    <w:lvl w:ilvl="0" w:tplc="6A54B78E">
      <w:start w:val="1"/>
      <w:numFmt w:val="lowerRoman"/>
      <w:lvlText w:val="(%1)"/>
      <w:lvlJc w:val="left"/>
      <w:pPr>
        <w:ind w:left="720" w:hanging="360"/>
      </w:pPr>
      <w:rPr>
        <w:rFonts w:ascii="Bookman Old Style" w:eastAsia="Times New Roman" w:hAnsi="Bookman Old Style"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7">
    <w:nsid w:val="76207916"/>
    <w:multiLevelType w:val="hybridMultilevel"/>
    <w:tmpl w:val="4970A796"/>
    <w:lvl w:ilvl="0" w:tplc="9FA406C6">
      <w:start w:val="1"/>
      <w:numFmt w:val="lowerRoman"/>
      <w:lvlText w:val="(%1)"/>
      <w:lvlJc w:val="left"/>
      <w:pPr>
        <w:ind w:left="135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8">
    <w:nsid w:val="767D78FE"/>
    <w:multiLevelType w:val="hybridMultilevel"/>
    <w:tmpl w:val="CB52A6B8"/>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6A6193C"/>
    <w:multiLevelType w:val="hybridMultilevel"/>
    <w:tmpl w:val="834A1EF8"/>
    <w:lvl w:ilvl="0" w:tplc="AE06B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72A632B"/>
    <w:multiLevelType w:val="hybridMultilevel"/>
    <w:tmpl w:val="032297FC"/>
    <w:lvl w:ilvl="0" w:tplc="580AFA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77793F25"/>
    <w:multiLevelType w:val="hybridMultilevel"/>
    <w:tmpl w:val="23946E10"/>
    <w:lvl w:ilvl="0" w:tplc="EBE6902C">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nsid w:val="77BA707B"/>
    <w:multiLevelType w:val="hybridMultilevel"/>
    <w:tmpl w:val="AB069E92"/>
    <w:lvl w:ilvl="0" w:tplc="1ABE4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78A94671"/>
    <w:multiLevelType w:val="hybridMultilevel"/>
    <w:tmpl w:val="213ED304"/>
    <w:lvl w:ilvl="0" w:tplc="6498A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78DE2276"/>
    <w:multiLevelType w:val="hybridMultilevel"/>
    <w:tmpl w:val="B26C76D8"/>
    <w:lvl w:ilvl="0" w:tplc="E6A2938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nsid w:val="78EE20DA"/>
    <w:multiLevelType w:val="hybridMultilevel"/>
    <w:tmpl w:val="C3A057AC"/>
    <w:lvl w:ilvl="0" w:tplc="9DCE9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7A990706"/>
    <w:multiLevelType w:val="hybridMultilevel"/>
    <w:tmpl w:val="624C9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7B5E18AF"/>
    <w:multiLevelType w:val="hybridMultilevel"/>
    <w:tmpl w:val="2AE4BBC8"/>
    <w:lvl w:ilvl="0" w:tplc="91922684">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7BEE36BD"/>
    <w:multiLevelType w:val="hybridMultilevel"/>
    <w:tmpl w:val="0874B2E2"/>
    <w:lvl w:ilvl="0" w:tplc="30AA315C">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9">
    <w:nsid w:val="7C6A3A2B"/>
    <w:multiLevelType w:val="hybridMultilevel"/>
    <w:tmpl w:val="95463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7CC97AF5"/>
    <w:multiLevelType w:val="hybridMultilevel"/>
    <w:tmpl w:val="CBFAE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7D0327BE"/>
    <w:multiLevelType w:val="hybridMultilevel"/>
    <w:tmpl w:val="E104170C"/>
    <w:lvl w:ilvl="0" w:tplc="91922684">
      <w:start w:val="1"/>
      <w:numFmt w:val="lowerRoman"/>
      <w:lvlText w:val="(%1)"/>
      <w:lvlJc w:val="left"/>
      <w:pPr>
        <w:ind w:left="1170" w:hanging="720"/>
      </w:pPr>
      <w:rPr>
        <w:rFonts w:ascii="Times New Roman" w:eastAsia="SimSun" w:hAnsi="Times New Roman" w:cs="Times New Roman"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2">
    <w:nsid w:val="7DFA3653"/>
    <w:multiLevelType w:val="hybridMultilevel"/>
    <w:tmpl w:val="81703484"/>
    <w:lvl w:ilvl="0" w:tplc="32683A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7E167797"/>
    <w:multiLevelType w:val="hybridMultilevel"/>
    <w:tmpl w:val="8156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1"/>
  </w:num>
  <w:num w:numId="3">
    <w:abstractNumId w:val="200"/>
  </w:num>
  <w:num w:numId="4">
    <w:abstractNumId w:val="106"/>
  </w:num>
  <w:num w:numId="5">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1"/>
  </w:num>
  <w:num w:numId="8">
    <w:abstractNumId w:val="152"/>
  </w:num>
  <w:num w:numId="9">
    <w:abstractNumId w:val="77"/>
  </w:num>
  <w:num w:numId="10">
    <w:abstractNumId w:val="97"/>
  </w:num>
  <w:num w:numId="11">
    <w:abstractNumId w:val="148"/>
  </w:num>
  <w:num w:numId="12">
    <w:abstractNumId w:val="85"/>
  </w:num>
  <w:num w:numId="13">
    <w:abstractNumId w:val="273"/>
  </w:num>
  <w:num w:numId="14">
    <w:abstractNumId w:val="26"/>
  </w:num>
  <w:num w:numId="15">
    <w:abstractNumId w:val="168"/>
  </w:num>
  <w:num w:numId="16">
    <w:abstractNumId w:val="137"/>
  </w:num>
  <w:num w:numId="17">
    <w:abstractNumId w:val="129"/>
  </w:num>
  <w:num w:numId="18">
    <w:abstractNumId w:val="113"/>
  </w:num>
  <w:num w:numId="19">
    <w:abstractNumId w:val="53"/>
  </w:num>
  <w:num w:numId="20">
    <w:abstractNumId w:val="149"/>
  </w:num>
  <w:num w:numId="21">
    <w:abstractNumId w:val="192"/>
  </w:num>
  <w:num w:numId="22">
    <w:abstractNumId w:val="27"/>
  </w:num>
  <w:num w:numId="23">
    <w:abstractNumId w:val="16"/>
  </w:num>
  <w:num w:numId="24">
    <w:abstractNumId w:val="165"/>
  </w:num>
  <w:num w:numId="25">
    <w:abstractNumId w:val="166"/>
  </w:num>
  <w:num w:numId="26">
    <w:abstractNumId w:val="209"/>
  </w:num>
  <w:num w:numId="27">
    <w:abstractNumId w:val="7"/>
  </w:num>
  <w:num w:numId="28">
    <w:abstractNumId w:val="104"/>
  </w:num>
  <w:num w:numId="29">
    <w:abstractNumId w:val="33"/>
  </w:num>
  <w:num w:numId="30">
    <w:abstractNumId w:val="215"/>
  </w:num>
  <w:num w:numId="31">
    <w:abstractNumId w:val="281"/>
  </w:num>
  <w:num w:numId="32">
    <w:abstractNumId w:val="64"/>
  </w:num>
  <w:num w:numId="33">
    <w:abstractNumId w:val="213"/>
  </w:num>
  <w:num w:numId="34">
    <w:abstractNumId w:val="222"/>
  </w:num>
  <w:num w:numId="35">
    <w:abstractNumId w:val="153"/>
  </w:num>
  <w:num w:numId="36">
    <w:abstractNumId w:val="238"/>
  </w:num>
  <w:num w:numId="37">
    <w:abstractNumId w:val="157"/>
  </w:num>
  <w:num w:numId="38">
    <w:abstractNumId w:val="193"/>
  </w:num>
  <w:num w:numId="39">
    <w:abstractNumId w:val="177"/>
  </w:num>
  <w:num w:numId="40">
    <w:abstractNumId w:val="23"/>
  </w:num>
  <w:num w:numId="41">
    <w:abstractNumId w:val="251"/>
  </w:num>
  <w:num w:numId="42">
    <w:abstractNumId w:val="2"/>
  </w:num>
  <w:num w:numId="43">
    <w:abstractNumId w:val="105"/>
  </w:num>
  <w:num w:numId="44">
    <w:abstractNumId w:val="160"/>
  </w:num>
  <w:num w:numId="45">
    <w:abstractNumId w:val="111"/>
  </w:num>
  <w:num w:numId="46">
    <w:abstractNumId w:val="184"/>
  </w:num>
  <w:num w:numId="47">
    <w:abstractNumId w:val="39"/>
  </w:num>
  <w:num w:numId="48">
    <w:abstractNumId w:val="99"/>
  </w:num>
  <w:num w:numId="49">
    <w:abstractNumId w:val="11"/>
  </w:num>
  <w:num w:numId="50">
    <w:abstractNumId w:val="94"/>
  </w:num>
  <w:num w:numId="51">
    <w:abstractNumId w:val="230"/>
  </w:num>
  <w:num w:numId="52">
    <w:abstractNumId w:val="236"/>
  </w:num>
  <w:num w:numId="53">
    <w:abstractNumId w:val="277"/>
  </w:num>
  <w:num w:numId="54">
    <w:abstractNumId w:val="288"/>
  </w:num>
  <w:num w:numId="55">
    <w:abstractNumId w:val="42"/>
  </w:num>
  <w:num w:numId="56">
    <w:abstractNumId w:val="52"/>
  </w:num>
  <w:num w:numId="57">
    <w:abstractNumId w:val="237"/>
  </w:num>
  <w:num w:numId="58">
    <w:abstractNumId w:val="82"/>
  </w:num>
  <w:num w:numId="59">
    <w:abstractNumId w:val="175"/>
  </w:num>
  <w:num w:numId="60">
    <w:abstractNumId w:val="207"/>
  </w:num>
  <w:num w:numId="61">
    <w:abstractNumId w:val="240"/>
  </w:num>
  <w:num w:numId="62">
    <w:abstractNumId w:val="74"/>
  </w:num>
  <w:num w:numId="63">
    <w:abstractNumId w:val="144"/>
  </w:num>
  <w:num w:numId="64">
    <w:abstractNumId w:val="55"/>
  </w:num>
  <w:num w:numId="65">
    <w:abstractNumId w:val="145"/>
  </w:num>
  <w:num w:numId="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3"/>
  </w:num>
  <w:num w:numId="69">
    <w:abstractNumId w:val="226"/>
  </w:num>
  <w:num w:numId="70">
    <w:abstractNumId w:val="92"/>
  </w:num>
  <w:num w:numId="71">
    <w:abstractNumId w:val="47"/>
  </w:num>
  <w:num w:numId="72">
    <w:abstractNumId w:val="284"/>
  </w:num>
  <w:num w:numId="73">
    <w:abstractNumId w:val="195"/>
  </w:num>
  <w:num w:numId="74">
    <w:abstractNumId w:val="29"/>
  </w:num>
  <w:num w:numId="75">
    <w:abstractNumId w:val="91"/>
  </w:num>
  <w:num w:numId="76">
    <w:abstractNumId w:val="182"/>
  </w:num>
  <w:num w:numId="77">
    <w:abstractNumId w:val="211"/>
  </w:num>
  <w:num w:numId="78">
    <w:abstractNumId w:val="147"/>
  </w:num>
  <w:num w:numId="79">
    <w:abstractNumId w:val="130"/>
  </w:num>
  <w:num w:numId="80">
    <w:abstractNumId w:val="73"/>
  </w:num>
  <w:num w:numId="81">
    <w:abstractNumId w:val="212"/>
  </w:num>
  <w:num w:numId="82">
    <w:abstractNumId w:val="60"/>
  </w:num>
  <w:num w:numId="83">
    <w:abstractNumId w:val="43"/>
  </w:num>
  <w:num w:numId="84">
    <w:abstractNumId w:val="49"/>
  </w:num>
  <w:num w:numId="85">
    <w:abstractNumId w:val="20"/>
  </w:num>
  <w:num w:numId="86">
    <w:abstractNumId w:val="142"/>
  </w:num>
  <w:num w:numId="87">
    <w:abstractNumId w:val="50"/>
  </w:num>
  <w:num w:numId="88">
    <w:abstractNumId w:val="30"/>
  </w:num>
  <w:num w:numId="89">
    <w:abstractNumId w:val="217"/>
  </w:num>
  <w:num w:numId="90">
    <w:abstractNumId w:val="246"/>
  </w:num>
  <w:num w:numId="91">
    <w:abstractNumId w:val="253"/>
  </w:num>
  <w:num w:numId="92">
    <w:abstractNumId w:val="274"/>
  </w:num>
  <w:num w:numId="93">
    <w:abstractNumId w:val="67"/>
  </w:num>
  <w:num w:numId="94">
    <w:abstractNumId w:val="70"/>
  </w:num>
  <w:num w:numId="95">
    <w:abstractNumId w:val="80"/>
  </w:num>
  <w:num w:numId="96">
    <w:abstractNumId w:val="268"/>
  </w:num>
  <w:num w:numId="97">
    <w:abstractNumId w:val="79"/>
  </w:num>
  <w:num w:numId="98">
    <w:abstractNumId w:val="135"/>
  </w:num>
  <w:num w:numId="99">
    <w:abstractNumId w:val="262"/>
  </w:num>
  <w:num w:numId="100">
    <w:abstractNumId w:val="98"/>
  </w:num>
  <w:num w:numId="101">
    <w:abstractNumId w:val="285"/>
  </w:num>
  <w:num w:numId="102">
    <w:abstractNumId w:val="244"/>
  </w:num>
  <w:num w:numId="103">
    <w:abstractNumId w:val="243"/>
  </w:num>
  <w:num w:numId="104">
    <w:abstractNumId w:val="51"/>
  </w:num>
  <w:num w:numId="105">
    <w:abstractNumId w:val="164"/>
  </w:num>
  <w:num w:numId="106">
    <w:abstractNumId w:val="13"/>
  </w:num>
  <w:num w:numId="107">
    <w:abstractNumId w:val="231"/>
  </w:num>
  <w:num w:numId="108">
    <w:abstractNumId w:val="267"/>
  </w:num>
  <w:num w:numId="109">
    <w:abstractNumId w:val="117"/>
  </w:num>
  <w:num w:numId="110">
    <w:abstractNumId w:val="259"/>
  </w:num>
  <w:num w:numId="111">
    <w:abstractNumId w:val="282"/>
  </w:num>
  <w:num w:numId="112">
    <w:abstractNumId w:val="279"/>
  </w:num>
  <w:num w:numId="113">
    <w:abstractNumId w:val="173"/>
  </w:num>
  <w:num w:numId="114">
    <w:abstractNumId w:val="72"/>
  </w:num>
  <w:num w:numId="115">
    <w:abstractNumId w:val="264"/>
  </w:num>
  <w:num w:numId="116">
    <w:abstractNumId w:val="269"/>
  </w:num>
  <w:num w:numId="117">
    <w:abstractNumId w:val="44"/>
  </w:num>
  <w:num w:numId="118">
    <w:abstractNumId w:val="254"/>
  </w:num>
  <w:num w:numId="119">
    <w:abstractNumId w:val="109"/>
  </w:num>
  <w:num w:numId="120">
    <w:abstractNumId w:val="176"/>
  </w:num>
  <w:num w:numId="121">
    <w:abstractNumId w:val="242"/>
  </w:num>
  <w:num w:numId="122">
    <w:abstractNumId w:val="276"/>
  </w:num>
  <w:num w:numId="123">
    <w:abstractNumId w:val="46"/>
  </w:num>
  <w:num w:numId="124">
    <w:abstractNumId w:val="9"/>
  </w:num>
  <w:num w:numId="125">
    <w:abstractNumId w:val="202"/>
  </w:num>
  <w:num w:numId="126">
    <w:abstractNumId w:val="220"/>
  </w:num>
  <w:num w:numId="127">
    <w:abstractNumId w:val="159"/>
  </w:num>
  <w:num w:numId="128">
    <w:abstractNumId w:val="292"/>
  </w:num>
  <w:num w:numId="129">
    <w:abstractNumId w:val="48"/>
  </w:num>
  <w:num w:numId="130">
    <w:abstractNumId w:val="87"/>
  </w:num>
  <w:num w:numId="131">
    <w:abstractNumId w:val="90"/>
  </w:num>
  <w:num w:numId="132">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6"/>
  </w:num>
  <w:num w:numId="134">
    <w:abstractNumId w:val="283"/>
  </w:num>
  <w:num w:numId="135">
    <w:abstractNumId w:val="255"/>
  </w:num>
  <w:num w:numId="136">
    <w:abstractNumId w:val="45"/>
  </w:num>
  <w:num w:numId="137">
    <w:abstractNumId w:val="31"/>
  </w:num>
  <w:num w:numId="138">
    <w:abstractNumId w:val="4"/>
  </w:num>
  <w:num w:numId="139">
    <w:abstractNumId w:val="190"/>
  </w:num>
  <w:num w:numId="140">
    <w:abstractNumId w:val="59"/>
  </w:num>
  <w:num w:numId="141">
    <w:abstractNumId w:val="114"/>
  </w:num>
  <w:num w:numId="142">
    <w:abstractNumId w:val="86"/>
  </w:num>
  <w:num w:numId="143">
    <w:abstractNumId w:val="250"/>
  </w:num>
  <w:num w:numId="144">
    <w:abstractNumId w:val="204"/>
  </w:num>
  <w:num w:numId="145">
    <w:abstractNumId w:val="188"/>
  </w:num>
  <w:num w:numId="146">
    <w:abstractNumId w:val="270"/>
  </w:num>
  <w:num w:numId="147">
    <w:abstractNumId w:val="115"/>
  </w:num>
  <w:num w:numId="148">
    <w:abstractNumId w:val="252"/>
  </w:num>
  <w:num w:numId="149">
    <w:abstractNumId w:val="181"/>
  </w:num>
  <w:num w:numId="150">
    <w:abstractNumId w:val="12"/>
  </w:num>
  <w:num w:numId="151">
    <w:abstractNumId w:val="150"/>
  </w:num>
  <w:num w:numId="152">
    <w:abstractNumId w:val="216"/>
  </w:num>
  <w:num w:numId="153">
    <w:abstractNumId w:val="69"/>
  </w:num>
  <w:num w:numId="154">
    <w:abstractNumId w:val="124"/>
  </w:num>
  <w:num w:numId="155">
    <w:abstractNumId w:val="95"/>
  </w:num>
  <w:num w:numId="156">
    <w:abstractNumId w:val="169"/>
  </w:num>
  <w:num w:numId="157">
    <w:abstractNumId w:val="37"/>
  </w:num>
  <w:num w:numId="158">
    <w:abstractNumId w:val="210"/>
  </w:num>
  <w:num w:numId="159">
    <w:abstractNumId w:val="183"/>
  </w:num>
  <w:num w:numId="160">
    <w:abstractNumId w:val="203"/>
  </w:num>
  <w:num w:numId="161">
    <w:abstractNumId w:val="66"/>
  </w:num>
  <w:num w:numId="162">
    <w:abstractNumId w:val="32"/>
  </w:num>
  <w:num w:numId="163">
    <w:abstractNumId w:val="62"/>
  </w:num>
  <w:num w:numId="164">
    <w:abstractNumId w:val="34"/>
  </w:num>
  <w:num w:numId="165">
    <w:abstractNumId w:val="78"/>
  </w:num>
  <w:num w:numId="166">
    <w:abstractNumId w:val="194"/>
  </w:num>
  <w:num w:numId="167">
    <w:abstractNumId w:val="8"/>
  </w:num>
  <w:num w:numId="168">
    <w:abstractNumId w:val="171"/>
  </w:num>
  <w:num w:numId="169">
    <w:abstractNumId w:val="260"/>
  </w:num>
  <w:num w:numId="170">
    <w:abstractNumId w:val="3"/>
  </w:num>
  <w:num w:numId="171">
    <w:abstractNumId w:val="89"/>
  </w:num>
  <w:num w:numId="172">
    <w:abstractNumId w:val="118"/>
  </w:num>
  <w:num w:numId="173">
    <w:abstractNumId w:val="280"/>
  </w:num>
  <w:num w:numId="174">
    <w:abstractNumId w:val="278"/>
  </w:num>
  <w:num w:numId="175">
    <w:abstractNumId w:val="156"/>
  </w:num>
  <w:num w:numId="176">
    <w:abstractNumId w:val="108"/>
  </w:num>
  <w:num w:numId="177">
    <w:abstractNumId w:val="18"/>
  </w:num>
  <w:num w:numId="178">
    <w:abstractNumId w:val="167"/>
  </w:num>
  <w:num w:numId="179">
    <w:abstractNumId w:val="162"/>
  </w:num>
  <w:num w:numId="180">
    <w:abstractNumId w:val="154"/>
  </w:num>
  <w:num w:numId="181">
    <w:abstractNumId w:val="241"/>
  </w:num>
  <w:num w:numId="182">
    <w:abstractNumId w:val="158"/>
  </w:num>
  <w:num w:numId="183">
    <w:abstractNumId w:val="161"/>
  </w:num>
  <w:num w:numId="184">
    <w:abstractNumId w:val="121"/>
  </w:num>
  <w:num w:numId="185">
    <w:abstractNumId w:val="234"/>
  </w:num>
  <w:num w:numId="186">
    <w:abstractNumId w:val="143"/>
  </w:num>
  <w:num w:numId="187">
    <w:abstractNumId w:val="126"/>
  </w:num>
  <w:num w:numId="188">
    <w:abstractNumId w:val="189"/>
  </w:num>
  <w:num w:numId="189">
    <w:abstractNumId w:val="229"/>
  </w:num>
  <w:num w:numId="190">
    <w:abstractNumId w:val="83"/>
  </w:num>
  <w:num w:numId="191">
    <w:abstractNumId w:val="219"/>
  </w:num>
  <w:num w:numId="192">
    <w:abstractNumId w:val="102"/>
  </w:num>
  <w:num w:numId="193">
    <w:abstractNumId w:val="263"/>
  </w:num>
  <w:num w:numId="194">
    <w:abstractNumId w:val="239"/>
  </w:num>
  <w:num w:numId="195">
    <w:abstractNumId w:val="138"/>
  </w:num>
  <w:num w:numId="196">
    <w:abstractNumId w:val="218"/>
  </w:num>
  <w:num w:numId="197">
    <w:abstractNumId w:val="81"/>
  </w:num>
  <w:num w:numId="198">
    <w:abstractNumId w:val="128"/>
  </w:num>
  <w:num w:numId="199">
    <w:abstractNumId w:val="68"/>
  </w:num>
  <w:num w:numId="200">
    <w:abstractNumId w:val="14"/>
  </w:num>
  <w:num w:numId="201">
    <w:abstractNumId w:val="123"/>
  </w:num>
  <w:num w:numId="202">
    <w:abstractNumId w:val="119"/>
  </w:num>
  <w:num w:numId="203">
    <w:abstractNumId w:val="75"/>
  </w:num>
  <w:num w:numId="204">
    <w:abstractNumId w:val="100"/>
  </w:num>
  <w:num w:numId="205">
    <w:abstractNumId w:val="170"/>
  </w:num>
  <w:num w:numId="206">
    <w:abstractNumId w:val="65"/>
  </w:num>
  <w:num w:numId="207">
    <w:abstractNumId w:val="289"/>
  </w:num>
  <w:num w:numId="208">
    <w:abstractNumId w:val="233"/>
  </w:num>
  <w:num w:numId="209">
    <w:abstractNumId w:val="112"/>
  </w:num>
  <w:num w:numId="210">
    <w:abstractNumId w:val="245"/>
  </w:num>
  <w:num w:numId="211">
    <w:abstractNumId w:val="22"/>
  </w:num>
  <w:num w:numId="212">
    <w:abstractNumId w:val="265"/>
  </w:num>
  <w:num w:numId="213">
    <w:abstractNumId w:val="293"/>
  </w:num>
  <w:num w:numId="214">
    <w:abstractNumId w:val="214"/>
  </w:num>
  <w:num w:numId="215">
    <w:abstractNumId w:val="185"/>
  </w:num>
  <w:num w:numId="216">
    <w:abstractNumId w:val="178"/>
  </w:num>
  <w:num w:numId="217">
    <w:abstractNumId w:val="96"/>
  </w:num>
  <w:num w:numId="218">
    <w:abstractNumId w:val="28"/>
  </w:num>
  <w:num w:numId="219">
    <w:abstractNumId w:val="58"/>
  </w:num>
  <w:num w:numId="220">
    <w:abstractNumId w:val="235"/>
  </w:num>
  <w:num w:numId="221">
    <w:abstractNumId w:val="5"/>
  </w:num>
  <w:num w:numId="222">
    <w:abstractNumId w:val="57"/>
  </w:num>
  <w:num w:numId="223">
    <w:abstractNumId w:val="40"/>
  </w:num>
  <w:num w:numId="224">
    <w:abstractNumId w:val="110"/>
  </w:num>
  <w:num w:numId="225">
    <w:abstractNumId w:val="286"/>
  </w:num>
  <w:num w:numId="226">
    <w:abstractNumId w:val="132"/>
  </w:num>
  <w:num w:numId="227">
    <w:abstractNumId w:val="122"/>
  </w:num>
  <w:num w:numId="228">
    <w:abstractNumId w:val="225"/>
  </w:num>
  <w:num w:numId="229">
    <w:abstractNumId w:val="272"/>
  </w:num>
  <w:num w:numId="230">
    <w:abstractNumId w:val="206"/>
  </w:num>
  <w:num w:numId="231">
    <w:abstractNumId w:val="208"/>
  </w:num>
  <w:num w:numId="232">
    <w:abstractNumId w:val="136"/>
  </w:num>
  <w:num w:numId="233">
    <w:abstractNumId w:val="38"/>
  </w:num>
  <w:num w:numId="234">
    <w:abstractNumId w:val="191"/>
  </w:num>
  <w:num w:numId="235">
    <w:abstractNumId w:val="17"/>
  </w:num>
  <w:num w:numId="236">
    <w:abstractNumId w:val="198"/>
  </w:num>
  <w:num w:numId="237">
    <w:abstractNumId w:val="186"/>
  </w:num>
  <w:num w:numId="238">
    <w:abstractNumId w:val="197"/>
  </w:num>
  <w:num w:numId="239">
    <w:abstractNumId w:val="140"/>
  </w:num>
  <w:num w:numId="240">
    <w:abstractNumId w:val="127"/>
  </w:num>
  <w:num w:numId="241">
    <w:abstractNumId w:val="88"/>
  </w:num>
  <w:num w:numId="242">
    <w:abstractNumId w:val="224"/>
  </w:num>
  <w:num w:numId="243">
    <w:abstractNumId w:val="56"/>
  </w:num>
  <w:num w:numId="244">
    <w:abstractNumId w:val="275"/>
  </w:num>
  <w:num w:numId="245">
    <w:abstractNumId w:val="249"/>
  </w:num>
  <w:num w:numId="246">
    <w:abstractNumId w:val="35"/>
  </w:num>
  <w:num w:numId="247">
    <w:abstractNumId w:val="15"/>
  </w:num>
  <w:num w:numId="248">
    <w:abstractNumId w:val="287"/>
  </w:num>
  <w:num w:numId="249">
    <w:abstractNumId w:val="141"/>
  </w:num>
  <w:num w:numId="250">
    <w:abstractNumId w:val="63"/>
  </w:num>
  <w:num w:numId="251">
    <w:abstractNumId w:val="21"/>
  </w:num>
  <w:num w:numId="252">
    <w:abstractNumId w:val="290"/>
  </w:num>
  <w:num w:numId="253">
    <w:abstractNumId w:val="24"/>
  </w:num>
  <w:num w:numId="254">
    <w:abstractNumId w:val="257"/>
  </w:num>
  <w:num w:numId="255">
    <w:abstractNumId w:val="133"/>
  </w:num>
  <w:num w:numId="256">
    <w:abstractNumId w:val="291"/>
  </w:num>
  <w:num w:numId="257">
    <w:abstractNumId w:val="172"/>
  </w:num>
  <w:num w:numId="258">
    <w:abstractNumId w:val="247"/>
  </w:num>
  <w:num w:numId="259">
    <w:abstractNumId w:val="232"/>
  </w:num>
  <w:num w:numId="260">
    <w:abstractNumId w:val="125"/>
  </w:num>
  <w:num w:numId="261">
    <w:abstractNumId w:val="179"/>
  </w:num>
  <w:num w:numId="262">
    <w:abstractNumId w:val="134"/>
  </w:num>
  <w:num w:numId="263">
    <w:abstractNumId w:val="107"/>
  </w:num>
  <w:num w:numId="264">
    <w:abstractNumId w:val="41"/>
  </w:num>
  <w:num w:numId="265">
    <w:abstractNumId w:val="248"/>
  </w:num>
  <w:num w:numId="266">
    <w:abstractNumId w:val="227"/>
  </w:num>
  <w:num w:numId="267">
    <w:abstractNumId w:val="101"/>
  </w:num>
  <w:num w:numId="268">
    <w:abstractNumId w:val="19"/>
  </w:num>
  <w:num w:numId="269">
    <w:abstractNumId w:val="201"/>
  </w:num>
  <w:num w:numId="270">
    <w:abstractNumId w:val="103"/>
  </w:num>
  <w:num w:numId="271">
    <w:abstractNumId w:val="155"/>
  </w:num>
  <w:num w:numId="272">
    <w:abstractNumId w:val="1"/>
  </w:num>
  <w:num w:numId="273">
    <w:abstractNumId w:val="205"/>
  </w:num>
  <w:num w:numId="274">
    <w:abstractNumId w:val="116"/>
  </w:num>
  <w:num w:numId="275">
    <w:abstractNumId w:val="120"/>
  </w:num>
  <w:num w:numId="276">
    <w:abstractNumId w:val="258"/>
  </w:num>
  <w:num w:numId="277">
    <w:abstractNumId w:val="54"/>
  </w:num>
  <w:num w:numId="278">
    <w:abstractNumId w:val="93"/>
  </w:num>
  <w:num w:numId="279">
    <w:abstractNumId w:val="146"/>
  </w:num>
  <w:num w:numId="280">
    <w:abstractNumId w:val="10"/>
  </w:num>
  <w:num w:numId="281">
    <w:abstractNumId w:val="84"/>
  </w:num>
  <w:num w:numId="282">
    <w:abstractNumId w:val="256"/>
  </w:num>
  <w:num w:numId="283">
    <w:abstractNumId w:val="180"/>
  </w:num>
  <w:num w:numId="284">
    <w:abstractNumId w:val="187"/>
  </w:num>
  <w:num w:numId="285">
    <w:abstractNumId w:val="196"/>
  </w:num>
  <w:num w:numId="286">
    <w:abstractNumId w:val="199"/>
  </w:num>
  <w:num w:numId="287">
    <w:abstractNumId w:val="163"/>
  </w:num>
  <w:num w:numId="288">
    <w:abstractNumId w:val="266"/>
  </w:num>
  <w:num w:numId="289">
    <w:abstractNumId w:val="261"/>
  </w:num>
  <w:num w:numId="290">
    <w:abstractNumId w:val="25"/>
  </w:num>
  <w:num w:numId="291">
    <w:abstractNumId w:val="61"/>
  </w:num>
  <w:num w:numId="292">
    <w:abstractNumId w:val="151"/>
  </w:num>
  <w:num w:numId="293">
    <w:abstractNumId w:val="271"/>
  </w:num>
  <w:num w:numId="294">
    <w:abstractNumId w:val="131"/>
  </w:num>
  <w:numIdMacAtCleanup w:val="2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360D48"/>
    <w:rsid w:val="00001B6C"/>
    <w:rsid w:val="00003614"/>
    <w:rsid w:val="00003AC7"/>
    <w:rsid w:val="00003E80"/>
    <w:rsid w:val="00004241"/>
    <w:rsid w:val="00004F5B"/>
    <w:rsid w:val="00007511"/>
    <w:rsid w:val="000109DD"/>
    <w:rsid w:val="00011F5A"/>
    <w:rsid w:val="000122DA"/>
    <w:rsid w:val="00013E0C"/>
    <w:rsid w:val="00016E85"/>
    <w:rsid w:val="00017CEB"/>
    <w:rsid w:val="00020890"/>
    <w:rsid w:val="00022601"/>
    <w:rsid w:val="00022777"/>
    <w:rsid w:val="000251C1"/>
    <w:rsid w:val="0002603A"/>
    <w:rsid w:val="00026885"/>
    <w:rsid w:val="0002701A"/>
    <w:rsid w:val="00030D24"/>
    <w:rsid w:val="000315F2"/>
    <w:rsid w:val="00031C49"/>
    <w:rsid w:val="000327D3"/>
    <w:rsid w:val="00032AFC"/>
    <w:rsid w:val="00035052"/>
    <w:rsid w:val="000362E8"/>
    <w:rsid w:val="00041037"/>
    <w:rsid w:val="000422CB"/>
    <w:rsid w:val="0004308A"/>
    <w:rsid w:val="000503E7"/>
    <w:rsid w:val="00052976"/>
    <w:rsid w:val="000541E3"/>
    <w:rsid w:val="000547D7"/>
    <w:rsid w:val="00055E5C"/>
    <w:rsid w:val="000561E9"/>
    <w:rsid w:val="0005726C"/>
    <w:rsid w:val="0006010B"/>
    <w:rsid w:val="00060C89"/>
    <w:rsid w:val="000614FB"/>
    <w:rsid w:val="00061F84"/>
    <w:rsid w:val="00062511"/>
    <w:rsid w:val="00062D7E"/>
    <w:rsid w:val="000635D2"/>
    <w:rsid w:val="00065F1D"/>
    <w:rsid w:val="000678B7"/>
    <w:rsid w:val="00072317"/>
    <w:rsid w:val="00074680"/>
    <w:rsid w:val="000827C7"/>
    <w:rsid w:val="00082D07"/>
    <w:rsid w:val="00086DDD"/>
    <w:rsid w:val="00093777"/>
    <w:rsid w:val="00094165"/>
    <w:rsid w:val="00094A16"/>
    <w:rsid w:val="000A2A9A"/>
    <w:rsid w:val="000A3A5F"/>
    <w:rsid w:val="000A5359"/>
    <w:rsid w:val="000A7FF7"/>
    <w:rsid w:val="000B0638"/>
    <w:rsid w:val="000B1F53"/>
    <w:rsid w:val="000B3B16"/>
    <w:rsid w:val="000B3CCC"/>
    <w:rsid w:val="000B6417"/>
    <w:rsid w:val="000C1BC2"/>
    <w:rsid w:val="000D1B5E"/>
    <w:rsid w:val="000D3282"/>
    <w:rsid w:val="000D4100"/>
    <w:rsid w:val="000D4D70"/>
    <w:rsid w:val="000D6621"/>
    <w:rsid w:val="000D74B2"/>
    <w:rsid w:val="000E1B10"/>
    <w:rsid w:val="000F0A7C"/>
    <w:rsid w:val="000F11D3"/>
    <w:rsid w:val="000F1920"/>
    <w:rsid w:val="000F42DC"/>
    <w:rsid w:val="000F4314"/>
    <w:rsid w:val="000F7404"/>
    <w:rsid w:val="00103D8E"/>
    <w:rsid w:val="001059E6"/>
    <w:rsid w:val="00105E89"/>
    <w:rsid w:val="00105F7C"/>
    <w:rsid w:val="001069C4"/>
    <w:rsid w:val="001076E1"/>
    <w:rsid w:val="00107CED"/>
    <w:rsid w:val="0011467A"/>
    <w:rsid w:val="001158DB"/>
    <w:rsid w:val="00121EC8"/>
    <w:rsid w:val="001234B1"/>
    <w:rsid w:val="00124B1A"/>
    <w:rsid w:val="00126E32"/>
    <w:rsid w:val="00134C08"/>
    <w:rsid w:val="00135816"/>
    <w:rsid w:val="00136A74"/>
    <w:rsid w:val="00140DD6"/>
    <w:rsid w:val="00142B9C"/>
    <w:rsid w:val="0014642F"/>
    <w:rsid w:val="001508C5"/>
    <w:rsid w:val="0015525C"/>
    <w:rsid w:val="00155997"/>
    <w:rsid w:val="001575DB"/>
    <w:rsid w:val="00161A2F"/>
    <w:rsid w:val="00163326"/>
    <w:rsid w:val="00163DCA"/>
    <w:rsid w:val="00167B1D"/>
    <w:rsid w:val="00172F7C"/>
    <w:rsid w:val="001730A3"/>
    <w:rsid w:val="00173A28"/>
    <w:rsid w:val="00173FC3"/>
    <w:rsid w:val="00175673"/>
    <w:rsid w:val="00177A01"/>
    <w:rsid w:val="00181F23"/>
    <w:rsid w:val="00181F57"/>
    <w:rsid w:val="00182B22"/>
    <w:rsid w:val="00182C97"/>
    <w:rsid w:val="0018342C"/>
    <w:rsid w:val="0018658F"/>
    <w:rsid w:val="001866C2"/>
    <w:rsid w:val="00187FCA"/>
    <w:rsid w:val="001903F7"/>
    <w:rsid w:val="00191F9F"/>
    <w:rsid w:val="00194BBC"/>
    <w:rsid w:val="00195121"/>
    <w:rsid w:val="00197D99"/>
    <w:rsid w:val="001A2E25"/>
    <w:rsid w:val="001A3140"/>
    <w:rsid w:val="001A700D"/>
    <w:rsid w:val="001B2CF9"/>
    <w:rsid w:val="001B3399"/>
    <w:rsid w:val="001B4A92"/>
    <w:rsid w:val="001C1651"/>
    <w:rsid w:val="001C2E62"/>
    <w:rsid w:val="001C58BC"/>
    <w:rsid w:val="001C66F0"/>
    <w:rsid w:val="001D1FE1"/>
    <w:rsid w:val="001D29F2"/>
    <w:rsid w:val="001D379E"/>
    <w:rsid w:val="001D48D2"/>
    <w:rsid w:val="001D6E65"/>
    <w:rsid w:val="001E0BFD"/>
    <w:rsid w:val="001E6EFF"/>
    <w:rsid w:val="001E7056"/>
    <w:rsid w:val="001E7738"/>
    <w:rsid w:val="001E7760"/>
    <w:rsid w:val="001E7851"/>
    <w:rsid w:val="001F1C2B"/>
    <w:rsid w:val="001F295F"/>
    <w:rsid w:val="001F314E"/>
    <w:rsid w:val="001F594E"/>
    <w:rsid w:val="001F5B54"/>
    <w:rsid w:val="001F682D"/>
    <w:rsid w:val="001F710C"/>
    <w:rsid w:val="001F745A"/>
    <w:rsid w:val="00200314"/>
    <w:rsid w:val="00201D71"/>
    <w:rsid w:val="00203262"/>
    <w:rsid w:val="00212411"/>
    <w:rsid w:val="0021619B"/>
    <w:rsid w:val="00216841"/>
    <w:rsid w:val="00221EB3"/>
    <w:rsid w:val="00222301"/>
    <w:rsid w:val="00222D5D"/>
    <w:rsid w:val="00224A5B"/>
    <w:rsid w:val="00224E73"/>
    <w:rsid w:val="00230858"/>
    <w:rsid w:val="00230A3C"/>
    <w:rsid w:val="00231F6F"/>
    <w:rsid w:val="00233BA6"/>
    <w:rsid w:val="00234790"/>
    <w:rsid w:val="00234820"/>
    <w:rsid w:val="00234847"/>
    <w:rsid w:val="002351B4"/>
    <w:rsid w:val="00237D76"/>
    <w:rsid w:val="002430D5"/>
    <w:rsid w:val="002432B0"/>
    <w:rsid w:val="002441F9"/>
    <w:rsid w:val="002445EE"/>
    <w:rsid w:val="00244810"/>
    <w:rsid w:val="002468E7"/>
    <w:rsid w:val="002479A4"/>
    <w:rsid w:val="00247CED"/>
    <w:rsid w:val="00247F5C"/>
    <w:rsid w:val="00250BC0"/>
    <w:rsid w:val="00252A41"/>
    <w:rsid w:val="00260A6E"/>
    <w:rsid w:val="00260DD7"/>
    <w:rsid w:val="00267010"/>
    <w:rsid w:val="00267CAF"/>
    <w:rsid w:val="00270DED"/>
    <w:rsid w:val="00271EA0"/>
    <w:rsid w:val="002721AC"/>
    <w:rsid w:val="00272C75"/>
    <w:rsid w:val="00273362"/>
    <w:rsid w:val="00273E7D"/>
    <w:rsid w:val="00274145"/>
    <w:rsid w:val="0027494A"/>
    <w:rsid w:val="00274FA5"/>
    <w:rsid w:val="0028119F"/>
    <w:rsid w:val="00281C12"/>
    <w:rsid w:val="00281E03"/>
    <w:rsid w:val="00283A6F"/>
    <w:rsid w:val="00284585"/>
    <w:rsid w:val="0028736A"/>
    <w:rsid w:val="0028798E"/>
    <w:rsid w:val="00287D3A"/>
    <w:rsid w:val="00287F3C"/>
    <w:rsid w:val="00294B99"/>
    <w:rsid w:val="00295310"/>
    <w:rsid w:val="00296A31"/>
    <w:rsid w:val="002A2959"/>
    <w:rsid w:val="002A36D1"/>
    <w:rsid w:val="002A3CE4"/>
    <w:rsid w:val="002A429E"/>
    <w:rsid w:val="002B1E2F"/>
    <w:rsid w:val="002B3AFD"/>
    <w:rsid w:val="002B49AC"/>
    <w:rsid w:val="002B54CB"/>
    <w:rsid w:val="002B7247"/>
    <w:rsid w:val="002C14A6"/>
    <w:rsid w:val="002C20B1"/>
    <w:rsid w:val="002C4BC9"/>
    <w:rsid w:val="002C6E9D"/>
    <w:rsid w:val="002C7099"/>
    <w:rsid w:val="002D324A"/>
    <w:rsid w:val="002D350C"/>
    <w:rsid w:val="002D4A3B"/>
    <w:rsid w:val="002D5A28"/>
    <w:rsid w:val="002D66CD"/>
    <w:rsid w:val="002E28E7"/>
    <w:rsid w:val="002E6480"/>
    <w:rsid w:val="002F01EB"/>
    <w:rsid w:val="002F1F5A"/>
    <w:rsid w:val="002F36C4"/>
    <w:rsid w:val="002F4314"/>
    <w:rsid w:val="002F51FE"/>
    <w:rsid w:val="00303304"/>
    <w:rsid w:val="00303698"/>
    <w:rsid w:val="00303D79"/>
    <w:rsid w:val="003046D3"/>
    <w:rsid w:val="003059C9"/>
    <w:rsid w:val="00305BD1"/>
    <w:rsid w:val="00306451"/>
    <w:rsid w:val="00306DC0"/>
    <w:rsid w:val="0030789B"/>
    <w:rsid w:val="00307E12"/>
    <w:rsid w:val="0031042F"/>
    <w:rsid w:val="00311725"/>
    <w:rsid w:val="00315FBD"/>
    <w:rsid w:val="003164F8"/>
    <w:rsid w:val="00320B96"/>
    <w:rsid w:val="00320EA4"/>
    <w:rsid w:val="003217CE"/>
    <w:rsid w:val="0032182E"/>
    <w:rsid w:val="00322BD0"/>
    <w:rsid w:val="0032580E"/>
    <w:rsid w:val="00335940"/>
    <w:rsid w:val="003420F1"/>
    <w:rsid w:val="0034658D"/>
    <w:rsid w:val="0035008E"/>
    <w:rsid w:val="00350261"/>
    <w:rsid w:val="003567DC"/>
    <w:rsid w:val="003608DD"/>
    <w:rsid w:val="00360D48"/>
    <w:rsid w:val="0036376C"/>
    <w:rsid w:val="00363C81"/>
    <w:rsid w:val="00366529"/>
    <w:rsid w:val="00373BC2"/>
    <w:rsid w:val="00375AC5"/>
    <w:rsid w:val="00376F2F"/>
    <w:rsid w:val="00377523"/>
    <w:rsid w:val="0037769A"/>
    <w:rsid w:val="00377864"/>
    <w:rsid w:val="00380000"/>
    <w:rsid w:val="003831B0"/>
    <w:rsid w:val="0038332F"/>
    <w:rsid w:val="00383ACF"/>
    <w:rsid w:val="003847C1"/>
    <w:rsid w:val="00387483"/>
    <w:rsid w:val="003901C1"/>
    <w:rsid w:val="0039136F"/>
    <w:rsid w:val="0039277B"/>
    <w:rsid w:val="003929F2"/>
    <w:rsid w:val="003931B1"/>
    <w:rsid w:val="00393509"/>
    <w:rsid w:val="003A0AF2"/>
    <w:rsid w:val="003A13AF"/>
    <w:rsid w:val="003A1DE0"/>
    <w:rsid w:val="003A1F22"/>
    <w:rsid w:val="003A2ABC"/>
    <w:rsid w:val="003A302C"/>
    <w:rsid w:val="003A5F26"/>
    <w:rsid w:val="003A71E7"/>
    <w:rsid w:val="003A71E9"/>
    <w:rsid w:val="003B2011"/>
    <w:rsid w:val="003B2322"/>
    <w:rsid w:val="003B4990"/>
    <w:rsid w:val="003B6BA9"/>
    <w:rsid w:val="003C03BB"/>
    <w:rsid w:val="003C0D3E"/>
    <w:rsid w:val="003C2C3A"/>
    <w:rsid w:val="003C33A3"/>
    <w:rsid w:val="003C58E9"/>
    <w:rsid w:val="003C682C"/>
    <w:rsid w:val="003D1A5B"/>
    <w:rsid w:val="003D200F"/>
    <w:rsid w:val="003D22D0"/>
    <w:rsid w:val="003D4EA4"/>
    <w:rsid w:val="003D7F48"/>
    <w:rsid w:val="003E2D0E"/>
    <w:rsid w:val="003E3A1A"/>
    <w:rsid w:val="003E5759"/>
    <w:rsid w:val="003E6B36"/>
    <w:rsid w:val="003F00BF"/>
    <w:rsid w:val="003F0BF1"/>
    <w:rsid w:val="003F1F6A"/>
    <w:rsid w:val="003F3C05"/>
    <w:rsid w:val="003F5639"/>
    <w:rsid w:val="003F7C1C"/>
    <w:rsid w:val="003F7D28"/>
    <w:rsid w:val="00401E49"/>
    <w:rsid w:val="00403836"/>
    <w:rsid w:val="00404328"/>
    <w:rsid w:val="004067C6"/>
    <w:rsid w:val="00407DFE"/>
    <w:rsid w:val="004114BC"/>
    <w:rsid w:val="00416CFA"/>
    <w:rsid w:val="004210AB"/>
    <w:rsid w:val="00424F66"/>
    <w:rsid w:val="00425DE3"/>
    <w:rsid w:val="00427015"/>
    <w:rsid w:val="00435D49"/>
    <w:rsid w:val="00435EF4"/>
    <w:rsid w:val="00436B64"/>
    <w:rsid w:val="00440044"/>
    <w:rsid w:val="004407CC"/>
    <w:rsid w:val="00440933"/>
    <w:rsid w:val="00441A47"/>
    <w:rsid w:val="0044371C"/>
    <w:rsid w:val="00444BF7"/>
    <w:rsid w:val="00446EB3"/>
    <w:rsid w:val="004528B4"/>
    <w:rsid w:val="004559CA"/>
    <w:rsid w:val="00456120"/>
    <w:rsid w:val="00460465"/>
    <w:rsid w:val="00460599"/>
    <w:rsid w:val="004606C8"/>
    <w:rsid w:val="0046100A"/>
    <w:rsid w:val="0046117F"/>
    <w:rsid w:val="0046427E"/>
    <w:rsid w:val="00466040"/>
    <w:rsid w:val="004675DC"/>
    <w:rsid w:val="004703CF"/>
    <w:rsid w:val="0047089B"/>
    <w:rsid w:val="00472099"/>
    <w:rsid w:val="004754CE"/>
    <w:rsid w:val="004812B2"/>
    <w:rsid w:val="004821BE"/>
    <w:rsid w:val="004836EF"/>
    <w:rsid w:val="004845F1"/>
    <w:rsid w:val="00484FDB"/>
    <w:rsid w:val="00486039"/>
    <w:rsid w:val="00486995"/>
    <w:rsid w:val="004904EE"/>
    <w:rsid w:val="00491667"/>
    <w:rsid w:val="00491783"/>
    <w:rsid w:val="00492F01"/>
    <w:rsid w:val="0049355F"/>
    <w:rsid w:val="00493C06"/>
    <w:rsid w:val="004960CA"/>
    <w:rsid w:val="004A2325"/>
    <w:rsid w:val="004A249B"/>
    <w:rsid w:val="004A2BDE"/>
    <w:rsid w:val="004A586C"/>
    <w:rsid w:val="004A7615"/>
    <w:rsid w:val="004B228D"/>
    <w:rsid w:val="004B366D"/>
    <w:rsid w:val="004B3A9A"/>
    <w:rsid w:val="004B7057"/>
    <w:rsid w:val="004C0698"/>
    <w:rsid w:val="004C07CA"/>
    <w:rsid w:val="004C37EF"/>
    <w:rsid w:val="004C5D76"/>
    <w:rsid w:val="004C5E12"/>
    <w:rsid w:val="004D0487"/>
    <w:rsid w:val="004D3437"/>
    <w:rsid w:val="004D4D4D"/>
    <w:rsid w:val="004D51DE"/>
    <w:rsid w:val="004D5D34"/>
    <w:rsid w:val="004D6774"/>
    <w:rsid w:val="004D707A"/>
    <w:rsid w:val="004E098A"/>
    <w:rsid w:val="004E18C4"/>
    <w:rsid w:val="004E283C"/>
    <w:rsid w:val="004E2B30"/>
    <w:rsid w:val="004E3510"/>
    <w:rsid w:val="004E3EDB"/>
    <w:rsid w:val="004E4759"/>
    <w:rsid w:val="004E6379"/>
    <w:rsid w:val="004F0339"/>
    <w:rsid w:val="004F4758"/>
    <w:rsid w:val="004F4BB3"/>
    <w:rsid w:val="004F50F5"/>
    <w:rsid w:val="005006C9"/>
    <w:rsid w:val="00503ED4"/>
    <w:rsid w:val="00503F34"/>
    <w:rsid w:val="00506E04"/>
    <w:rsid w:val="005071D1"/>
    <w:rsid w:val="00511F39"/>
    <w:rsid w:val="0051493B"/>
    <w:rsid w:val="00514FE3"/>
    <w:rsid w:val="00515C51"/>
    <w:rsid w:val="00516A3E"/>
    <w:rsid w:val="0052462A"/>
    <w:rsid w:val="005246AC"/>
    <w:rsid w:val="00524AAE"/>
    <w:rsid w:val="00524E1C"/>
    <w:rsid w:val="00527691"/>
    <w:rsid w:val="00530102"/>
    <w:rsid w:val="005307D6"/>
    <w:rsid w:val="0053108E"/>
    <w:rsid w:val="00532401"/>
    <w:rsid w:val="005325CC"/>
    <w:rsid w:val="00533F12"/>
    <w:rsid w:val="00540E16"/>
    <w:rsid w:val="005413F3"/>
    <w:rsid w:val="00543D19"/>
    <w:rsid w:val="00543F4C"/>
    <w:rsid w:val="00546B23"/>
    <w:rsid w:val="00551A0A"/>
    <w:rsid w:val="00551C18"/>
    <w:rsid w:val="00553329"/>
    <w:rsid w:val="005571C7"/>
    <w:rsid w:val="0056057C"/>
    <w:rsid w:val="00560F81"/>
    <w:rsid w:val="00561DF1"/>
    <w:rsid w:val="00563041"/>
    <w:rsid w:val="0056598A"/>
    <w:rsid w:val="00565CA6"/>
    <w:rsid w:val="005704DD"/>
    <w:rsid w:val="00570FB5"/>
    <w:rsid w:val="00572560"/>
    <w:rsid w:val="00572F26"/>
    <w:rsid w:val="00574D1B"/>
    <w:rsid w:val="005762F2"/>
    <w:rsid w:val="00576667"/>
    <w:rsid w:val="00580CAD"/>
    <w:rsid w:val="00580DC1"/>
    <w:rsid w:val="005810D2"/>
    <w:rsid w:val="00581893"/>
    <w:rsid w:val="00581C31"/>
    <w:rsid w:val="00583BD4"/>
    <w:rsid w:val="0058546C"/>
    <w:rsid w:val="00590439"/>
    <w:rsid w:val="005927A0"/>
    <w:rsid w:val="005930A7"/>
    <w:rsid w:val="00595A06"/>
    <w:rsid w:val="00597FAC"/>
    <w:rsid w:val="005A795F"/>
    <w:rsid w:val="005B148D"/>
    <w:rsid w:val="005B3770"/>
    <w:rsid w:val="005B3C2B"/>
    <w:rsid w:val="005B56B2"/>
    <w:rsid w:val="005C045E"/>
    <w:rsid w:val="005C0EB6"/>
    <w:rsid w:val="005C45F7"/>
    <w:rsid w:val="005C4C77"/>
    <w:rsid w:val="005C60EC"/>
    <w:rsid w:val="005D188C"/>
    <w:rsid w:val="005D2CD8"/>
    <w:rsid w:val="005D4B31"/>
    <w:rsid w:val="005D5435"/>
    <w:rsid w:val="005D668D"/>
    <w:rsid w:val="005D7489"/>
    <w:rsid w:val="005D754E"/>
    <w:rsid w:val="005E060F"/>
    <w:rsid w:val="005E1A33"/>
    <w:rsid w:val="005E2F4E"/>
    <w:rsid w:val="005E37C8"/>
    <w:rsid w:val="005E4B87"/>
    <w:rsid w:val="005E4D24"/>
    <w:rsid w:val="005E6D43"/>
    <w:rsid w:val="005E74A3"/>
    <w:rsid w:val="005F19C8"/>
    <w:rsid w:val="005F67A1"/>
    <w:rsid w:val="006007C9"/>
    <w:rsid w:val="00602991"/>
    <w:rsid w:val="006065FF"/>
    <w:rsid w:val="006119EA"/>
    <w:rsid w:val="00612785"/>
    <w:rsid w:val="00613404"/>
    <w:rsid w:val="00615EF0"/>
    <w:rsid w:val="00615F3E"/>
    <w:rsid w:val="00617661"/>
    <w:rsid w:val="006202A6"/>
    <w:rsid w:val="00622B51"/>
    <w:rsid w:val="00625098"/>
    <w:rsid w:val="0063212C"/>
    <w:rsid w:val="00633BEB"/>
    <w:rsid w:val="006350BF"/>
    <w:rsid w:val="0063636E"/>
    <w:rsid w:val="006377C6"/>
    <w:rsid w:val="00637B9F"/>
    <w:rsid w:val="00637E0C"/>
    <w:rsid w:val="00641578"/>
    <w:rsid w:val="00641814"/>
    <w:rsid w:val="0064761F"/>
    <w:rsid w:val="00651801"/>
    <w:rsid w:val="00651D95"/>
    <w:rsid w:val="00652DA2"/>
    <w:rsid w:val="00654D21"/>
    <w:rsid w:val="00655609"/>
    <w:rsid w:val="00655620"/>
    <w:rsid w:val="00657150"/>
    <w:rsid w:val="00660F4D"/>
    <w:rsid w:val="00661B34"/>
    <w:rsid w:val="00667EBA"/>
    <w:rsid w:val="00670184"/>
    <w:rsid w:val="0067180F"/>
    <w:rsid w:val="006728F4"/>
    <w:rsid w:val="006761E4"/>
    <w:rsid w:val="006818D7"/>
    <w:rsid w:val="00682172"/>
    <w:rsid w:val="006829E0"/>
    <w:rsid w:val="00684DC1"/>
    <w:rsid w:val="0068500E"/>
    <w:rsid w:val="0068609B"/>
    <w:rsid w:val="00690AA0"/>
    <w:rsid w:val="00690EBD"/>
    <w:rsid w:val="0069126C"/>
    <w:rsid w:val="00692574"/>
    <w:rsid w:val="006930F4"/>
    <w:rsid w:val="006A1293"/>
    <w:rsid w:val="006A1838"/>
    <w:rsid w:val="006A346E"/>
    <w:rsid w:val="006A52BB"/>
    <w:rsid w:val="006A772E"/>
    <w:rsid w:val="006A77C8"/>
    <w:rsid w:val="006B090F"/>
    <w:rsid w:val="006B2D28"/>
    <w:rsid w:val="006B3166"/>
    <w:rsid w:val="006B5A69"/>
    <w:rsid w:val="006B7B00"/>
    <w:rsid w:val="006B7D90"/>
    <w:rsid w:val="006C31C3"/>
    <w:rsid w:val="006C558E"/>
    <w:rsid w:val="006C5BC3"/>
    <w:rsid w:val="006C66FC"/>
    <w:rsid w:val="006C6F0B"/>
    <w:rsid w:val="006D1620"/>
    <w:rsid w:val="006D4681"/>
    <w:rsid w:val="006D4ECD"/>
    <w:rsid w:val="006E302F"/>
    <w:rsid w:val="006E38DB"/>
    <w:rsid w:val="006E4032"/>
    <w:rsid w:val="006E4C2F"/>
    <w:rsid w:val="006E4F03"/>
    <w:rsid w:val="006F1EB7"/>
    <w:rsid w:val="006F21CF"/>
    <w:rsid w:val="006F3B46"/>
    <w:rsid w:val="006F4C78"/>
    <w:rsid w:val="007032B2"/>
    <w:rsid w:val="00706C15"/>
    <w:rsid w:val="00707E81"/>
    <w:rsid w:val="00710E29"/>
    <w:rsid w:val="00711EBD"/>
    <w:rsid w:val="00712429"/>
    <w:rsid w:val="00713981"/>
    <w:rsid w:val="007171AB"/>
    <w:rsid w:val="00720B39"/>
    <w:rsid w:val="007227F1"/>
    <w:rsid w:val="00722D3B"/>
    <w:rsid w:val="00723D37"/>
    <w:rsid w:val="00733493"/>
    <w:rsid w:val="00736AEF"/>
    <w:rsid w:val="00743394"/>
    <w:rsid w:val="00744839"/>
    <w:rsid w:val="00746209"/>
    <w:rsid w:val="0074753C"/>
    <w:rsid w:val="00750DB2"/>
    <w:rsid w:val="007535F7"/>
    <w:rsid w:val="00754E5B"/>
    <w:rsid w:val="00754F4F"/>
    <w:rsid w:val="00755305"/>
    <w:rsid w:val="00756239"/>
    <w:rsid w:val="0076028B"/>
    <w:rsid w:val="007653FD"/>
    <w:rsid w:val="00766628"/>
    <w:rsid w:val="00766631"/>
    <w:rsid w:val="007678A8"/>
    <w:rsid w:val="00771B07"/>
    <w:rsid w:val="00772361"/>
    <w:rsid w:val="007808E9"/>
    <w:rsid w:val="007824BC"/>
    <w:rsid w:val="00786507"/>
    <w:rsid w:val="007873D5"/>
    <w:rsid w:val="00790E2A"/>
    <w:rsid w:val="00793F69"/>
    <w:rsid w:val="00795117"/>
    <w:rsid w:val="007968DC"/>
    <w:rsid w:val="00796FC5"/>
    <w:rsid w:val="007A02C9"/>
    <w:rsid w:val="007A45DA"/>
    <w:rsid w:val="007A5AA1"/>
    <w:rsid w:val="007A7806"/>
    <w:rsid w:val="007A7B23"/>
    <w:rsid w:val="007B0646"/>
    <w:rsid w:val="007B0D39"/>
    <w:rsid w:val="007B4E5C"/>
    <w:rsid w:val="007B5C25"/>
    <w:rsid w:val="007B6A2B"/>
    <w:rsid w:val="007B6DB0"/>
    <w:rsid w:val="007C093E"/>
    <w:rsid w:val="007C374C"/>
    <w:rsid w:val="007C5B1D"/>
    <w:rsid w:val="007C5EB2"/>
    <w:rsid w:val="007D0021"/>
    <w:rsid w:val="007D06AF"/>
    <w:rsid w:val="007D0D68"/>
    <w:rsid w:val="007D1D0C"/>
    <w:rsid w:val="007D2781"/>
    <w:rsid w:val="007D2A39"/>
    <w:rsid w:val="007D3B94"/>
    <w:rsid w:val="007E0E07"/>
    <w:rsid w:val="007E13AB"/>
    <w:rsid w:val="007E260A"/>
    <w:rsid w:val="007E404A"/>
    <w:rsid w:val="007E7205"/>
    <w:rsid w:val="007F0121"/>
    <w:rsid w:val="007F0BFB"/>
    <w:rsid w:val="007F141E"/>
    <w:rsid w:val="007F3C02"/>
    <w:rsid w:val="007F4F3A"/>
    <w:rsid w:val="007F4F76"/>
    <w:rsid w:val="007F7ABF"/>
    <w:rsid w:val="00801F5F"/>
    <w:rsid w:val="008045FC"/>
    <w:rsid w:val="00805191"/>
    <w:rsid w:val="00806951"/>
    <w:rsid w:val="00806C95"/>
    <w:rsid w:val="0080740D"/>
    <w:rsid w:val="00810FF4"/>
    <w:rsid w:val="00813F8B"/>
    <w:rsid w:val="00816530"/>
    <w:rsid w:val="0081682E"/>
    <w:rsid w:val="00817B3F"/>
    <w:rsid w:val="00820077"/>
    <w:rsid w:val="00821082"/>
    <w:rsid w:val="00821B81"/>
    <w:rsid w:val="00822C08"/>
    <w:rsid w:val="008230D5"/>
    <w:rsid w:val="00824047"/>
    <w:rsid w:val="00825180"/>
    <w:rsid w:val="008257CE"/>
    <w:rsid w:val="0083026D"/>
    <w:rsid w:val="00830F58"/>
    <w:rsid w:val="00833FA7"/>
    <w:rsid w:val="00834DE3"/>
    <w:rsid w:val="008414D6"/>
    <w:rsid w:val="00850E55"/>
    <w:rsid w:val="00851F09"/>
    <w:rsid w:val="0085592E"/>
    <w:rsid w:val="008622D8"/>
    <w:rsid w:val="00864938"/>
    <w:rsid w:val="0087219B"/>
    <w:rsid w:val="00873CE3"/>
    <w:rsid w:val="00874839"/>
    <w:rsid w:val="00875633"/>
    <w:rsid w:val="00876364"/>
    <w:rsid w:val="008768D9"/>
    <w:rsid w:val="00881400"/>
    <w:rsid w:val="008824CC"/>
    <w:rsid w:val="00884339"/>
    <w:rsid w:val="00884A0C"/>
    <w:rsid w:val="00884E2D"/>
    <w:rsid w:val="0088697F"/>
    <w:rsid w:val="00893F51"/>
    <w:rsid w:val="008972AF"/>
    <w:rsid w:val="008A218C"/>
    <w:rsid w:val="008A32BA"/>
    <w:rsid w:val="008A3757"/>
    <w:rsid w:val="008A5373"/>
    <w:rsid w:val="008A7B71"/>
    <w:rsid w:val="008B0D06"/>
    <w:rsid w:val="008B3742"/>
    <w:rsid w:val="008B3DCB"/>
    <w:rsid w:val="008B3E8F"/>
    <w:rsid w:val="008C16C0"/>
    <w:rsid w:val="008C4424"/>
    <w:rsid w:val="008C53E0"/>
    <w:rsid w:val="008C60AE"/>
    <w:rsid w:val="008D0C14"/>
    <w:rsid w:val="008D1F19"/>
    <w:rsid w:val="008D498F"/>
    <w:rsid w:val="008D4B27"/>
    <w:rsid w:val="008D6A74"/>
    <w:rsid w:val="008D6B6E"/>
    <w:rsid w:val="008D71C5"/>
    <w:rsid w:val="008D7C97"/>
    <w:rsid w:val="008E0763"/>
    <w:rsid w:val="008E0989"/>
    <w:rsid w:val="008E40DE"/>
    <w:rsid w:val="008E4AA2"/>
    <w:rsid w:val="008E7C35"/>
    <w:rsid w:val="008F33CF"/>
    <w:rsid w:val="008F3F7F"/>
    <w:rsid w:val="008F4B08"/>
    <w:rsid w:val="008F5C8D"/>
    <w:rsid w:val="008F6982"/>
    <w:rsid w:val="00900B4A"/>
    <w:rsid w:val="0090663F"/>
    <w:rsid w:val="009153EC"/>
    <w:rsid w:val="00917892"/>
    <w:rsid w:val="009200A3"/>
    <w:rsid w:val="00920FF7"/>
    <w:rsid w:val="009248A6"/>
    <w:rsid w:val="00927E94"/>
    <w:rsid w:val="00931C00"/>
    <w:rsid w:val="0093528C"/>
    <w:rsid w:val="00935DD1"/>
    <w:rsid w:val="0093749C"/>
    <w:rsid w:val="00940767"/>
    <w:rsid w:val="00941F2B"/>
    <w:rsid w:val="00942A53"/>
    <w:rsid w:val="00945B20"/>
    <w:rsid w:val="0094642E"/>
    <w:rsid w:val="00947D8C"/>
    <w:rsid w:val="00950231"/>
    <w:rsid w:val="00950325"/>
    <w:rsid w:val="00950B90"/>
    <w:rsid w:val="00951E5B"/>
    <w:rsid w:val="00954B53"/>
    <w:rsid w:val="00956792"/>
    <w:rsid w:val="00956C83"/>
    <w:rsid w:val="00960679"/>
    <w:rsid w:val="00962005"/>
    <w:rsid w:val="009626CE"/>
    <w:rsid w:val="009639F6"/>
    <w:rsid w:val="00964A24"/>
    <w:rsid w:val="00965CDE"/>
    <w:rsid w:val="009664C7"/>
    <w:rsid w:val="00971F8C"/>
    <w:rsid w:val="00973997"/>
    <w:rsid w:val="009751BC"/>
    <w:rsid w:val="0097549F"/>
    <w:rsid w:val="00976478"/>
    <w:rsid w:val="009773C5"/>
    <w:rsid w:val="00983A53"/>
    <w:rsid w:val="009847BB"/>
    <w:rsid w:val="0098654E"/>
    <w:rsid w:val="00990333"/>
    <w:rsid w:val="0099296F"/>
    <w:rsid w:val="0099315A"/>
    <w:rsid w:val="0099535C"/>
    <w:rsid w:val="0099692C"/>
    <w:rsid w:val="00997EE7"/>
    <w:rsid w:val="009A0BDE"/>
    <w:rsid w:val="009A10AC"/>
    <w:rsid w:val="009A27BE"/>
    <w:rsid w:val="009A3017"/>
    <w:rsid w:val="009A3C05"/>
    <w:rsid w:val="009A3E43"/>
    <w:rsid w:val="009A5A58"/>
    <w:rsid w:val="009A5BC8"/>
    <w:rsid w:val="009A6A5F"/>
    <w:rsid w:val="009B0440"/>
    <w:rsid w:val="009B0479"/>
    <w:rsid w:val="009B08B2"/>
    <w:rsid w:val="009C033A"/>
    <w:rsid w:val="009C307C"/>
    <w:rsid w:val="009C3787"/>
    <w:rsid w:val="009C43CC"/>
    <w:rsid w:val="009C4E68"/>
    <w:rsid w:val="009C58B9"/>
    <w:rsid w:val="009C6A67"/>
    <w:rsid w:val="009C7A46"/>
    <w:rsid w:val="009D1403"/>
    <w:rsid w:val="009D1BD1"/>
    <w:rsid w:val="009D4BBC"/>
    <w:rsid w:val="009D54BD"/>
    <w:rsid w:val="009E06C6"/>
    <w:rsid w:val="009E0C26"/>
    <w:rsid w:val="009E111C"/>
    <w:rsid w:val="009E1938"/>
    <w:rsid w:val="009E1AA7"/>
    <w:rsid w:val="009E25AF"/>
    <w:rsid w:val="009E2E64"/>
    <w:rsid w:val="009E5A72"/>
    <w:rsid w:val="009F28D3"/>
    <w:rsid w:val="009F3696"/>
    <w:rsid w:val="009F3BBF"/>
    <w:rsid w:val="009F4A9D"/>
    <w:rsid w:val="009F4B13"/>
    <w:rsid w:val="009F5C9E"/>
    <w:rsid w:val="009F6AAA"/>
    <w:rsid w:val="009F79D1"/>
    <w:rsid w:val="00A00651"/>
    <w:rsid w:val="00A00D52"/>
    <w:rsid w:val="00A02382"/>
    <w:rsid w:val="00A122BE"/>
    <w:rsid w:val="00A135F2"/>
    <w:rsid w:val="00A13920"/>
    <w:rsid w:val="00A14482"/>
    <w:rsid w:val="00A225D1"/>
    <w:rsid w:val="00A23173"/>
    <w:rsid w:val="00A24942"/>
    <w:rsid w:val="00A26307"/>
    <w:rsid w:val="00A26C03"/>
    <w:rsid w:val="00A30D52"/>
    <w:rsid w:val="00A33B7F"/>
    <w:rsid w:val="00A33EC7"/>
    <w:rsid w:val="00A360C0"/>
    <w:rsid w:val="00A3629E"/>
    <w:rsid w:val="00A43DD8"/>
    <w:rsid w:val="00A446AC"/>
    <w:rsid w:val="00A46C03"/>
    <w:rsid w:val="00A4701B"/>
    <w:rsid w:val="00A51492"/>
    <w:rsid w:val="00A51E1F"/>
    <w:rsid w:val="00A52237"/>
    <w:rsid w:val="00A532E8"/>
    <w:rsid w:val="00A55B28"/>
    <w:rsid w:val="00A5746B"/>
    <w:rsid w:val="00A60F34"/>
    <w:rsid w:val="00A61761"/>
    <w:rsid w:val="00A66AD9"/>
    <w:rsid w:val="00A67716"/>
    <w:rsid w:val="00A7628E"/>
    <w:rsid w:val="00A775AF"/>
    <w:rsid w:val="00A86D74"/>
    <w:rsid w:val="00A94459"/>
    <w:rsid w:val="00A94F8B"/>
    <w:rsid w:val="00A95751"/>
    <w:rsid w:val="00AA1D29"/>
    <w:rsid w:val="00AA436F"/>
    <w:rsid w:val="00AA478A"/>
    <w:rsid w:val="00AA5136"/>
    <w:rsid w:val="00AA73D2"/>
    <w:rsid w:val="00AA794A"/>
    <w:rsid w:val="00AB0968"/>
    <w:rsid w:val="00AB16D0"/>
    <w:rsid w:val="00AB3E6D"/>
    <w:rsid w:val="00AB58E1"/>
    <w:rsid w:val="00AB7956"/>
    <w:rsid w:val="00AB7DBA"/>
    <w:rsid w:val="00AC0441"/>
    <w:rsid w:val="00AC2E96"/>
    <w:rsid w:val="00AC6133"/>
    <w:rsid w:val="00AC6689"/>
    <w:rsid w:val="00AC70B4"/>
    <w:rsid w:val="00AD0576"/>
    <w:rsid w:val="00AD3381"/>
    <w:rsid w:val="00AD3493"/>
    <w:rsid w:val="00AE0AEF"/>
    <w:rsid w:val="00AE0F1E"/>
    <w:rsid w:val="00AE2FE6"/>
    <w:rsid w:val="00AE3153"/>
    <w:rsid w:val="00AE3D8D"/>
    <w:rsid w:val="00AE4CDD"/>
    <w:rsid w:val="00AE527C"/>
    <w:rsid w:val="00B038CB"/>
    <w:rsid w:val="00B04FA4"/>
    <w:rsid w:val="00B117B8"/>
    <w:rsid w:val="00B12415"/>
    <w:rsid w:val="00B125B3"/>
    <w:rsid w:val="00B155D4"/>
    <w:rsid w:val="00B237C5"/>
    <w:rsid w:val="00B301C1"/>
    <w:rsid w:val="00B304F6"/>
    <w:rsid w:val="00B31470"/>
    <w:rsid w:val="00B326E8"/>
    <w:rsid w:val="00B32A26"/>
    <w:rsid w:val="00B33BB5"/>
    <w:rsid w:val="00B34EE8"/>
    <w:rsid w:val="00B3683D"/>
    <w:rsid w:val="00B36B47"/>
    <w:rsid w:val="00B3754F"/>
    <w:rsid w:val="00B4023C"/>
    <w:rsid w:val="00B41390"/>
    <w:rsid w:val="00B4170B"/>
    <w:rsid w:val="00B46094"/>
    <w:rsid w:val="00B476FC"/>
    <w:rsid w:val="00B51F64"/>
    <w:rsid w:val="00B522D0"/>
    <w:rsid w:val="00B52818"/>
    <w:rsid w:val="00B529AA"/>
    <w:rsid w:val="00B55DC2"/>
    <w:rsid w:val="00B57966"/>
    <w:rsid w:val="00B57A15"/>
    <w:rsid w:val="00B602E0"/>
    <w:rsid w:val="00B66C42"/>
    <w:rsid w:val="00B66FC2"/>
    <w:rsid w:val="00B6722D"/>
    <w:rsid w:val="00B7042B"/>
    <w:rsid w:val="00B70A76"/>
    <w:rsid w:val="00B728AB"/>
    <w:rsid w:val="00B72EC5"/>
    <w:rsid w:val="00B834C5"/>
    <w:rsid w:val="00B84F5D"/>
    <w:rsid w:val="00B86165"/>
    <w:rsid w:val="00B86E01"/>
    <w:rsid w:val="00B87EBC"/>
    <w:rsid w:val="00B906F3"/>
    <w:rsid w:val="00B907AA"/>
    <w:rsid w:val="00B90939"/>
    <w:rsid w:val="00B93066"/>
    <w:rsid w:val="00B93590"/>
    <w:rsid w:val="00B93F8C"/>
    <w:rsid w:val="00B95442"/>
    <w:rsid w:val="00B964BD"/>
    <w:rsid w:val="00B97177"/>
    <w:rsid w:val="00B97DC0"/>
    <w:rsid w:val="00BA0E47"/>
    <w:rsid w:val="00BA2130"/>
    <w:rsid w:val="00BA3B34"/>
    <w:rsid w:val="00BA41F0"/>
    <w:rsid w:val="00BA6810"/>
    <w:rsid w:val="00BA6DAB"/>
    <w:rsid w:val="00BA7DD4"/>
    <w:rsid w:val="00BB32DA"/>
    <w:rsid w:val="00BB657C"/>
    <w:rsid w:val="00BB7CE6"/>
    <w:rsid w:val="00BB7D83"/>
    <w:rsid w:val="00BB7FB8"/>
    <w:rsid w:val="00BC0BE3"/>
    <w:rsid w:val="00BC0D34"/>
    <w:rsid w:val="00BC1015"/>
    <w:rsid w:val="00BC113F"/>
    <w:rsid w:val="00BC13D2"/>
    <w:rsid w:val="00BC38B8"/>
    <w:rsid w:val="00BC496F"/>
    <w:rsid w:val="00BC630C"/>
    <w:rsid w:val="00BC68E1"/>
    <w:rsid w:val="00BC7BFF"/>
    <w:rsid w:val="00BD1679"/>
    <w:rsid w:val="00BD1C45"/>
    <w:rsid w:val="00BD1F1C"/>
    <w:rsid w:val="00BD2652"/>
    <w:rsid w:val="00BD507C"/>
    <w:rsid w:val="00BD6EE0"/>
    <w:rsid w:val="00BD7030"/>
    <w:rsid w:val="00BE0415"/>
    <w:rsid w:val="00BE0F00"/>
    <w:rsid w:val="00BE20C7"/>
    <w:rsid w:val="00BE6100"/>
    <w:rsid w:val="00BE6399"/>
    <w:rsid w:val="00BE6D63"/>
    <w:rsid w:val="00BF42C5"/>
    <w:rsid w:val="00BF51F0"/>
    <w:rsid w:val="00BF5386"/>
    <w:rsid w:val="00BF6FA6"/>
    <w:rsid w:val="00C03AD0"/>
    <w:rsid w:val="00C06309"/>
    <w:rsid w:val="00C07DE5"/>
    <w:rsid w:val="00C157D9"/>
    <w:rsid w:val="00C206AC"/>
    <w:rsid w:val="00C22B39"/>
    <w:rsid w:val="00C2466E"/>
    <w:rsid w:val="00C26577"/>
    <w:rsid w:val="00C26737"/>
    <w:rsid w:val="00C26858"/>
    <w:rsid w:val="00C26DEF"/>
    <w:rsid w:val="00C26EA7"/>
    <w:rsid w:val="00C3075F"/>
    <w:rsid w:val="00C31CDF"/>
    <w:rsid w:val="00C334BF"/>
    <w:rsid w:val="00C3523C"/>
    <w:rsid w:val="00C36F0E"/>
    <w:rsid w:val="00C37093"/>
    <w:rsid w:val="00C413B3"/>
    <w:rsid w:val="00C4304A"/>
    <w:rsid w:val="00C44CF7"/>
    <w:rsid w:val="00C536C7"/>
    <w:rsid w:val="00C53E77"/>
    <w:rsid w:val="00C55793"/>
    <w:rsid w:val="00C55D99"/>
    <w:rsid w:val="00C57BB4"/>
    <w:rsid w:val="00C60240"/>
    <w:rsid w:val="00C61288"/>
    <w:rsid w:val="00C614D3"/>
    <w:rsid w:val="00C632D3"/>
    <w:rsid w:val="00C675F9"/>
    <w:rsid w:val="00C70209"/>
    <w:rsid w:val="00C70D6F"/>
    <w:rsid w:val="00C73432"/>
    <w:rsid w:val="00C7778B"/>
    <w:rsid w:val="00C81CBB"/>
    <w:rsid w:val="00C82882"/>
    <w:rsid w:val="00C82992"/>
    <w:rsid w:val="00C848C9"/>
    <w:rsid w:val="00C84E14"/>
    <w:rsid w:val="00C91478"/>
    <w:rsid w:val="00C91641"/>
    <w:rsid w:val="00C917D6"/>
    <w:rsid w:val="00C9374B"/>
    <w:rsid w:val="00C93B8C"/>
    <w:rsid w:val="00C93C77"/>
    <w:rsid w:val="00C97790"/>
    <w:rsid w:val="00CA0271"/>
    <w:rsid w:val="00CA4D5D"/>
    <w:rsid w:val="00CA5F98"/>
    <w:rsid w:val="00CA715E"/>
    <w:rsid w:val="00CA7827"/>
    <w:rsid w:val="00CB073A"/>
    <w:rsid w:val="00CB1757"/>
    <w:rsid w:val="00CB2B6E"/>
    <w:rsid w:val="00CB3AF9"/>
    <w:rsid w:val="00CB5D16"/>
    <w:rsid w:val="00CC4DFE"/>
    <w:rsid w:val="00CC52D4"/>
    <w:rsid w:val="00CC7266"/>
    <w:rsid w:val="00CC7336"/>
    <w:rsid w:val="00CD71D2"/>
    <w:rsid w:val="00CE4A73"/>
    <w:rsid w:val="00CE78B4"/>
    <w:rsid w:val="00CF150A"/>
    <w:rsid w:val="00CF1B11"/>
    <w:rsid w:val="00CF424E"/>
    <w:rsid w:val="00CF52C7"/>
    <w:rsid w:val="00CF54C9"/>
    <w:rsid w:val="00CF6032"/>
    <w:rsid w:val="00CF7E17"/>
    <w:rsid w:val="00CF7E88"/>
    <w:rsid w:val="00D00119"/>
    <w:rsid w:val="00D00414"/>
    <w:rsid w:val="00D025A9"/>
    <w:rsid w:val="00D028C7"/>
    <w:rsid w:val="00D03EB8"/>
    <w:rsid w:val="00D06B1F"/>
    <w:rsid w:val="00D143C8"/>
    <w:rsid w:val="00D14F68"/>
    <w:rsid w:val="00D152C9"/>
    <w:rsid w:val="00D161E0"/>
    <w:rsid w:val="00D172C3"/>
    <w:rsid w:val="00D1795D"/>
    <w:rsid w:val="00D21F4A"/>
    <w:rsid w:val="00D2214E"/>
    <w:rsid w:val="00D23172"/>
    <w:rsid w:val="00D24EA6"/>
    <w:rsid w:val="00D25EA5"/>
    <w:rsid w:val="00D30C9D"/>
    <w:rsid w:val="00D31017"/>
    <w:rsid w:val="00D33D4D"/>
    <w:rsid w:val="00D33F42"/>
    <w:rsid w:val="00D3493D"/>
    <w:rsid w:val="00D355A6"/>
    <w:rsid w:val="00D358F4"/>
    <w:rsid w:val="00D422EE"/>
    <w:rsid w:val="00D50C0B"/>
    <w:rsid w:val="00D51318"/>
    <w:rsid w:val="00D51A77"/>
    <w:rsid w:val="00D538A4"/>
    <w:rsid w:val="00D56581"/>
    <w:rsid w:val="00D56EA8"/>
    <w:rsid w:val="00D635A7"/>
    <w:rsid w:val="00D63DB0"/>
    <w:rsid w:val="00D646B7"/>
    <w:rsid w:val="00D648B4"/>
    <w:rsid w:val="00D66821"/>
    <w:rsid w:val="00D67356"/>
    <w:rsid w:val="00D67C75"/>
    <w:rsid w:val="00D744ED"/>
    <w:rsid w:val="00D74FB6"/>
    <w:rsid w:val="00D761D5"/>
    <w:rsid w:val="00D76B4E"/>
    <w:rsid w:val="00D77AF5"/>
    <w:rsid w:val="00D81313"/>
    <w:rsid w:val="00D81B35"/>
    <w:rsid w:val="00D8322D"/>
    <w:rsid w:val="00D86915"/>
    <w:rsid w:val="00D90BE8"/>
    <w:rsid w:val="00D92296"/>
    <w:rsid w:val="00D928FC"/>
    <w:rsid w:val="00D93A2E"/>
    <w:rsid w:val="00D94A6E"/>
    <w:rsid w:val="00D94C97"/>
    <w:rsid w:val="00D958EB"/>
    <w:rsid w:val="00D95AC4"/>
    <w:rsid w:val="00DA13F4"/>
    <w:rsid w:val="00DA44E1"/>
    <w:rsid w:val="00DA63ED"/>
    <w:rsid w:val="00DB0E54"/>
    <w:rsid w:val="00DB11DF"/>
    <w:rsid w:val="00DB54F1"/>
    <w:rsid w:val="00DB72FE"/>
    <w:rsid w:val="00DC1505"/>
    <w:rsid w:val="00DC4258"/>
    <w:rsid w:val="00DC458E"/>
    <w:rsid w:val="00DC50E2"/>
    <w:rsid w:val="00DC6147"/>
    <w:rsid w:val="00DD28D3"/>
    <w:rsid w:val="00DD47B8"/>
    <w:rsid w:val="00DD56B6"/>
    <w:rsid w:val="00DD6AA5"/>
    <w:rsid w:val="00DD7D0F"/>
    <w:rsid w:val="00DE07F1"/>
    <w:rsid w:val="00DE0D8B"/>
    <w:rsid w:val="00DE6C69"/>
    <w:rsid w:val="00DE6CD7"/>
    <w:rsid w:val="00DF0C6C"/>
    <w:rsid w:val="00DF12C9"/>
    <w:rsid w:val="00DF2B9A"/>
    <w:rsid w:val="00DF5459"/>
    <w:rsid w:val="00E015E8"/>
    <w:rsid w:val="00E01F9F"/>
    <w:rsid w:val="00E023D7"/>
    <w:rsid w:val="00E036E0"/>
    <w:rsid w:val="00E07303"/>
    <w:rsid w:val="00E07AC9"/>
    <w:rsid w:val="00E11EBD"/>
    <w:rsid w:val="00E11FF3"/>
    <w:rsid w:val="00E1592D"/>
    <w:rsid w:val="00E208EE"/>
    <w:rsid w:val="00E2226A"/>
    <w:rsid w:val="00E23062"/>
    <w:rsid w:val="00E2405B"/>
    <w:rsid w:val="00E25D3A"/>
    <w:rsid w:val="00E27C4B"/>
    <w:rsid w:val="00E30E8D"/>
    <w:rsid w:val="00E335CA"/>
    <w:rsid w:val="00E360D3"/>
    <w:rsid w:val="00E37948"/>
    <w:rsid w:val="00E40282"/>
    <w:rsid w:val="00E44A30"/>
    <w:rsid w:val="00E4799F"/>
    <w:rsid w:val="00E54A66"/>
    <w:rsid w:val="00E54BB5"/>
    <w:rsid w:val="00E574AC"/>
    <w:rsid w:val="00E62D0C"/>
    <w:rsid w:val="00E6452F"/>
    <w:rsid w:val="00E6477A"/>
    <w:rsid w:val="00E647B7"/>
    <w:rsid w:val="00E651F6"/>
    <w:rsid w:val="00E65E56"/>
    <w:rsid w:val="00E663EE"/>
    <w:rsid w:val="00E66B06"/>
    <w:rsid w:val="00E72735"/>
    <w:rsid w:val="00E73532"/>
    <w:rsid w:val="00E766E0"/>
    <w:rsid w:val="00E80FF5"/>
    <w:rsid w:val="00E82889"/>
    <w:rsid w:val="00E85F90"/>
    <w:rsid w:val="00E91538"/>
    <w:rsid w:val="00E97D88"/>
    <w:rsid w:val="00EA0074"/>
    <w:rsid w:val="00EA0104"/>
    <w:rsid w:val="00EA1417"/>
    <w:rsid w:val="00EA40FF"/>
    <w:rsid w:val="00EA7A56"/>
    <w:rsid w:val="00EB15A8"/>
    <w:rsid w:val="00EB2E8E"/>
    <w:rsid w:val="00EB42FC"/>
    <w:rsid w:val="00EB478B"/>
    <w:rsid w:val="00EC136E"/>
    <w:rsid w:val="00EC1C70"/>
    <w:rsid w:val="00EC258C"/>
    <w:rsid w:val="00EC2B36"/>
    <w:rsid w:val="00EC51EC"/>
    <w:rsid w:val="00EC59A2"/>
    <w:rsid w:val="00EC76B5"/>
    <w:rsid w:val="00ED0BB7"/>
    <w:rsid w:val="00ED17C2"/>
    <w:rsid w:val="00ED4E18"/>
    <w:rsid w:val="00ED60FA"/>
    <w:rsid w:val="00EE2E63"/>
    <w:rsid w:val="00EE4165"/>
    <w:rsid w:val="00EF027D"/>
    <w:rsid w:val="00EF06CF"/>
    <w:rsid w:val="00EF0F45"/>
    <w:rsid w:val="00F02E61"/>
    <w:rsid w:val="00F033E1"/>
    <w:rsid w:val="00F1133D"/>
    <w:rsid w:val="00F12A74"/>
    <w:rsid w:val="00F16B28"/>
    <w:rsid w:val="00F21C62"/>
    <w:rsid w:val="00F230A3"/>
    <w:rsid w:val="00F25159"/>
    <w:rsid w:val="00F25410"/>
    <w:rsid w:val="00F25888"/>
    <w:rsid w:val="00F26365"/>
    <w:rsid w:val="00F27A73"/>
    <w:rsid w:val="00F3074D"/>
    <w:rsid w:val="00F31062"/>
    <w:rsid w:val="00F31FDB"/>
    <w:rsid w:val="00F344C7"/>
    <w:rsid w:val="00F35B61"/>
    <w:rsid w:val="00F35BA9"/>
    <w:rsid w:val="00F371DD"/>
    <w:rsid w:val="00F41999"/>
    <w:rsid w:val="00F4350F"/>
    <w:rsid w:val="00F43671"/>
    <w:rsid w:val="00F4483A"/>
    <w:rsid w:val="00F46310"/>
    <w:rsid w:val="00F4644A"/>
    <w:rsid w:val="00F471F1"/>
    <w:rsid w:val="00F47F9B"/>
    <w:rsid w:val="00F50BDC"/>
    <w:rsid w:val="00F54580"/>
    <w:rsid w:val="00F55418"/>
    <w:rsid w:val="00F60F9A"/>
    <w:rsid w:val="00F63E1D"/>
    <w:rsid w:val="00F64A0D"/>
    <w:rsid w:val="00F65B20"/>
    <w:rsid w:val="00F70629"/>
    <w:rsid w:val="00F720A7"/>
    <w:rsid w:val="00F72BE6"/>
    <w:rsid w:val="00F74306"/>
    <w:rsid w:val="00F75AA5"/>
    <w:rsid w:val="00F76EEA"/>
    <w:rsid w:val="00F81466"/>
    <w:rsid w:val="00F8291D"/>
    <w:rsid w:val="00F83CFB"/>
    <w:rsid w:val="00F843C5"/>
    <w:rsid w:val="00F84E0B"/>
    <w:rsid w:val="00F90BAB"/>
    <w:rsid w:val="00F92778"/>
    <w:rsid w:val="00F9397F"/>
    <w:rsid w:val="00F951EE"/>
    <w:rsid w:val="00F95B1D"/>
    <w:rsid w:val="00F95CF9"/>
    <w:rsid w:val="00F97944"/>
    <w:rsid w:val="00FA3208"/>
    <w:rsid w:val="00FA5B25"/>
    <w:rsid w:val="00FA6A2D"/>
    <w:rsid w:val="00FB2AFC"/>
    <w:rsid w:val="00FB4249"/>
    <w:rsid w:val="00FB4613"/>
    <w:rsid w:val="00FB691A"/>
    <w:rsid w:val="00FB7346"/>
    <w:rsid w:val="00FB7633"/>
    <w:rsid w:val="00FC0A25"/>
    <w:rsid w:val="00FC3D9B"/>
    <w:rsid w:val="00FC464C"/>
    <w:rsid w:val="00FC5B4A"/>
    <w:rsid w:val="00FC5CDA"/>
    <w:rsid w:val="00FC7C6D"/>
    <w:rsid w:val="00FD014F"/>
    <w:rsid w:val="00FD0A35"/>
    <w:rsid w:val="00FD0BDB"/>
    <w:rsid w:val="00FD281C"/>
    <w:rsid w:val="00FD303D"/>
    <w:rsid w:val="00FD4DDA"/>
    <w:rsid w:val="00FD652F"/>
    <w:rsid w:val="00FE0D21"/>
    <w:rsid w:val="00FE103E"/>
    <w:rsid w:val="00FE2051"/>
    <w:rsid w:val="00FE2EB9"/>
    <w:rsid w:val="00FE344C"/>
    <w:rsid w:val="00FE49CF"/>
    <w:rsid w:val="00FE5B3F"/>
    <w:rsid w:val="00FF3277"/>
    <w:rsid w:val="00FF4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3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6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8A5373"/>
    <w:pPr>
      <w:ind w:left="720"/>
      <w:contextualSpacing/>
    </w:pPr>
    <w:rPr>
      <w:rFonts w:eastAsia="Times New Roman"/>
    </w:rPr>
  </w:style>
  <w:style w:type="paragraph" w:styleId="Footer">
    <w:name w:val="footer"/>
    <w:basedOn w:val="Normal"/>
    <w:rsid w:val="00F4483A"/>
    <w:pPr>
      <w:tabs>
        <w:tab w:val="center" w:pos="4320"/>
        <w:tab w:val="right" w:pos="8640"/>
      </w:tabs>
    </w:pPr>
  </w:style>
  <w:style w:type="character" w:styleId="PageNumber">
    <w:name w:val="page number"/>
    <w:basedOn w:val="DefaultParagraphFont"/>
    <w:rsid w:val="00F4483A"/>
  </w:style>
  <w:style w:type="paragraph" w:styleId="Header">
    <w:name w:val="header"/>
    <w:basedOn w:val="Normal"/>
    <w:rsid w:val="00F4483A"/>
    <w:pPr>
      <w:tabs>
        <w:tab w:val="center" w:pos="4320"/>
        <w:tab w:val="right" w:pos="8640"/>
      </w:tabs>
    </w:pPr>
  </w:style>
  <w:style w:type="paragraph" w:styleId="ListParagraph">
    <w:name w:val="List Paragraph"/>
    <w:basedOn w:val="Normal"/>
    <w:qFormat/>
    <w:rsid w:val="007171AB"/>
    <w:pPr>
      <w:spacing w:after="200" w:line="276" w:lineRule="auto"/>
      <w:ind w:left="720"/>
    </w:pPr>
    <w:rPr>
      <w:rFonts w:ascii="Calibri" w:eastAsia="Times New Roman" w:hAnsi="Calibri"/>
      <w:sz w:val="22"/>
      <w:szCs w:val="22"/>
      <w:lang w:val="en-IN" w:eastAsia="en-US"/>
    </w:rPr>
  </w:style>
  <w:style w:type="character" w:customStyle="1" w:styleId="apple-converted-space">
    <w:name w:val="apple-converted-space"/>
    <w:rsid w:val="004B228D"/>
    <w:rPr>
      <w:rFonts w:cs="Times New Roman"/>
    </w:rPr>
  </w:style>
  <w:style w:type="paragraph" w:customStyle="1" w:styleId="Default">
    <w:name w:val="Default"/>
    <w:rsid w:val="00B237C5"/>
    <w:pPr>
      <w:autoSpaceDE w:val="0"/>
      <w:autoSpaceDN w:val="0"/>
      <w:adjustRightInd w:val="0"/>
    </w:pPr>
    <w:rPr>
      <w:rFonts w:ascii="Calibri" w:eastAsia="Calibri" w:hAnsi="Calibri"/>
      <w:color w:val="000000"/>
      <w:sz w:val="24"/>
      <w:szCs w:val="24"/>
      <w:lang w:eastAsia="zh-CN"/>
    </w:rPr>
  </w:style>
  <w:style w:type="paragraph" w:customStyle="1" w:styleId="Hang2">
    <w:name w:val="Hang2"/>
    <w:rsid w:val="009A10AC"/>
    <w:pPr>
      <w:tabs>
        <w:tab w:val="left" w:pos="480"/>
      </w:tabs>
      <w:autoSpaceDE w:val="0"/>
      <w:autoSpaceDN w:val="0"/>
      <w:adjustRightInd w:val="0"/>
      <w:spacing w:line="260" w:lineRule="atLeast"/>
      <w:ind w:left="480" w:hanging="480"/>
      <w:jc w:val="both"/>
    </w:pPr>
    <w:rPr>
      <w:rFonts w:eastAsia="Times New Roman"/>
      <w:sz w:val="21"/>
      <w:szCs w:val="21"/>
    </w:rPr>
  </w:style>
  <w:style w:type="character" w:styleId="Hyperlink">
    <w:name w:val="Hyperlink"/>
    <w:basedOn w:val="DefaultParagraphFont"/>
    <w:uiPriority w:val="99"/>
    <w:unhideWhenUsed/>
    <w:rsid w:val="008E40D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684886">
      <w:bodyDiv w:val="1"/>
      <w:marLeft w:val="0"/>
      <w:marRight w:val="0"/>
      <w:marTop w:val="0"/>
      <w:marBottom w:val="0"/>
      <w:divBdr>
        <w:top w:val="none" w:sz="0" w:space="0" w:color="auto"/>
        <w:left w:val="none" w:sz="0" w:space="0" w:color="auto"/>
        <w:bottom w:val="none" w:sz="0" w:space="0" w:color="auto"/>
        <w:right w:val="none" w:sz="0" w:space="0" w:color="auto"/>
      </w:divBdr>
      <w:divsChild>
        <w:div w:id="123279328">
          <w:marLeft w:val="0"/>
          <w:marRight w:val="0"/>
          <w:marTop w:val="0"/>
          <w:marBottom w:val="0"/>
          <w:divBdr>
            <w:top w:val="none" w:sz="0" w:space="0" w:color="auto"/>
            <w:left w:val="none" w:sz="0" w:space="0" w:color="auto"/>
            <w:bottom w:val="none" w:sz="0" w:space="0" w:color="auto"/>
            <w:right w:val="none" w:sz="0" w:space="0" w:color="auto"/>
          </w:divBdr>
        </w:div>
      </w:divsChild>
    </w:div>
    <w:div w:id="36856082">
      <w:bodyDiv w:val="1"/>
      <w:marLeft w:val="0"/>
      <w:marRight w:val="0"/>
      <w:marTop w:val="0"/>
      <w:marBottom w:val="0"/>
      <w:divBdr>
        <w:top w:val="none" w:sz="0" w:space="0" w:color="auto"/>
        <w:left w:val="none" w:sz="0" w:space="0" w:color="auto"/>
        <w:bottom w:val="none" w:sz="0" w:space="0" w:color="auto"/>
        <w:right w:val="none" w:sz="0" w:space="0" w:color="auto"/>
      </w:divBdr>
    </w:div>
    <w:div w:id="137504201">
      <w:bodyDiv w:val="1"/>
      <w:marLeft w:val="0"/>
      <w:marRight w:val="0"/>
      <w:marTop w:val="0"/>
      <w:marBottom w:val="0"/>
      <w:divBdr>
        <w:top w:val="none" w:sz="0" w:space="0" w:color="auto"/>
        <w:left w:val="none" w:sz="0" w:space="0" w:color="auto"/>
        <w:bottom w:val="none" w:sz="0" w:space="0" w:color="auto"/>
        <w:right w:val="none" w:sz="0" w:space="0" w:color="auto"/>
      </w:divBdr>
    </w:div>
    <w:div w:id="144974957">
      <w:bodyDiv w:val="1"/>
      <w:marLeft w:val="0"/>
      <w:marRight w:val="0"/>
      <w:marTop w:val="0"/>
      <w:marBottom w:val="0"/>
      <w:divBdr>
        <w:top w:val="none" w:sz="0" w:space="0" w:color="auto"/>
        <w:left w:val="none" w:sz="0" w:space="0" w:color="auto"/>
        <w:bottom w:val="none" w:sz="0" w:space="0" w:color="auto"/>
        <w:right w:val="none" w:sz="0" w:space="0" w:color="auto"/>
      </w:divBdr>
    </w:div>
    <w:div w:id="158888167">
      <w:bodyDiv w:val="1"/>
      <w:marLeft w:val="0"/>
      <w:marRight w:val="0"/>
      <w:marTop w:val="0"/>
      <w:marBottom w:val="0"/>
      <w:divBdr>
        <w:top w:val="none" w:sz="0" w:space="0" w:color="auto"/>
        <w:left w:val="none" w:sz="0" w:space="0" w:color="auto"/>
        <w:bottom w:val="none" w:sz="0" w:space="0" w:color="auto"/>
        <w:right w:val="none" w:sz="0" w:space="0" w:color="auto"/>
      </w:divBdr>
    </w:div>
    <w:div w:id="176191358">
      <w:bodyDiv w:val="1"/>
      <w:marLeft w:val="0"/>
      <w:marRight w:val="0"/>
      <w:marTop w:val="0"/>
      <w:marBottom w:val="0"/>
      <w:divBdr>
        <w:top w:val="none" w:sz="0" w:space="0" w:color="auto"/>
        <w:left w:val="none" w:sz="0" w:space="0" w:color="auto"/>
        <w:bottom w:val="none" w:sz="0" w:space="0" w:color="auto"/>
        <w:right w:val="none" w:sz="0" w:space="0" w:color="auto"/>
      </w:divBdr>
    </w:div>
    <w:div w:id="228347614">
      <w:bodyDiv w:val="1"/>
      <w:marLeft w:val="0"/>
      <w:marRight w:val="0"/>
      <w:marTop w:val="0"/>
      <w:marBottom w:val="0"/>
      <w:divBdr>
        <w:top w:val="none" w:sz="0" w:space="0" w:color="auto"/>
        <w:left w:val="none" w:sz="0" w:space="0" w:color="auto"/>
        <w:bottom w:val="none" w:sz="0" w:space="0" w:color="auto"/>
        <w:right w:val="none" w:sz="0" w:space="0" w:color="auto"/>
      </w:divBdr>
    </w:div>
    <w:div w:id="366611058">
      <w:bodyDiv w:val="1"/>
      <w:marLeft w:val="0"/>
      <w:marRight w:val="0"/>
      <w:marTop w:val="0"/>
      <w:marBottom w:val="0"/>
      <w:divBdr>
        <w:top w:val="none" w:sz="0" w:space="0" w:color="auto"/>
        <w:left w:val="none" w:sz="0" w:space="0" w:color="auto"/>
        <w:bottom w:val="none" w:sz="0" w:space="0" w:color="auto"/>
        <w:right w:val="none" w:sz="0" w:space="0" w:color="auto"/>
      </w:divBdr>
    </w:div>
    <w:div w:id="367529645">
      <w:bodyDiv w:val="1"/>
      <w:marLeft w:val="0"/>
      <w:marRight w:val="0"/>
      <w:marTop w:val="0"/>
      <w:marBottom w:val="0"/>
      <w:divBdr>
        <w:top w:val="none" w:sz="0" w:space="0" w:color="auto"/>
        <w:left w:val="none" w:sz="0" w:space="0" w:color="auto"/>
        <w:bottom w:val="none" w:sz="0" w:space="0" w:color="auto"/>
        <w:right w:val="none" w:sz="0" w:space="0" w:color="auto"/>
      </w:divBdr>
    </w:div>
    <w:div w:id="376011138">
      <w:bodyDiv w:val="1"/>
      <w:marLeft w:val="0"/>
      <w:marRight w:val="0"/>
      <w:marTop w:val="0"/>
      <w:marBottom w:val="0"/>
      <w:divBdr>
        <w:top w:val="none" w:sz="0" w:space="0" w:color="auto"/>
        <w:left w:val="none" w:sz="0" w:space="0" w:color="auto"/>
        <w:bottom w:val="none" w:sz="0" w:space="0" w:color="auto"/>
        <w:right w:val="none" w:sz="0" w:space="0" w:color="auto"/>
      </w:divBdr>
    </w:div>
    <w:div w:id="412357699">
      <w:bodyDiv w:val="1"/>
      <w:marLeft w:val="0"/>
      <w:marRight w:val="0"/>
      <w:marTop w:val="0"/>
      <w:marBottom w:val="0"/>
      <w:divBdr>
        <w:top w:val="none" w:sz="0" w:space="0" w:color="auto"/>
        <w:left w:val="none" w:sz="0" w:space="0" w:color="auto"/>
        <w:bottom w:val="none" w:sz="0" w:space="0" w:color="auto"/>
        <w:right w:val="none" w:sz="0" w:space="0" w:color="auto"/>
      </w:divBdr>
    </w:div>
    <w:div w:id="417098848">
      <w:bodyDiv w:val="1"/>
      <w:marLeft w:val="0"/>
      <w:marRight w:val="0"/>
      <w:marTop w:val="0"/>
      <w:marBottom w:val="0"/>
      <w:divBdr>
        <w:top w:val="none" w:sz="0" w:space="0" w:color="auto"/>
        <w:left w:val="none" w:sz="0" w:space="0" w:color="auto"/>
        <w:bottom w:val="none" w:sz="0" w:space="0" w:color="auto"/>
        <w:right w:val="none" w:sz="0" w:space="0" w:color="auto"/>
      </w:divBdr>
    </w:div>
    <w:div w:id="417335231">
      <w:bodyDiv w:val="1"/>
      <w:marLeft w:val="0"/>
      <w:marRight w:val="0"/>
      <w:marTop w:val="0"/>
      <w:marBottom w:val="0"/>
      <w:divBdr>
        <w:top w:val="none" w:sz="0" w:space="0" w:color="auto"/>
        <w:left w:val="none" w:sz="0" w:space="0" w:color="auto"/>
        <w:bottom w:val="none" w:sz="0" w:space="0" w:color="auto"/>
        <w:right w:val="none" w:sz="0" w:space="0" w:color="auto"/>
      </w:divBdr>
    </w:div>
    <w:div w:id="463929658">
      <w:bodyDiv w:val="1"/>
      <w:marLeft w:val="0"/>
      <w:marRight w:val="0"/>
      <w:marTop w:val="0"/>
      <w:marBottom w:val="0"/>
      <w:divBdr>
        <w:top w:val="none" w:sz="0" w:space="0" w:color="auto"/>
        <w:left w:val="none" w:sz="0" w:space="0" w:color="auto"/>
        <w:bottom w:val="none" w:sz="0" w:space="0" w:color="auto"/>
        <w:right w:val="none" w:sz="0" w:space="0" w:color="auto"/>
      </w:divBdr>
    </w:div>
    <w:div w:id="526942008">
      <w:bodyDiv w:val="1"/>
      <w:marLeft w:val="0"/>
      <w:marRight w:val="0"/>
      <w:marTop w:val="0"/>
      <w:marBottom w:val="0"/>
      <w:divBdr>
        <w:top w:val="none" w:sz="0" w:space="0" w:color="auto"/>
        <w:left w:val="none" w:sz="0" w:space="0" w:color="auto"/>
        <w:bottom w:val="none" w:sz="0" w:space="0" w:color="auto"/>
        <w:right w:val="none" w:sz="0" w:space="0" w:color="auto"/>
      </w:divBdr>
    </w:div>
    <w:div w:id="540023046">
      <w:bodyDiv w:val="1"/>
      <w:marLeft w:val="0"/>
      <w:marRight w:val="0"/>
      <w:marTop w:val="0"/>
      <w:marBottom w:val="0"/>
      <w:divBdr>
        <w:top w:val="none" w:sz="0" w:space="0" w:color="auto"/>
        <w:left w:val="none" w:sz="0" w:space="0" w:color="auto"/>
        <w:bottom w:val="none" w:sz="0" w:space="0" w:color="auto"/>
        <w:right w:val="none" w:sz="0" w:space="0" w:color="auto"/>
      </w:divBdr>
    </w:div>
    <w:div w:id="544831537">
      <w:bodyDiv w:val="1"/>
      <w:marLeft w:val="0"/>
      <w:marRight w:val="0"/>
      <w:marTop w:val="0"/>
      <w:marBottom w:val="0"/>
      <w:divBdr>
        <w:top w:val="none" w:sz="0" w:space="0" w:color="auto"/>
        <w:left w:val="none" w:sz="0" w:space="0" w:color="auto"/>
        <w:bottom w:val="none" w:sz="0" w:space="0" w:color="auto"/>
        <w:right w:val="none" w:sz="0" w:space="0" w:color="auto"/>
      </w:divBdr>
    </w:div>
    <w:div w:id="546571054">
      <w:bodyDiv w:val="1"/>
      <w:marLeft w:val="0"/>
      <w:marRight w:val="0"/>
      <w:marTop w:val="0"/>
      <w:marBottom w:val="0"/>
      <w:divBdr>
        <w:top w:val="none" w:sz="0" w:space="0" w:color="auto"/>
        <w:left w:val="none" w:sz="0" w:space="0" w:color="auto"/>
        <w:bottom w:val="none" w:sz="0" w:space="0" w:color="auto"/>
        <w:right w:val="none" w:sz="0" w:space="0" w:color="auto"/>
      </w:divBdr>
    </w:div>
    <w:div w:id="555894938">
      <w:bodyDiv w:val="1"/>
      <w:marLeft w:val="0"/>
      <w:marRight w:val="0"/>
      <w:marTop w:val="0"/>
      <w:marBottom w:val="0"/>
      <w:divBdr>
        <w:top w:val="none" w:sz="0" w:space="0" w:color="auto"/>
        <w:left w:val="none" w:sz="0" w:space="0" w:color="auto"/>
        <w:bottom w:val="none" w:sz="0" w:space="0" w:color="auto"/>
        <w:right w:val="none" w:sz="0" w:space="0" w:color="auto"/>
      </w:divBdr>
      <w:divsChild>
        <w:div w:id="1962498125">
          <w:marLeft w:val="0"/>
          <w:marRight w:val="0"/>
          <w:marTop w:val="0"/>
          <w:marBottom w:val="0"/>
          <w:divBdr>
            <w:top w:val="none" w:sz="0" w:space="0" w:color="auto"/>
            <w:left w:val="none" w:sz="0" w:space="0" w:color="auto"/>
            <w:bottom w:val="none" w:sz="0" w:space="0" w:color="auto"/>
            <w:right w:val="none" w:sz="0" w:space="0" w:color="auto"/>
          </w:divBdr>
        </w:div>
      </w:divsChild>
    </w:div>
    <w:div w:id="574896423">
      <w:bodyDiv w:val="1"/>
      <w:marLeft w:val="0"/>
      <w:marRight w:val="0"/>
      <w:marTop w:val="0"/>
      <w:marBottom w:val="0"/>
      <w:divBdr>
        <w:top w:val="none" w:sz="0" w:space="0" w:color="auto"/>
        <w:left w:val="none" w:sz="0" w:space="0" w:color="auto"/>
        <w:bottom w:val="none" w:sz="0" w:space="0" w:color="auto"/>
        <w:right w:val="none" w:sz="0" w:space="0" w:color="auto"/>
      </w:divBdr>
    </w:div>
    <w:div w:id="612983620">
      <w:bodyDiv w:val="1"/>
      <w:marLeft w:val="0"/>
      <w:marRight w:val="0"/>
      <w:marTop w:val="0"/>
      <w:marBottom w:val="0"/>
      <w:divBdr>
        <w:top w:val="none" w:sz="0" w:space="0" w:color="auto"/>
        <w:left w:val="none" w:sz="0" w:space="0" w:color="auto"/>
        <w:bottom w:val="none" w:sz="0" w:space="0" w:color="auto"/>
        <w:right w:val="none" w:sz="0" w:space="0" w:color="auto"/>
      </w:divBdr>
    </w:div>
    <w:div w:id="659624847">
      <w:bodyDiv w:val="1"/>
      <w:marLeft w:val="0"/>
      <w:marRight w:val="0"/>
      <w:marTop w:val="0"/>
      <w:marBottom w:val="0"/>
      <w:divBdr>
        <w:top w:val="none" w:sz="0" w:space="0" w:color="auto"/>
        <w:left w:val="none" w:sz="0" w:space="0" w:color="auto"/>
        <w:bottom w:val="none" w:sz="0" w:space="0" w:color="auto"/>
        <w:right w:val="none" w:sz="0" w:space="0" w:color="auto"/>
      </w:divBdr>
    </w:div>
    <w:div w:id="677735341">
      <w:bodyDiv w:val="1"/>
      <w:marLeft w:val="0"/>
      <w:marRight w:val="0"/>
      <w:marTop w:val="0"/>
      <w:marBottom w:val="0"/>
      <w:divBdr>
        <w:top w:val="none" w:sz="0" w:space="0" w:color="auto"/>
        <w:left w:val="none" w:sz="0" w:space="0" w:color="auto"/>
        <w:bottom w:val="none" w:sz="0" w:space="0" w:color="auto"/>
        <w:right w:val="none" w:sz="0" w:space="0" w:color="auto"/>
      </w:divBdr>
    </w:div>
    <w:div w:id="685714299">
      <w:bodyDiv w:val="1"/>
      <w:marLeft w:val="0"/>
      <w:marRight w:val="0"/>
      <w:marTop w:val="0"/>
      <w:marBottom w:val="0"/>
      <w:divBdr>
        <w:top w:val="none" w:sz="0" w:space="0" w:color="auto"/>
        <w:left w:val="none" w:sz="0" w:space="0" w:color="auto"/>
        <w:bottom w:val="none" w:sz="0" w:space="0" w:color="auto"/>
        <w:right w:val="none" w:sz="0" w:space="0" w:color="auto"/>
      </w:divBdr>
    </w:div>
    <w:div w:id="758449403">
      <w:bodyDiv w:val="1"/>
      <w:marLeft w:val="0"/>
      <w:marRight w:val="0"/>
      <w:marTop w:val="0"/>
      <w:marBottom w:val="0"/>
      <w:divBdr>
        <w:top w:val="none" w:sz="0" w:space="0" w:color="auto"/>
        <w:left w:val="none" w:sz="0" w:space="0" w:color="auto"/>
        <w:bottom w:val="none" w:sz="0" w:space="0" w:color="auto"/>
        <w:right w:val="none" w:sz="0" w:space="0" w:color="auto"/>
      </w:divBdr>
    </w:div>
    <w:div w:id="758989762">
      <w:bodyDiv w:val="1"/>
      <w:marLeft w:val="0"/>
      <w:marRight w:val="0"/>
      <w:marTop w:val="0"/>
      <w:marBottom w:val="0"/>
      <w:divBdr>
        <w:top w:val="none" w:sz="0" w:space="0" w:color="auto"/>
        <w:left w:val="none" w:sz="0" w:space="0" w:color="auto"/>
        <w:bottom w:val="none" w:sz="0" w:space="0" w:color="auto"/>
        <w:right w:val="none" w:sz="0" w:space="0" w:color="auto"/>
      </w:divBdr>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5971372">
      <w:bodyDiv w:val="1"/>
      <w:marLeft w:val="0"/>
      <w:marRight w:val="0"/>
      <w:marTop w:val="0"/>
      <w:marBottom w:val="0"/>
      <w:divBdr>
        <w:top w:val="none" w:sz="0" w:space="0" w:color="auto"/>
        <w:left w:val="none" w:sz="0" w:space="0" w:color="auto"/>
        <w:bottom w:val="none" w:sz="0" w:space="0" w:color="auto"/>
        <w:right w:val="none" w:sz="0" w:space="0" w:color="auto"/>
      </w:divBdr>
    </w:div>
    <w:div w:id="861013347">
      <w:bodyDiv w:val="1"/>
      <w:marLeft w:val="0"/>
      <w:marRight w:val="0"/>
      <w:marTop w:val="0"/>
      <w:marBottom w:val="0"/>
      <w:divBdr>
        <w:top w:val="none" w:sz="0" w:space="0" w:color="auto"/>
        <w:left w:val="none" w:sz="0" w:space="0" w:color="auto"/>
        <w:bottom w:val="none" w:sz="0" w:space="0" w:color="auto"/>
        <w:right w:val="none" w:sz="0" w:space="0" w:color="auto"/>
      </w:divBdr>
    </w:div>
    <w:div w:id="944852016">
      <w:bodyDiv w:val="1"/>
      <w:marLeft w:val="0"/>
      <w:marRight w:val="0"/>
      <w:marTop w:val="0"/>
      <w:marBottom w:val="0"/>
      <w:divBdr>
        <w:top w:val="none" w:sz="0" w:space="0" w:color="auto"/>
        <w:left w:val="none" w:sz="0" w:space="0" w:color="auto"/>
        <w:bottom w:val="none" w:sz="0" w:space="0" w:color="auto"/>
        <w:right w:val="none" w:sz="0" w:space="0" w:color="auto"/>
      </w:divBdr>
    </w:div>
    <w:div w:id="950355144">
      <w:bodyDiv w:val="1"/>
      <w:marLeft w:val="0"/>
      <w:marRight w:val="0"/>
      <w:marTop w:val="0"/>
      <w:marBottom w:val="0"/>
      <w:divBdr>
        <w:top w:val="none" w:sz="0" w:space="0" w:color="auto"/>
        <w:left w:val="none" w:sz="0" w:space="0" w:color="auto"/>
        <w:bottom w:val="none" w:sz="0" w:space="0" w:color="auto"/>
        <w:right w:val="none" w:sz="0" w:space="0" w:color="auto"/>
      </w:divBdr>
    </w:div>
    <w:div w:id="1008291373">
      <w:bodyDiv w:val="1"/>
      <w:marLeft w:val="0"/>
      <w:marRight w:val="0"/>
      <w:marTop w:val="0"/>
      <w:marBottom w:val="0"/>
      <w:divBdr>
        <w:top w:val="none" w:sz="0" w:space="0" w:color="auto"/>
        <w:left w:val="none" w:sz="0" w:space="0" w:color="auto"/>
        <w:bottom w:val="none" w:sz="0" w:space="0" w:color="auto"/>
        <w:right w:val="none" w:sz="0" w:space="0" w:color="auto"/>
      </w:divBdr>
    </w:div>
    <w:div w:id="1064645518">
      <w:bodyDiv w:val="1"/>
      <w:marLeft w:val="0"/>
      <w:marRight w:val="0"/>
      <w:marTop w:val="0"/>
      <w:marBottom w:val="0"/>
      <w:divBdr>
        <w:top w:val="none" w:sz="0" w:space="0" w:color="auto"/>
        <w:left w:val="none" w:sz="0" w:space="0" w:color="auto"/>
        <w:bottom w:val="none" w:sz="0" w:space="0" w:color="auto"/>
        <w:right w:val="none" w:sz="0" w:space="0" w:color="auto"/>
      </w:divBdr>
    </w:div>
    <w:div w:id="1074085935">
      <w:bodyDiv w:val="1"/>
      <w:marLeft w:val="0"/>
      <w:marRight w:val="0"/>
      <w:marTop w:val="0"/>
      <w:marBottom w:val="0"/>
      <w:divBdr>
        <w:top w:val="none" w:sz="0" w:space="0" w:color="auto"/>
        <w:left w:val="none" w:sz="0" w:space="0" w:color="auto"/>
        <w:bottom w:val="none" w:sz="0" w:space="0" w:color="auto"/>
        <w:right w:val="none" w:sz="0" w:space="0" w:color="auto"/>
      </w:divBdr>
    </w:div>
    <w:div w:id="1083379288">
      <w:bodyDiv w:val="1"/>
      <w:marLeft w:val="0"/>
      <w:marRight w:val="0"/>
      <w:marTop w:val="0"/>
      <w:marBottom w:val="0"/>
      <w:divBdr>
        <w:top w:val="none" w:sz="0" w:space="0" w:color="auto"/>
        <w:left w:val="none" w:sz="0" w:space="0" w:color="auto"/>
        <w:bottom w:val="none" w:sz="0" w:space="0" w:color="auto"/>
        <w:right w:val="none" w:sz="0" w:space="0" w:color="auto"/>
      </w:divBdr>
    </w:div>
    <w:div w:id="1088186549">
      <w:bodyDiv w:val="1"/>
      <w:marLeft w:val="0"/>
      <w:marRight w:val="0"/>
      <w:marTop w:val="0"/>
      <w:marBottom w:val="0"/>
      <w:divBdr>
        <w:top w:val="none" w:sz="0" w:space="0" w:color="auto"/>
        <w:left w:val="none" w:sz="0" w:space="0" w:color="auto"/>
        <w:bottom w:val="none" w:sz="0" w:space="0" w:color="auto"/>
        <w:right w:val="none" w:sz="0" w:space="0" w:color="auto"/>
      </w:divBdr>
    </w:div>
    <w:div w:id="1125585419">
      <w:bodyDiv w:val="1"/>
      <w:marLeft w:val="0"/>
      <w:marRight w:val="0"/>
      <w:marTop w:val="0"/>
      <w:marBottom w:val="0"/>
      <w:divBdr>
        <w:top w:val="none" w:sz="0" w:space="0" w:color="auto"/>
        <w:left w:val="none" w:sz="0" w:space="0" w:color="auto"/>
        <w:bottom w:val="none" w:sz="0" w:space="0" w:color="auto"/>
        <w:right w:val="none" w:sz="0" w:space="0" w:color="auto"/>
      </w:divBdr>
    </w:div>
    <w:div w:id="1173376153">
      <w:bodyDiv w:val="1"/>
      <w:marLeft w:val="0"/>
      <w:marRight w:val="0"/>
      <w:marTop w:val="0"/>
      <w:marBottom w:val="0"/>
      <w:divBdr>
        <w:top w:val="none" w:sz="0" w:space="0" w:color="auto"/>
        <w:left w:val="none" w:sz="0" w:space="0" w:color="auto"/>
        <w:bottom w:val="none" w:sz="0" w:space="0" w:color="auto"/>
        <w:right w:val="none" w:sz="0" w:space="0" w:color="auto"/>
      </w:divBdr>
    </w:div>
    <w:div w:id="1273707177">
      <w:bodyDiv w:val="1"/>
      <w:marLeft w:val="0"/>
      <w:marRight w:val="0"/>
      <w:marTop w:val="0"/>
      <w:marBottom w:val="0"/>
      <w:divBdr>
        <w:top w:val="none" w:sz="0" w:space="0" w:color="auto"/>
        <w:left w:val="none" w:sz="0" w:space="0" w:color="auto"/>
        <w:bottom w:val="none" w:sz="0" w:space="0" w:color="auto"/>
        <w:right w:val="none" w:sz="0" w:space="0" w:color="auto"/>
      </w:divBdr>
    </w:div>
    <w:div w:id="1323047816">
      <w:bodyDiv w:val="1"/>
      <w:marLeft w:val="0"/>
      <w:marRight w:val="0"/>
      <w:marTop w:val="0"/>
      <w:marBottom w:val="0"/>
      <w:divBdr>
        <w:top w:val="none" w:sz="0" w:space="0" w:color="auto"/>
        <w:left w:val="none" w:sz="0" w:space="0" w:color="auto"/>
        <w:bottom w:val="none" w:sz="0" w:space="0" w:color="auto"/>
        <w:right w:val="none" w:sz="0" w:space="0" w:color="auto"/>
      </w:divBdr>
    </w:div>
    <w:div w:id="1338075422">
      <w:bodyDiv w:val="1"/>
      <w:marLeft w:val="0"/>
      <w:marRight w:val="0"/>
      <w:marTop w:val="0"/>
      <w:marBottom w:val="0"/>
      <w:divBdr>
        <w:top w:val="none" w:sz="0" w:space="0" w:color="auto"/>
        <w:left w:val="none" w:sz="0" w:space="0" w:color="auto"/>
        <w:bottom w:val="none" w:sz="0" w:space="0" w:color="auto"/>
        <w:right w:val="none" w:sz="0" w:space="0" w:color="auto"/>
      </w:divBdr>
    </w:div>
    <w:div w:id="1431320834">
      <w:bodyDiv w:val="1"/>
      <w:marLeft w:val="0"/>
      <w:marRight w:val="0"/>
      <w:marTop w:val="0"/>
      <w:marBottom w:val="0"/>
      <w:divBdr>
        <w:top w:val="none" w:sz="0" w:space="0" w:color="auto"/>
        <w:left w:val="none" w:sz="0" w:space="0" w:color="auto"/>
        <w:bottom w:val="none" w:sz="0" w:space="0" w:color="auto"/>
        <w:right w:val="none" w:sz="0" w:space="0" w:color="auto"/>
      </w:divBdr>
    </w:div>
    <w:div w:id="1438863042">
      <w:bodyDiv w:val="1"/>
      <w:marLeft w:val="0"/>
      <w:marRight w:val="0"/>
      <w:marTop w:val="0"/>
      <w:marBottom w:val="0"/>
      <w:divBdr>
        <w:top w:val="none" w:sz="0" w:space="0" w:color="auto"/>
        <w:left w:val="none" w:sz="0" w:space="0" w:color="auto"/>
        <w:bottom w:val="none" w:sz="0" w:space="0" w:color="auto"/>
        <w:right w:val="none" w:sz="0" w:space="0" w:color="auto"/>
      </w:divBdr>
    </w:div>
    <w:div w:id="1473863799">
      <w:bodyDiv w:val="1"/>
      <w:marLeft w:val="0"/>
      <w:marRight w:val="0"/>
      <w:marTop w:val="0"/>
      <w:marBottom w:val="0"/>
      <w:divBdr>
        <w:top w:val="none" w:sz="0" w:space="0" w:color="auto"/>
        <w:left w:val="none" w:sz="0" w:space="0" w:color="auto"/>
        <w:bottom w:val="none" w:sz="0" w:space="0" w:color="auto"/>
        <w:right w:val="none" w:sz="0" w:space="0" w:color="auto"/>
      </w:divBdr>
    </w:div>
    <w:div w:id="1573271699">
      <w:bodyDiv w:val="1"/>
      <w:marLeft w:val="0"/>
      <w:marRight w:val="0"/>
      <w:marTop w:val="0"/>
      <w:marBottom w:val="0"/>
      <w:divBdr>
        <w:top w:val="none" w:sz="0" w:space="0" w:color="auto"/>
        <w:left w:val="none" w:sz="0" w:space="0" w:color="auto"/>
        <w:bottom w:val="none" w:sz="0" w:space="0" w:color="auto"/>
        <w:right w:val="none" w:sz="0" w:space="0" w:color="auto"/>
      </w:divBdr>
    </w:div>
    <w:div w:id="1582760209">
      <w:bodyDiv w:val="1"/>
      <w:marLeft w:val="0"/>
      <w:marRight w:val="0"/>
      <w:marTop w:val="0"/>
      <w:marBottom w:val="0"/>
      <w:divBdr>
        <w:top w:val="none" w:sz="0" w:space="0" w:color="auto"/>
        <w:left w:val="none" w:sz="0" w:space="0" w:color="auto"/>
        <w:bottom w:val="none" w:sz="0" w:space="0" w:color="auto"/>
        <w:right w:val="none" w:sz="0" w:space="0" w:color="auto"/>
      </w:divBdr>
    </w:div>
    <w:div w:id="1601720679">
      <w:bodyDiv w:val="1"/>
      <w:marLeft w:val="0"/>
      <w:marRight w:val="0"/>
      <w:marTop w:val="0"/>
      <w:marBottom w:val="0"/>
      <w:divBdr>
        <w:top w:val="none" w:sz="0" w:space="0" w:color="auto"/>
        <w:left w:val="none" w:sz="0" w:space="0" w:color="auto"/>
        <w:bottom w:val="none" w:sz="0" w:space="0" w:color="auto"/>
        <w:right w:val="none" w:sz="0" w:space="0" w:color="auto"/>
      </w:divBdr>
    </w:div>
    <w:div w:id="1620139852">
      <w:bodyDiv w:val="1"/>
      <w:marLeft w:val="0"/>
      <w:marRight w:val="0"/>
      <w:marTop w:val="0"/>
      <w:marBottom w:val="0"/>
      <w:divBdr>
        <w:top w:val="none" w:sz="0" w:space="0" w:color="auto"/>
        <w:left w:val="none" w:sz="0" w:space="0" w:color="auto"/>
        <w:bottom w:val="none" w:sz="0" w:space="0" w:color="auto"/>
        <w:right w:val="none" w:sz="0" w:space="0" w:color="auto"/>
      </w:divBdr>
    </w:div>
    <w:div w:id="1644918929">
      <w:bodyDiv w:val="1"/>
      <w:marLeft w:val="0"/>
      <w:marRight w:val="0"/>
      <w:marTop w:val="0"/>
      <w:marBottom w:val="0"/>
      <w:divBdr>
        <w:top w:val="none" w:sz="0" w:space="0" w:color="auto"/>
        <w:left w:val="none" w:sz="0" w:space="0" w:color="auto"/>
        <w:bottom w:val="none" w:sz="0" w:space="0" w:color="auto"/>
        <w:right w:val="none" w:sz="0" w:space="0" w:color="auto"/>
      </w:divBdr>
    </w:div>
    <w:div w:id="1828476737">
      <w:bodyDiv w:val="1"/>
      <w:marLeft w:val="0"/>
      <w:marRight w:val="0"/>
      <w:marTop w:val="0"/>
      <w:marBottom w:val="0"/>
      <w:divBdr>
        <w:top w:val="none" w:sz="0" w:space="0" w:color="auto"/>
        <w:left w:val="none" w:sz="0" w:space="0" w:color="auto"/>
        <w:bottom w:val="none" w:sz="0" w:space="0" w:color="auto"/>
        <w:right w:val="none" w:sz="0" w:space="0" w:color="auto"/>
      </w:divBdr>
    </w:div>
    <w:div w:id="1844124839">
      <w:bodyDiv w:val="1"/>
      <w:marLeft w:val="0"/>
      <w:marRight w:val="0"/>
      <w:marTop w:val="0"/>
      <w:marBottom w:val="0"/>
      <w:divBdr>
        <w:top w:val="none" w:sz="0" w:space="0" w:color="auto"/>
        <w:left w:val="none" w:sz="0" w:space="0" w:color="auto"/>
        <w:bottom w:val="none" w:sz="0" w:space="0" w:color="auto"/>
        <w:right w:val="none" w:sz="0" w:space="0" w:color="auto"/>
      </w:divBdr>
    </w:div>
    <w:div w:id="1951863024">
      <w:bodyDiv w:val="1"/>
      <w:marLeft w:val="0"/>
      <w:marRight w:val="0"/>
      <w:marTop w:val="0"/>
      <w:marBottom w:val="0"/>
      <w:divBdr>
        <w:top w:val="none" w:sz="0" w:space="0" w:color="auto"/>
        <w:left w:val="none" w:sz="0" w:space="0" w:color="auto"/>
        <w:bottom w:val="none" w:sz="0" w:space="0" w:color="auto"/>
        <w:right w:val="none" w:sz="0" w:space="0" w:color="auto"/>
      </w:divBdr>
    </w:div>
    <w:div w:id="2008170394">
      <w:bodyDiv w:val="1"/>
      <w:marLeft w:val="0"/>
      <w:marRight w:val="0"/>
      <w:marTop w:val="0"/>
      <w:marBottom w:val="0"/>
      <w:divBdr>
        <w:top w:val="none" w:sz="0" w:space="0" w:color="auto"/>
        <w:left w:val="none" w:sz="0" w:space="0" w:color="auto"/>
        <w:bottom w:val="none" w:sz="0" w:space="0" w:color="auto"/>
        <w:right w:val="none" w:sz="0" w:space="0" w:color="auto"/>
      </w:divBdr>
    </w:div>
    <w:div w:id="2083477685">
      <w:bodyDiv w:val="1"/>
      <w:marLeft w:val="0"/>
      <w:marRight w:val="0"/>
      <w:marTop w:val="0"/>
      <w:marBottom w:val="0"/>
      <w:divBdr>
        <w:top w:val="none" w:sz="0" w:space="0" w:color="auto"/>
        <w:left w:val="none" w:sz="0" w:space="0" w:color="auto"/>
        <w:bottom w:val="none" w:sz="0" w:space="0" w:color="auto"/>
        <w:right w:val="none" w:sz="0" w:space="0" w:color="auto"/>
      </w:divBdr>
    </w:div>
    <w:div w:id="21422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justice.nic.in" TargetMode="External"/><Relationship Id="rId13" Type="http://schemas.openxmlformats.org/officeDocument/2006/relationships/hyperlink" Target="http://www.nkc.org" TargetMode="External"/><Relationship Id="rId3" Type="http://schemas.openxmlformats.org/officeDocument/2006/relationships/settings" Target="settings.xml"/><Relationship Id="rId7" Type="http://schemas.openxmlformats.org/officeDocument/2006/relationships/hyperlink" Target="http://www.education.nic.in" TargetMode="External"/><Relationship Id="rId12" Type="http://schemas.openxmlformats.org/officeDocument/2006/relationships/hyperlink" Target="http://www.ugc.nic.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ac.indi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te.in.org" TargetMode="External"/><Relationship Id="rId4" Type="http://schemas.openxmlformats.org/officeDocument/2006/relationships/webSettings" Target="webSettings.xml"/><Relationship Id="rId9" Type="http://schemas.openxmlformats.org/officeDocument/2006/relationships/hyperlink" Target="http://www.ncert.nic.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90</Pages>
  <Words>28856</Words>
  <Characters>164482</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SCHEME FOR B</vt:lpstr>
    </vt:vector>
  </TitlesOfParts>
  <Company>MG</Company>
  <LinksUpToDate>false</LinksUpToDate>
  <CharactersWithSpaces>192953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FOR B</dc:title>
  <dc:creator>MG</dc:creator>
  <cp:lastModifiedBy>MG</cp:lastModifiedBy>
  <cp:revision>34</cp:revision>
  <cp:lastPrinted>2015-06-26T06:08:00Z</cp:lastPrinted>
  <dcterms:created xsi:type="dcterms:W3CDTF">2015-06-25T10:28:00Z</dcterms:created>
  <dcterms:modified xsi:type="dcterms:W3CDTF">2015-06-26T06:14:00Z</dcterms:modified>
</cp:coreProperties>
</file>